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F3ABF" w14:textId="77777777" w:rsidR="002638F6" w:rsidRDefault="00BA3A7A" w:rsidP="00FD182F">
      <w:pPr>
        <w:pStyle w:val="Heading1"/>
      </w:pPr>
      <w:r>
        <w:t xml:space="preserve">Subject: </w:t>
      </w:r>
      <w:r w:rsidRPr="00FD182F">
        <w:t>Social</w:t>
      </w:r>
      <w:r>
        <w:t xml:space="preserve"> Studies</w:t>
      </w:r>
    </w:p>
    <w:p w14:paraId="2F6F3AC0" w14:textId="77777777" w:rsidR="002638F6" w:rsidRPr="00FD182F" w:rsidRDefault="00BA3A7A" w:rsidP="00FD182F">
      <w:pPr>
        <w:pStyle w:val="Heading2"/>
      </w:pPr>
      <w:r w:rsidRPr="00FD182F">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AC7" w14:textId="77777777">
        <w:trPr>
          <w:tblHeader/>
        </w:trPr>
        <w:tc>
          <w:tcPr>
            <w:tcW w:w="1000" w:type="dxa"/>
            <w:shd w:val="clear" w:color="auto" w:fill="8BA4D4"/>
            <w:noWrap/>
            <w:vAlign w:val="center"/>
          </w:tcPr>
          <w:p w14:paraId="2F6F3AC1" w14:textId="77777777" w:rsidR="002638F6" w:rsidRDefault="00BA3A7A">
            <w:pPr>
              <w:spacing w:after="0"/>
              <w:jc w:val="center"/>
            </w:pPr>
            <w:r>
              <w:rPr>
                <w:b/>
                <w:bCs/>
              </w:rPr>
              <w:t>L</w:t>
            </w:r>
            <w:r>
              <w:rPr>
                <w:b/>
                <w:bCs/>
              </w:rPr>
              <w:t>earning Standard</w:t>
            </w:r>
          </w:p>
        </w:tc>
        <w:tc>
          <w:tcPr>
            <w:tcW w:w="700" w:type="dxa"/>
            <w:shd w:val="clear" w:color="auto" w:fill="FE7D79"/>
            <w:noWrap/>
            <w:vAlign w:val="center"/>
          </w:tcPr>
          <w:p w14:paraId="2F6F3AC2" w14:textId="77777777" w:rsidR="002638F6" w:rsidRDefault="00BA3A7A">
            <w:pPr>
              <w:spacing w:after="0"/>
              <w:jc w:val="center"/>
            </w:pPr>
            <w:r>
              <w:rPr>
                <w:b/>
                <w:bCs/>
              </w:rPr>
              <w:t>Complexity a</w:t>
            </w:r>
          </w:p>
        </w:tc>
        <w:tc>
          <w:tcPr>
            <w:tcW w:w="700" w:type="dxa"/>
            <w:shd w:val="clear" w:color="auto" w:fill="FE7D79"/>
            <w:noWrap/>
            <w:vAlign w:val="center"/>
          </w:tcPr>
          <w:p w14:paraId="2F6F3AC3" w14:textId="77777777" w:rsidR="002638F6" w:rsidRDefault="00BA3A7A">
            <w:pPr>
              <w:spacing w:after="0"/>
              <w:jc w:val="center"/>
            </w:pPr>
            <w:r>
              <w:rPr>
                <w:b/>
                <w:bCs/>
              </w:rPr>
              <w:t>Complexity b</w:t>
            </w:r>
          </w:p>
        </w:tc>
        <w:tc>
          <w:tcPr>
            <w:tcW w:w="700" w:type="dxa"/>
            <w:shd w:val="clear" w:color="auto" w:fill="FE7D79"/>
            <w:noWrap/>
            <w:vAlign w:val="center"/>
          </w:tcPr>
          <w:p w14:paraId="2F6F3AC4" w14:textId="77777777" w:rsidR="002638F6" w:rsidRDefault="00BA3A7A">
            <w:pPr>
              <w:spacing w:after="0"/>
              <w:jc w:val="center"/>
            </w:pPr>
            <w:r>
              <w:rPr>
                <w:b/>
                <w:bCs/>
              </w:rPr>
              <w:t>Complexity c</w:t>
            </w:r>
          </w:p>
        </w:tc>
        <w:tc>
          <w:tcPr>
            <w:tcW w:w="1900" w:type="dxa"/>
            <w:shd w:val="clear" w:color="auto" w:fill="B1B4B6"/>
            <w:noWrap/>
            <w:vAlign w:val="center"/>
          </w:tcPr>
          <w:p w14:paraId="2F6F3AC6" w14:textId="77777777" w:rsidR="002638F6" w:rsidRDefault="00BA3A7A">
            <w:pPr>
              <w:spacing w:after="0"/>
              <w:jc w:val="center"/>
            </w:pPr>
            <w:r>
              <w:rPr>
                <w:b/>
                <w:bCs/>
                <w:i/>
                <w:iCs/>
              </w:rPr>
              <w:t>Building the Base &amp; Engagement</w:t>
            </w:r>
          </w:p>
        </w:tc>
      </w:tr>
      <w:tr w:rsidR="002638F6" w14:paraId="2F6F3AC9" w14:textId="77777777">
        <w:tc>
          <w:tcPr>
            <w:tcW w:w="5000" w:type="dxa"/>
            <w:gridSpan w:val="5"/>
            <w:shd w:val="clear" w:color="auto" w:fill="FFFFFF"/>
            <w:noWrap/>
            <w:vAlign w:val="center"/>
          </w:tcPr>
          <w:p w14:paraId="2F6F3AC8" w14:textId="5FF1B8EA" w:rsidR="002638F6" w:rsidRDefault="00BA3A7A">
            <w:pPr>
              <w:spacing w:after="0"/>
              <w:jc w:val="center"/>
            </w:pPr>
            <w:r>
              <w:rPr>
                <w:color w:val="484848"/>
              </w:rPr>
              <w:t>Most complex ◄─────────────────────────────</w:t>
            </w:r>
            <w:r w:rsidR="00F860DD">
              <w:rPr>
                <w:b/>
                <w:bCs/>
              </w:rPr>
              <w:t xml:space="preserve"> </w:t>
            </w:r>
            <w:r w:rsidR="00F860DD">
              <w:rPr>
                <w:b/>
                <w:bCs/>
              </w:rPr>
              <w:t>Learning Progression</w:t>
            </w:r>
            <w:r w:rsidR="00F860DD">
              <w:rPr>
                <w:color w:val="484848"/>
              </w:rPr>
              <w:t xml:space="preserve"> </w:t>
            </w:r>
            <w:r>
              <w:rPr>
                <w:color w:val="484848"/>
              </w:rPr>
              <w:t>────────────────────────────► Least complex</w:t>
            </w:r>
          </w:p>
        </w:tc>
      </w:tr>
      <w:tr w:rsidR="002638F6" w14:paraId="2F6F3ACB" w14:textId="77777777">
        <w:trPr>
          <w:trHeight w:val="50"/>
        </w:trPr>
        <w:tc>
          <w:tcPr>
            <w:tcW w:w="5000" w:type="dxa"/>
            <w:gridSpan w:val="5"/>
            <w:shd w:val="clear" w:color="auto" w:fill="D9E1F2"/>
            <w:noWrap/>
            <w:vAlign w:val="center"/>
          </w:tcPr>
          <w:p w14:paraId="2F6F3ACA" w14:textId="77777777" w:rsidR="002638F6" w:rsidRDefault="00BA3A7A">
            <w:pPr>
              <w:spacing w:after="0"/>
              <w:jc w:val="center"/>
            </w:pPr>
            <w:r>
              <w:rPr>
                <w:b/>
                <w:bCs/>
              </w:rPr>
              <w:t>Early Civilizations</w:t>
            </w:r>
          </w:p>
        </w:tc>
      </w:tr>
      <w:tr w:rsidR="002638F6" w14:paraId="2F6F3ACD" w14:textId="77777777">
        <w:trPr>
          <w:trHeight w:val="50"/>
        </w:trPr>
        <w:tc>
          <w:tcPr>
            <w:tcW w:w="5000" w:type="dxa"/>
            <w:gridSpan w:val="5"/>
            <w:shd w:val="clear" w:color="auto" w:fill="FFFFFF"/>
            <w:noWrap/>
            <w:vAlign w:val="center"/>
          </w:tcPr>
          <w:p w14:paraId="2F6F3ACC" w14:textId="77777777" w:rsidR="002638F6" w:rsidRDefault="00BA3A7A">
            <w:pPr>
              <w:spacing w:after="0"/>
              <w:jc w:val="center"/>
            </w:pPr>
            <w:r>
              <w:rPr>
                <w:i/>
                <w:iCs/>
              </w:rPr>
              <w:t>Heritage</w:t>
            </w:r>
          </w:p>
        </w:tc>
      </w:tr>
      <w:tr w:rsidR="002638F6" w14:paraId="2F6F3AD4" w14:textId="77777777">
        <w:trPr>
          <w:trHeight w:val="50"/>
        </w:trPr>
        <w:tc>
          <w:tcPr>
            <w:tcW w:w="1000" w:type="dxa"/>
            <w:noWrap/>
          </w:tcPr>
          <w:p w14:paraId="2F6F3ACE" w14:textId="77777777" w:rsidR="002638F6" w:rsidRDefault="00BA3A7A">
            <w:r>
              <w:rPr>
                <w:b/>
                <w:bCs/>
              </w:rPr>
              <w:t>SS.6.4:</w:t>
            </w:r>
            <w:r>
              <w:t xml:space="preserve"> Latitude and longitude can be used to identify absolute location.</w:t>
            </w:r>
          </w:p>
        </w:tc>
        <w:tc>
          <w:tcPr>
            <w:tcW w:w="700" w:type="dxa"/>
            <w:noWrap/>
          </w:tcPr>
          <w:p w14:paraId="2F6F3ACF" w14:textId="77777777" w:rsidR="002638F6" w:rsidRDefault="00BA3A7A">
            <w:r>
              <w:rPr>
                <w:b/>
                <w:bCs/>
              </w:rPr>
              <w:t>SS.6.4a:</w:t>
            </w:r>
            <w:r>
              <w:t xml:space="preserve"> Utilize latitude and longitude to locate a major place and/or feature using a globe or a geographical tool.</w:t>
            </w:r>
          </w:p>
        </w:tc>
        <w:tc>
          <w:tcPr>
            <w:tcW w:w="700" w:type="dxa"/>
            <w:noWrap/>
          </w:tcPr>
          <w:p w14:paraId="2F6F3AD0" w14:textId="77777777" w:rsidR="002638F6" w:rsidRDefault="00BA3A7A">
            <w:r>
              <w:rPr>
                <w:b/>
                <w:bCs/>
              </w:rPr>
              <w:t>SS.6.4b:</w:t>
            </w:r>
            <w:r>
              <w:t xml:space="preserve"> Locate a major feature and/ or landform on a globe or using a geographical tool in relation to the equator.</w:t>
            </w:r>
          </w:p>
        </w:tc>
        <w:tc>
          <w:tcPr>
            <w:tcW w:w="700" w:type="dxa"/>
            <w:noWrap/>
          </w:tcPr>
          <w:p w14:paraId="2F6F3AD1" w14:textId="77777777" w:rsidR="002638F6" w:rsidRDefault="00BA3A7A">
            <w:r>
              <w:rPr>
                <w:b/>
                <w:bCs/>
              </w:rPr>
              <w:t>SS.6.4c:</w:t>
            </w:r>
            <w:r>
              <w:t xml:space="preserve"> Locate the equator on a globe, map, or geographical tool.</w:t>
            </w:r>
          </w:p>
        </w:tc>
        <w:tc>
          <w:tcPr>
            <w:tcW w:w="1900" w:type="dxa"/>
            <w:noWrap/>
          </w:tcPr>
          <w:p w14:paraId="2F6F3AD2" w14:textId="77777777" w:rsidR="002638F6" w:rsidRDefault="00BA3A7A">
            <w:pPr>
              <w:numPr>
                <w:ilvl w:val="0"/>
                <w:numId w:val="1"/>
              </w:numPr>
            </w:pPr>
            <w:r>
              <w:t>Use manipulatives or illustrations to create circles around a sphere (e.g., put a string(s) around a Styrofoam ball, use a marker to draw circles around a ball).</w:t>
            </w:r>
          </w:p>
          <w:p w14:paraId="2F6F3AD3" w14:textId="77777777" w:rsidR="002638F6" w:rsidRDefault="00BA3A7A">
            <w:pPr>
              <w:numPr>
                <w:ilvl w:val="0"/>
                <w:numId w:val="1"/>
              </w:numPr>
            </w:pPr>
            <w:r>
              <w:t>Engage with a sphere as a representation of the earth.</w:t>
            </w:r>
          </w:p>
        </w:tc>
      </w:tr>
      <w:tr w:rsidR="002638F6" w14:paraId="2F6F3AD6" w14:textId="77777777">
        <w:trPr>
          <w:trHeight w:val="50"/>
        </w:trPr>
        <w:tc>
          <w:tcPr>
            <w:tcW w:w="5000" w:type="dxa"/>
            <w:gridSpan w:val="5"/>
            <w:shd w:val="clear" w:color="auto" w:fill="D9E1F2"/>
            <w:noWrap/>
            <w:vAlign w:val="center"/>
          </w:tcPr>
          <w:p w14:paraId="2F6F3AD5" w14:textId="77777777" w:rsidR="002638F6" w:rsidRDefault="00BA3A7A">
            <w:pPr>
              <w:spacing w:after="0"/>
              <w:jc w:val="center"/>
            </w:pPr>
            <w:r>
              <w:rPr>
                <w:b/>
                <w:bCs/>
              </w:rPr>
              <w:t>Human Systems</w:t>
            </w:r>
          </w:p>
        </w:tc>
      </w:tr>
      <w:tr w:rsidR="002638F6" w14:paraId="2F6F3ADE" w14:textId="77777777">
        <w:trPr>
          <w:trHeight w:val="50"/>
        </w:trPr>
        <w:tc>
          <w:tcPr>
            <w:tcW w:w="1000" w:type="dxa"/>
            <w:noWrap/>
          </w:tcPr>
          <w:p w14:paraId="2F6F3AD7" w14:textId="77777777" w:rsidR="002638F6" w:rsidRDefault="00BA3A7A">
            <w:r>
              <w:rPr>
                <w:b/>
                <w:bCs/>
              </w:rPr>
              <w:t>SS.6.6:</w:t>
            </w:r>
            <w:r>
              <w:t xml:space="preserve"> The variety of physical environments within the Eastern Hemisphere influences human activities. Likewise, human activities modify the physical environment.</w:t>
            </w:r>
          </w:p>
        </w:tc>
        <w:tc>
          <w:tcPr>
            <w:tcW w:w="700" w:type="dxa"/>
            <w:noWrap/>
          </w:tcPr>
          <w:p w14:paraId="2F6F3AD8" w14:textId="77777777" w:rsidR="002638F6" w:rsidRDefault="00BA3A7A">
            <w:r>
              <w:rPr>
                <w:b/>
                <w:bCs/>
              </w:rPr>
              <w:t>SS.6.6a:</w:t>
            </w:r>
            <w:r>
              <w:t xml:space="preserve"> Identify both positive and negative outcomes of a man-made environmental change occurring within the Eastern Hemisphere.</w:t>
            </w:r>
          </w:p>
        </w:tc>
        <w:tc>
          <w:tcPr>
            <w:tcW w:w="700" w:type="dxa"/>
            <w:noWrap/>
          </w:tcPr>
          <w:p w14:paraId="2F6F3AD9" w14:textId="77777777" w:rsidR="002638F6" w:rsidRDefault="00BA3A7A">
            <w:r>
              <w:rPr>
                <w:b/>
                <w:bCs/>
              </w:rPr>
              <w:t>SS.6.6b:</w:t>
            </w:r>
            <w:r>
              <w:t xml:space="preserve"> Explain how human activities have altered physical environments (e.g., how humans contribute to pollution).</w:t>
            </w:r>
          </w:p>
        </w:tc>
        <w:tc>
          <w:tcPr>
            <w:tcW w:w="700" w:type="dxa"/>
            <w:noWrap/>
          </w:tcPr>
          <w:p w14:paraId="2F6F3ADA" w14:textId="77777777" w:rsidR="002638F6" w:rsidRDefault="00BA3A7A">
            <w:r>
              <w:rPr>
                <w:b/>
                <w:bCs/>
              </w:rPr>
              <w:t>SS.6.6c:</w:t>
            </w:r>
            <w:r>
              <w:t xml:space="preserve"> Identify one way the environment has been disturbed due to human activities (e.g., pollution).</w:t>
            </w:r>
          </w:p>
        </w:tc>
        <w:tc>
          <w:tcPr>
            <w:tcW w:w="1900" w:type="dxa"/>
            <w:noWrap/>
          </w:tcPr>
          <w:p w14:paraId="2F6F3ADB" w14:textId="77777777" w:rsidR="002638F6" w:rsidRDefault="00BA3A7A">
            <w:pPr>
              <w:numPr>
                <w:ilvl w:val="0"/>
                <w:numId w:val="2"/>
              </w:numPr>
            </w:pPr>
            <w:r>
              <w:t>Identify examples of how human activities have modified the environment by sorting pictures or other representations.</w:t>
            </w:r>
          </w:p>
          <w:p w14:paraId="2F6F3ADC" w14:textId="77777777" w:rsidR="002638F6" w:rsidRDefault="00BA3A7A">
            <w:pPr>
              <w:numPr>
                <w:ilvl w:val="0"/>
                <w:numId w:val="2"/>
              </w:numPr>
            </w:pPr>
            <w:r>
              <w:t>Identify features of the natural environment that exists outside of the school.</w:t>
            </w:r>
          </w:p>
          <w:p w14:paraId="2F6F3ADD" w14:textId="77777777" w:rsidR="002638F6" w:rsidRDefault="00BA3A7A">
            <w:pPr>
              <w:numPr>
                <w:ilvl w:val="0"/>
                <w:numId w:val="2"/>
              </w:numPr>
            </w:pPr>
            <w:r>
              <w:t>Actively engage with the natural environment outside of the school.</w:t>
            </w:r>
          </w:p>
        </w:tc>
      </w:tr>
    </w:tbl>
    <w:p w14:paraId="2F6F3ADF" w14:textId="77777777" w:rsidR="002638F6" w:rsidRDefault="002638F6">
      <w:pPr>
        <w:sectPr w:rsidR="002638F6">
          <w:headerReference w:type="default" r:id="rId10"/>
          <w:pgSz w:w="15840" w:h="12240" w:orient="landscape"/>
          <w:pgMar w:top="720" w:right="720" w:bottom="720" w:left="720" w:header="720" w:footer="720" w:gutter="0"/>
          <w:cols w:space="720"/>
        </w:sectPr>
      </w:pPr>
    </w:p>
    <w:p w14:paraId="2F6F3AE0" w14:textId="77777777" w:rsidR="002638F6" w:rsidRDefault="00BA3A7A" w:rsidP="00FD182F">
      <w:pPr>
        <w:pStyle w:val="Heading1"/>
      </w:pPr>
      <w:r>
        <w:lastRenderedPageBreak/>
        <w:t>Subject: Social Studies</w:t>
      </w:r>
    </w:p>
    <w:p w14:paraId="2F6F3AE1" w14:textId="77777777" w:rsidR="002638F6" w:rsidRDefault="00BA3A7A" w:rsidP="00FD182F">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608"/>
        <w:gridCol w:w="5872"/>
      </w:tblGrid>
      <w:tr w:rsidR="002638F6" w14:paraId="2F6F3AE8" w14:textId="77777777" w:rsidTr="00433745">
        <w:trPr>
          <w:tblHeader/>
        </w:trPr>
        <w:tc>
          <w:tcPr>
            <w:tcW w:w="2876" w:type="dxa"/>
            <w:shd w:val="clear" w:color="auto" w:fill="8BA4D4"/>
            <w:noWrap/>
            <w:vAlign w:val="center"/>
          </w:tcPr>
          <w:p w14:paraId="2F6F3AE2" w14:textId="77777777" w:rsidR="002638F6" w:rsidRDefault="00BA3A7A">
            <w:pPr>
              <w:spacing w:after="0"/>
              <w:jc w:val="center"/>
            </w:pPr>
            <w:r>
              <w:rPr>
                <w:b/>
                <w:bCs/>
              </w:rPr>
              <w:t>Learning Standard</w:t>
            </w:r>
          </w:p>
        </w:tc>
        <w:tc>
          <w:tcPr>
            <w:tcW w:w="2014" w:type="dxa"/>
            <w:shd w:val="clear" w:color="auto" w:fill="FE7D79"/>
            <w:noWrap/>
            <w:vAlign w:val="center"/>
          </w:tcPr>
          <w:p w14:paraId="2F6F3AE3" w14:textId="77777777" w:rsidR="002638F6" w:rsidRDefault="00BA3A7A">
            <w:pPr>
              <w:spacing w:after="0"/>
              <w:jc w:val="center"/>
            </w:pPr>
            <w:r>
              <w:rPr>
                <w:b/>
                <w:bCs/>
              </w:rPr>
              <w:t>Complexity a</w:t>
            </w:r>
          </w:p>
        </w:tc>
        <w:tc>
          <w:tcPr>
            <w:tcW w:w="2014" w:type="dxa"/>
            <w:shd w:val="clear" w:color="auto" w:fill="FE7D79"/>
            <w:noWrap/>
            <w:vAlign w:val="center"/>
          </w:tcPr>
          <w:p w14:paraId="2F6F3AE4" w14:textId="77777777" w:rsidR="002638F6" w:rsidRDefault="00BA3A7A">
            <w:pPr>
              <w:spacing w:after="0"/>
              <w:jc w:val="center"/>
            </w:pPr>
            <w:r>
              <w:rPr>
                <w:b/>
                <w:bCs/>
              </w:rPr>
              <w:t>Complexity b</w:t>
            </w:r>
          </w:p>
        </w:tc>
        <w:tc>
          <w:tcPr>
            <w:tcW w:w="1608" w:type="dxa"/>
            <w:shd w:val="clear" w:color="auto" w:fill="FE7D79"/>
            <w:noWrap/>
            <w:vAlign w:val="center"/>
          </w:tcPr>
          <w:p w14:paraId="2F6F3AE5" w14:textId="77777777" w:rsidR="002638F6" w:rsidRDefault="00BA3A7A">
            <w:pPr>
              <w:spacing w:after="0"/>
              <w:jc w:val="center"/>
            </w:pPr>
            <w:r>
              <w:rPr>
                <w:b/>
                <w:bCs/>
              </w:rPr>
              <w:t>Complexity c</w:t>
            </w:r>
          </w:p>
        </w:tc>
        <w:tc>
          <w:tcPr>
            <w:tcW w:w="5872" w:type="dxa"/>
            <w:shd w:val="clear" w:color="auto" w:fill="B1B4B6"/>
            <w:noWrap/>
            <w:vAlign w:val="center"/>
          </w:tcPr>
          <w:p w14:paraId="2F6F3AE7" w14:textId="77777777" w:rsidR="002638F6" w:rsidRDefault="00BA3A7A">
            <w:pPr>
              <w:spacing w:after="0"/>
              <w:jc w:val="center"/>
            </w:pPr>
            <w:r>
              <w:rPr>
                <w:b/>
                <w:bCs/>
                <w:i/>
                <w:iCs/>
              </w:rPr>
              <w:t>Building the Base &amp; Engagement</w:t>
            </w:r>
          </w:p>
        </w:tc>
      </w:tr>
      <w:tr w:rsidR="002638F6" w14:paraId="2F6F3AEA" w14:textId="77777777" w:rsidTr="00433745">
        <w:tc>
          <w:tcPr>
            <w:tcW w:w="14384" w:type="dxa"/>
            <w:gridSpan w:val="5"/>
            <w:shd w:val="clear" w:color="auto" w:fill="FFFFFF"/>
            <w:noWrap/>
            <w:vAlign w:val="center"/>
          </w:tcPr>
          <w:p w14:paraId="2F6F3AE9" w14:textId="095A9855" w:rsidR="002638F6" w:rsidRDefault="00BA3A7A">
            <w:pPr>
              <w:spacing w:after="0"/>
              <w:jc w:val="center"/>
            </w:pPr>
            <w:r>
              <w:rPr>
                <w:color w:val="484848"/>
              </w:rPr>
              <w:t>Most complex ◄──────────────────────────────</w:t>
            </w:r>
            <w:r w:rsidR="00F860DD">
              <w:rPr>
                <w:b/>
                <w:bCs/>
              </w:rPr>
              <w:t xml:space="preserve"> </w:t>
            </w:r>
            <w:r w:rsidR="00F860DD">
              <w:rPr>
                <w:b/>
                <w:bCs/>
              </w:rPr>
              <w:t>Learning Progression</w:t>
            </w:r>
            <w:r w:rsidR="00F860DD">
              <w:rPr>
                <w:color w:val="484848"/>
              </w:rPr>
              <w:t xml:space="preserve"> </w:t>
            </w:r>
            <w:r>
              <w:rPr>
                <w:color w:val="484848"/>
              </w:rPr>
              <w:t>─────────────────────────────► Least complex</w:t>
            </w:r>
          </w:p>
        </w:tc>
      </w:tr>
      <w:tr w:rsidR="002638F6" w14:paraId="2F6F3AEC" w14:textId="77777777" w:rsidTr="00433745">
        <w:trPr>
          <w:trHeight w:val="50"/>
        </w:trPr>
        <w:tc>
          <w:tcPr>
            <w:tcW w:w="14384" w:type="dxa"/>
            <w:gridSpan w:val="5"/>
            <w:shd w:val="clear" w:color="auto" w:fill="D9E1F2"/>
            <w:noWrap/>
            <w:vAlign w:val="center"/>
          </w:tcPr>
          <w:p w14:paraId="2F6F3AEB" w14:textId="77777777" w:rsidR="002638F6" w:rsidRDefault="00BA3A7A">
            <w:pPr>
              <w:spacing w:after="0"/>
              <w:jc w:val="center"/>
            </w:pPr>
            <w:r>
              <w:rPr>
                <w:b/>
                <w:bCs/>
              </w:rPr>
              <w:t>Human Systems</w:t>
            </w:r>
          </w:p>
        </w:tc>
      </w:tr>
      <w:tr w:rsidR="002638F6" w14:paraId="2F6F3AEE" w14:textId="77777777" w:rsidTr="00433745">
        <w:trPr>
          <w:trHeight w:val="50"/>
        </w:trPr>
        <w:tc>
          <w:tcPr>
            <w:tcW w:w="14384" w:type="dxa"/>
            <w:gridSpan w:val="5"/>
            <w:shd w:val="clear" w:color="auto" w:fill="FFFFFF"/>
            <w:noWrap/>
            <w:vAlign w:val="center"/>
          </w:tcPr>
          <w:p w14:paraId="2F6F3AED" w14:textId="77777777" w:rsidR="002638F6" w:rsidRDefault="00BA3A7A">
            <w:pPr>
              <w:spacing w:after="0"/>
              <w:jc w:val="center"/>
            </w:pPr>
            <w:r>
              <w:rPr>
                <w:i/>
                <w:iCs/>
              </w:rPr>
              <w:t>Heritage</w:t>
            </w:r>
          </w:p>
        </w:tc>
      </w:tr>
      <w:tr w:rsidR="002638F6" w14:paraId="2F6F3AFE" w14:textId="77777777" w:rsidTr="00433745">
        <w:trPr>
          <w:trHeight w:val="50"/>
        </w:trPr>
        <w:tc>
          <w:tcPr>
            <w:tcW w:w="2876" w:type="dxa"/>
            <w:noWrap/>
          </w:tcPr>
          <w:p w14:paraId="2F6F3AEF" w14:textId="77777777" w:rsidR="002638F6" w:rsidRDefault="00BA3A7A">
            <w:r>
              <w:rPr>
                <w:b/>
                <w:bCs/>
              </w:rPr>
              <w:t>SS.7.13:</w:t>
            </w:r>
            <w:r>
              <w:t xml:space="preserve"> Geographic factors promote or impede the movement of people, products, and ideas.</w:t>
            </w:r>
          </w:p>
        </w:tc>
        <w:tc>
          <w:tcPr>
            <w:tcW w:w="2014" w:type="dxa"/>
            <w:noWrap/>
          </w:tcPr>
          <w:p w14:paraId="2F6F3AF0" w14:textId="77777777" w:rsidR="002638F6" w:rsidRDefault="00BA3A7A">
            <w:r>
              <w:rPr>
                <w:b/>
                <w:bCs/>
              </w:rPr>
              <w:t>SS.7.13a:</w:t>
            </w:r>
            <w:r>
              <w:t xml:space="preserve"> Describe how geographic factors affect why and where people move.</w:t>
            </w:r>
          </w:p>
        </w:tc>
        <w:tc>
          <w:tcPr>
            <w:tcW w:w="2014" w:type="dxa"/>
            <w:noWrap/>
          </w:tcPr>
          <w:p w14:paraId="2F6F3AF1" w14:textId="77777777" w:rsidR="002638F6" w:rsidRDefault="00BA3A7A">
            <w:r>
              <w:rPr>
                <w:b/>
                <w:bCs/>
              </w:rPr>
              <w:t>SS.7.13b:</w:t>
            </w:r>
            <w:r>
              <w:t xml:space="preserve"> Identify an idea that has moved from one area to another (e.g., cultural foods).</w:t>
            </w:r>
          </w:p>
        </w:tc>
        <w:tc>
          <w:tcPr>
            <w:tcW w:w="1608" w:type="dxa"/>
            <w:noWrap/>
          </w:tcPr>
          <w:p w14:paraId="2F6F3AF2" w14:textId="77777777" w:rsidR="002638F6" w:rsidRDefault="00BA3A7A">
            <w:r>
              <w:rPr>
                <w:b/>
                <w:bCs/>
              </w:rPr>
              <w:t>SS.7.13c:</w:t>
            </w:r>
            <w:r>
              <w:t xml:space="preserve"> Provide a reason why people move away from or to an area.</w:t>
            </w:r>
          </w:p>
        </w:tc>
        <w:tc>
          <w:tcPr>
            <w:tcW w:w="5872" w:type="dxa"/>
            <w:noWrap/>
          </w:tcPr>
          <w:p w14:paraId="2F6F3AF3" w14:textId="77777777" w:rsidR="002638F6" w:rsidRDefault="00BA3A7A">
            <w:pPr>
              <w:numPr>
                <w:ilvl w:val="0"/>
                <w:numId w:val="3"/>
              </w:numPr>
            </w:pPr>
            <w:r>
              <w:t>Identify that as people migrate to new lands they spread ideas (cultural, economic, political).</w:t>
            </w:r>
          </w:p>
          <w:p w14:paraId="2F6F3AF4" w14:textId="77777777" w:rsidR="002638F6" w:rsidRDefault="00BA3A7A">
            <w:pPr>
              <w:numPr>
                <w:ilvl w:val="0"/>
                <w:numId w:val="3"/>
              </w:numPr>
            </w:pPr>
            <w:r>
              <w:t>Acknowledge that the availability of natural resources offered economic opportunities and promoted migration.</w:t>
            </w:r>
          </w:p>
          <w:p w14:paraId="2F6F3AF5" w14:textId="77777777" w:rsidR="002638F6" w:rsidRDefault="00BA3A7A">
            <w:pPr>
              <w:numPr>
                <w:ilvl w:val="0"/>
                <w:numId w:val="3"/>
              </w:numPr>
            </w:pPr>
            <w:r>
              <w:t>Identify ways that people use natural resources to make products to trade.</w:t>
            </w:r>
          </w:p>
          <w:p w14:paraId="2F6F3AF6" w14:textId="77777777" w:rsidR="002638F6" w:rsidRDefault="00BA3A7A">
            <w:pPr>
              <w:numPr>
                <w:ilvl w:val="0"/>
                <w:numId w:val="3"/>
              </w:numPr>
            </w:pPr>
            <w:r>
              <w:t>Identify ways that people use natural resources to meet their needs.</w:t>
            </w:r>
          </w:p>
          <w:p w14:paraId="2F6F3AF7" w14:textId="77777777" w:rsidR="002638F6" w:rsidRDefault="00BA3A7A">
            <w:pPr>
              <w:numPr>
                <w:ilvl w:val="0"/>
                <w:numId w:val="3"/>
              </w:numPr>
            </w:pPr>
            <w:r>
              <w:t>Acknowledge that natural disasters like drought cause people to migrate to more fertile lands.</w:t>
            </w:r>
          </w:p>
          <w:p w14:paraId="2F6F3AF8" w14:textId="77777777" w:rsidR="002638F6" w:rsidRDefault="00BA3A7A">
            <w:pPr>
              <w:numPr>
                <w:ilvl w:val="0"/>
                <w:numId w:val="3"/>
              </w:numPr>
            </w:pPr>
            <w:r>
              <w:t>Identify environmental factors that might influence people to move (e.g., drought, flooding, pollution).</w:t>
            </w:r>
          </w:p>
          <w:p w14:paraId="2F6F3AF9" w14:textId="77777777" w:rsidR="002638F6" w:rsidRDefault="00BA3A7A">
            <w:pPr>
              <w:numPr>
                <w:ilvl w:val="0"/>
                <w:numId w:val="3"/>
              </w:numPr>
            </w:pPr>
            <w:r>
              <w:t>Locate different geographic features on a map (e.g., land, water, and mountains).</w:t>
            </w:r>
          </w:p>
          <w:p w14:paraId="2F6F3AFA" w14:textId="77777777" w:rsidR="002638F6" w:rsidRDefault="00BA3A7A">
            <w:pPr>
              <w:numPr>
                <w:ilvl w:val="0"/>
                <w:numId w:val="3"/>
              </w:numPr>
            </w:pPr>
            <w:r>
              <w:t>Identify geographic factors that impact people. (</w:t>
            </w:r>
            <w:proofErr w:type="gramStart"/>
            <w:r>
              <w:t>e.g.,.</w:t>
            </w:r>
            <w:proofErr w:type="gramEnd"/>
            <w:r>
              <w:t xml:space="preserve"> natural resources, altitude, boundaries, terrain, etc.).</w:t>
            </w:r>
          </w:p>
          <w:p w14:paraId="2F6F3AFB" w14:textId="77777777" w:rsidR="002638F6" w:rsidRDefault="00BA3A7A">
            <w:pPr>
              <w:numPr>
                <w:ilvl w:val="0"/>
                <w:numId w:val="3"/>
              </w:numPr>
            </w:pPr>
            <w:r>
              <w:t>Identify the basic needs of people.</w:t>
            </w:r>
          </w:p>
          <w:p w14:paraId="2F6F3AFC" w14:textId="77777777" w:rsidR="002638F6" w:rsidRDefault="00BA3A7A">
            <w:pPr>
              <w:numPr>
                <w:ilvl w:val="0"/>
                <w:numId w:val="3"/>
              </w:numPr>
            </w:pPr>
            <w:r>
              <w:t>Engage with individuals within school or community who have immigrated or migrated into the local community.</w:t>
            </w:r>
          </w:p>
          <w:p w14:paraId="2F6F3AFD" w14:textId="77777777" w:rsidR="002638F6" w:rsidRDefault="00BA3A7A">
            <w:pPr>
              <w:numPr>
                <w:ilvl w:val="0"/>
                <w:numId w:val="3"/>
              </w:numPr>
            </w:pPr>
            <w:r>
              <w:t>Engage with maps.</w:t>
            </w:r>
          </w:p>
        </w:tc>
      </w:tr>
      <w:tr w:rsidR="002638F6" w14:paraId="2F6F3B0C" w14:textId="77777777" w:rsidTr="00433745">
        <w:trPr>
          <w:trHeight w:val="50"/>
        </w:trPr>
        <w:tc>
          <w:tcPr>
            <w:tcW w:w="2876" w:type="dxa"/>
            <w:noWrap/>
          </w:tcPr>
          <w:p w14:paraId="2F6F3AFF" w14:textId="77777777" w:rsidR="002638F6" w:rsidRDefault="00BA3A7A">
            <w:r>
              <w:rPr>
                <w:b/>
                <w:bCs/>
              </w:rPr>
              <w:t>SS.7.14:</w:t>
            </w:r>
            <w:r>
              <w:t xml:space="preserve"> Trade routes connecting Africa, Europe, and Asia helped foster the spread of ideas, technology, goods, and major world religions (Buddhism, Christianity, Hinduism, Islam, and Judaism) that impacted the Eastern Hemisphere.</w:t>
            </w:r>
          </w:p>
        </w:tc>
        <w:tc>
          <w:tcPr>
            <w:tcW w:w="2014" w:type="dxa"/>
            <w:noWrap/>
          </w:tcPr>
          <w:p w14:paraId="2F6F3B00" w14:textId="77777777" w:rsidR="002638F6" w:rsidRDefault="00BA3A7A">
            <w:r>
              <w:rPr>
                <w:b/>
                <w:bCs/>
              </w:rPr>
              <w:t>SS.7.14a:</w:t>
            </w:r>
            <w:r>
              <w:t xml:space="preserve"> Identify the results of trade routes connecting Africa, Asia, and Europe (e.g., ideas, technology, goods, major world religions).</w:t>
            </w:r>
          </w:p>
        </w:tc>
        <w:tc>
          <w:tcPr>
            <w:tcW w:w="2014" w:type="dxa"/>
            <w:noWrap/>
          </w:tcPr>
          <w:p w14:paraId="2F6F3B01" w14:textId="77777777" w:rsidR="002638F6" w:rsidRDefault="00BA3A7A">
            <w:r>
              <w:rPr>
                <w:b/>
                <w:bCs/>
              </w:rPr>
              <w:t>SS.7.14b:</w:t>
            </w:r>
            <w:r>
              <w:t xml:space="preserve"> Identify on a map the trade routes between Africa, Asia, and/or Europe.</w:t>
            </w:r>
          </w:p>
        </w:tc>
        <w:tc>
          <w:tcPr>
            <w:tcW w:w="1608" w:type="dxa"/>
            <w:noWrap/>
          </w:tcPr>
          <w:p w14:paraId="2F6F3B02" w14:textId="77777777" w:rsidR="002638F6" w:rsidRDefault="00BA3A7A">
            <w:r>
              <w:rPr>
                <w:b/>
                <w:bCs/>
              </w:rPr>
              <w:t>SS.7.14c:</w:t>
            </w:r>
            <w:r>
              <w:t xml:space="preserve"> Locate on a map the route between two locations.</w:t>
            </w:r>
          </w:p>
        </w:tc>
        <w:tc>
          <w:tcPr>
            <w:tcW w:w="5872" w:type="dxa"/>
            <w:noWrap/>
          </w:tcPr>
          <w:p w14:paraId="2F6F3B03" w14:textId="77777777" w:rsidR="002638F6" w:rsidRDefault="00BA3A7A">
            <w:pPr>
              <w:numPr>
                <w:ilvl w:val="0"/>
                <w:numId w:val="4"/>
              </w:numPr>
            </w:pPr>
            <w:r>
              <w:t xml:space="preserve">Acknowledge that as people trade goods from place to </w:t>
            </w:r>
            <w:proofErr w:type="gramStart"/>
            <w:r>
              <w:t>place</w:t>
            </w:r>
            <w:proofErr w:type="gramEnd"/>
            <w:r>
              <w:t xml:space="preserve"> they spread ideas, technology, goods, and religion.</w:t>
            </w:r>
          </w:p>
          <w:p w14:paraId="2F6F3B04" w14:textId="77777777" w:rsidR="002638F6" w:rsidRDefault="00BA3A7A">
            <w:pPr>
              <w:numPr>
                <w:ilvl w:val="0"/>
                <w:numId w:val="4"/>
              </w:numPr>
            </w:pPr>
            <w:r>
              <w:t>Acknowledge that people of different religions may have different beliefs.</w:t>
            </w:r>
          </w:p>
          <w:p w14:paraId="2F6F3B05" w14:textId="77777777" w:rsidR="002638F6" w:rsidRDefault="00BA3A7A">
            <w:pPr>
              <w:numPr>
                <w:ilvl w:val="0"/>
                <w:numId w:val="4"/>
              </w:numPr>
            </w:pPr>
            <w:r>
              <w:t>Match images of symbols with corresponding religions.</w:t>
            </w:r>
          </w:p>
          <w:p w14:paraId="2F6F3B06" w14:textId="77777777" w:rsidR="002638F6" w:rsidRDefault="00BA3A7A">
            <w:pPr>
              <w:numPr>
                <w:ilvl w:val="0"/>
                <w:numId w:val="4"/>
              </w:numPr>
            </w:pPr>
            <w:r>
              <w:t>Engage with symbols representative of major world religions.</w:t>
            </w:r>
          </w:p>
          <w:p w14:paraId="2F6F3B07" w14:textId="77777777" w:rsidR="002638F6" w:rsidRDefault="00BA3A7A">
            <w:pPr>
              <w:numPr>
                <w:ilvl w:val="0"/>
                <w:numId w:val="4"/>
              </w:numPr>
            </w:pPr>
            <w:r>
              <w:t>Trace possible trade routes between Africa, Asia, and Europe.</w:t>
            </w:r>
          </w:p>
          <w:p w14:paraId="2F6F3B08" w14:textId="77777777" w:rsidR="002638F6" w:rsidRDefault="00BA3A7A">
            <w:pPr>
              <w:numPr>
                <w:ilvl w:val="0"/>
                <w:numId w:val="4"/>
              </w:numPr>
            </w:pPr>
            <w:r>
              <w:t>Identify and trace the Silk Road on a map.</w:t>
            </w:r>
          </w:p>
          <w:p w14:paraId="2F6F3B09" w14:textId="77777777" w:rsidR="002638F6" w:rsidRDefault="00BA3A7A">
            <w:pPr>
              <w:numPr>
                <w:ilvl w:val="0"/>
                <w:numId w:val="4"/>
              </w:numPr>
            </w:pPr>
            <w:r>
              <w:t>Locate Africa, Asia, and Europe on a map.</w:t>
            </w:r>
          </w:p>
          <w:p w14:paraId="2F6F3B0A" w14:textId="77777777" w:rsidR="002638F6" w:rsidRDefault="00BA3A7A">
            <w:pPr>
              <w:numPr>
                <w:ilvl w:val="0"/>
                <w:numId w:val="4"/>
              </w:numPr>
            </w:pPr>
            <w:r>
              <w:t>Locate the Eastern Hemisphere on a globe.</w:t>
            </w:r>
          </w:p>
          <w:p w14:paraId="2F6F3B0B" w14:textId="77777777" w:rsidR="002638F6" w:rsidRDefault="00BA3A7A">
            <w:pPr>
              <w:numPr>
                <w:ilvl w:val="0"/>
                <w:numId w:val="4"/>
              </w:numPr>
            </w:pPr>
            <w:r>
              <w:t>Engage with maps containing trade routes.</w:t>
            </w:r>
          </w:p>
        </w:tc>
      </w:tr>
    </w:tbl>
    <w:p w14:paraId="3D51D233" w14:textId="77777777" w:rsidR="00433745" w:rsidRDefault="00433745">
      <w:pPr>
        <w:spacing w:after="0"/>
        <w:jc w:val="center"/>
        <w:rPr>
          <w:b/>
          <w:bCs/>
        </w:rPr>
        <w:sectPr w:rsidR="00433745">
          <w:headerReference w:type="default" r:id="rId11"/>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608"/>
        <w:gridCol w:w="5872"/>
      </w:tblGrid>
      <w:tr w:rsidR="002638F6" w14:paraId="2F6F3B0E" w14:textId="77777777" w:rsidTr="00433745">
        <w:trPr>
          <w:trHeight w:val="50"/>
        </w:trPr>
        <w:tc>
          <w:tcPr>
            <w:tcW w:w="14384" w:type="dxa"/>
            <w:gridSpan w:val="5"/>
            <w:shd w:val="clear" w:color="auto" w:fill="D9E1F2"/>
            <w:noWrap/>
            <w:vAlign w:val="center"/>
          </w:tcPr>
          <w:p w14:paraId="2F6F3B0D" w14:textId="77777777" w:rsidR="002638F6" w:rsidRDefault="00BA3A7A">
            <w:pPr>
              <w:spacing w:after="0"/>
              <w:jc w:val="center"/>
            </w:pPr>
            <w:r>
              <w:rPr>
                <w:b/>
                <w:bCs/>
              </w:rPr>
              <w:lastRenderedPageBreak/>
              <w:t>Economic Decision-Making and Skills</w:t>
            </w:r>
          </w:p>
        </w:tc>
      </w:tr>
      <w:tr w:rsidR="002638F6" w14:paraId="2F6F3B20" w14:textId="77777777" w:rsidTr="00433745">
        <w:trPr>
          <w:trHeight w:val="50"/>
        </w:trPr>
        <w:tc>
          <w:tcPr>
            <w:tcW w:w="2876" w:type="dxa"/>
            <w:noWrap/>
          </w:tcPr>
          <w:p w14:paraId="2F6F3B0F" w14:textId="77777777" w:rsidR="002638F6" w:rsidRDefault="00BA3A7A">
            <w:r>
              <w:rPr>
                <w:b/>
                <w:bCs/>
              </w:rPr>
              <w:t>SS.7.19:</w:t>
            </w:r>
            <w:r>
              <w:t xml:space="preserve"> Individuals, governments, and businesses must analyze costs and benefits when making economic decisions. A cost- benefit analysis consists of determining the potential costs and benefits of an action and then balancing the costs against the benefits.</w:t>
            </w:r>
          </w:p>
        </w:tc>
        <w:tc>
          <w:tcPr>
            <w:tcW w:w="2014" w:type="dxa"/>
            <w:noWrap/>
          </w:tcPr>
          <w:p w14:paraId="2F6F3B10" w14:textId="77777777" w:rsidR="002638F6" w:rsidRDefault="00BA3A7A">
            <w:r>
              <w:rPr>
                <w:b/>
                <w:bCs/>
              </w:rPr>
              <w:t>SS.7.19a:</w:t>
            </w:r>
            <w:r>
              <w:t xml:space="preserve"> Explain possible gains and losses for a decision (e.g., perform a cost- benefit analysis).</w:t>
            </w:r>
          </w:p>
        </w:tc>
        <w:tc>
          <w:tcPr>
            <w:tcW w:w="2014" w:type="dxa"/>
            <w:noWrap/>
          </w:tcPr>
          <w:p w14:paraId="2F6F3B11" w14:textId="77777777" w:rsidR="002638F6" w:rsidRDefault="00BA3A7A">
            <w:r>
              <w:rPr>
                <w:b/>
                <w:bCs/>
              </w:rPr>
              <w:t>SS.7.19b:</w:t>
            </w:r>
            <w:r>
              <w:t xml:space="preserve"> Identify a possible gain or loss (good or bad consequence) for a decision (e.g., spend your money on candy, can’t buy lunch).</w:t>
            </w:r>
          </w:p>
        </w:tc>
        <w:tc>
          <w:tcPr>
            <w:tcW w:w="1608" w:type="dxa"/>
            <w:noWrap/>
          </w:tcPr>
          <w:p w14:paraId="2F6F3B12" w14:textId="77777777" w:rsidR="002638F6" w:rsidRDefault="00BA3A7A">
            <w:r>
              <w:rPr>
                <w:b/>
                <w:bCs/>
              </w:rPr>
              <w:t>SS.7.19c:</w:t>
            </w:r>
            <w:r>
              <w:t xml:space="preserve"> Match a possible gain or loss to a decision (e.g., don’t return your library book, get a fine).</w:t>
            </w:r>
          </w:p>
        </w:tc>
        <w:tc>
          <w:tcPr>
            <w:tcW w:w="5872" w:type="dxa"/>
            <w:noWrap/>
          </w:tcPr>
          <w:p w14:paraId="2F6F3B13" w14:textId="77777777" w:rsidR="002638F6" w:rsidRDefault="00BA3A7A">
            <w:r>
              <w:t>Between general standard and b:</w:t>
            </w:r>
          </w:p>
          <w:p w14:paraId="2F6F3B14" w14:textId="77777777" w:rsidR="002638F6" w:rsidRDefault="00BA3A7A">
            <w:pPr>
              <w:numPr>
                <w:ilvl w:val="0"/>
                <w:numId w:val="5"/>
              </w:numPr>
            </w:pPr>
            <w:r>
              <w:t>Acknowledge that costs must be subtracted from benefits in an economic decision.</w:t>
            </w:r>
          </w:p>
          <w:p w14:paraId="2F6F3B15" w14:textId="77777777" w:rsidR="002638F6" w:rsidRDefault="00BA3A7A">
            <w:pPr>
              <w:numPr>
                <w:ilvl w:val="0"/>
                <w:numId w:val="5"/>
              </w:numPr>
            </w:pPr>
            <w:r>
              <w:t>Identify a cost-benefit analysis as an example of a decision-making process.</w:t>
            </w:r>
          </w:p>
          <w:p w14:paraId="2F6F3B16" w14:textId="77777777" w:rsidR="002638F6" w:rsidRDefault="00BA3A7A">
            <w:pPr>
              <w:numPr>
                <w:ilvl w:val="0"/>
                <w:numId w:val="5"/>
              </w:numPr>
            </w:pPr>
            <w:r>
              <w:t>Identify an example of governmental economic decision.</w:t>
            </w:r>
          </w:p>
          <w:p w14:paraId="2F6F3B17" w14:textId="77777777" w:rsidR="002638F6" w:rsidRDefault="00BA3A7A">
            <w:pPr>
              <w:numPr>
                <w:ilvl w:val="0"/>
                <w:numId w:val="5"/>
              </w:numPr>
            </w:pPr>
            <w:r>
              <w:t>Identify an example of a business economic decision.</w:t>
            </w:r>
          </w:p>
          <w:p w14:paraId="2F6F3B18" w14:textId="77777777" w:rsidR="002638F6" w:rsidRDefault="00BA3A7A">
            <w:pPr>
              <w:numPr>
                <w:ilvl w:val="0"/>
                <w:numId w:val="5"/>
              </w:numPr>
            </w:pPr>
            <w:r>
              <w:t>Compare the pros/benefit and cons/costs to a choice.</w:t>
            </w:r>
          </w:p>
          <w:p w14:paraId="2F6F3B19" w14:textId="77777777" w:rsidR="002638F6" w:rsidRDefault="00BA3A7A">
            <w:r>
              <w:t>Base skills before Complexity c:</w:t>
            </w:r>
          </w:p>
          <w:p w14:paraId="2F6F3B1A" w14:textId="77777777" w:rsidR="002638F6" w:rsidRDefault="00BA3A7A">
            <w:pPr>
              <w:numPr>
                <w:ilvl w:val="0"/>
                <w:numId w:val="6"/>
              </w:numPr>
            </w:pPr>
            <w:r>
              <w:t xml:space="preserve">Identify a cost as something that is given up </w:t>
            </w:r>
            <w:proofErr w:type="gramStart"/>
            <w:r>
              <w:t>to obtain</w:t>
            </w:r>
            <w:proofErr w:type="gramEnd"/>
            <w:r>
              <w:t xml:space="preserve"> something else.</w:t>
            </w:r>
          </w:p>
          <w:p w14:paraId="2F6F3B1B" w14:textId="77777777" w:rsidR="002638F6" w:rsidRDefault="00BA3A7A">
            <w:pPr>
              <w:numPr>
                <w:ilvl w:val="0"/>
                <w:numId w:val="6"/>
              </w:numPr>
            </w:pPr>
            <w:r>
              <w:t>Identify a benefit as a gain that can be monetary or non- monetary.</w:t>
            </w:r>
          </w:p>
          <w:p w14:paraId="2F6F3B1C" w14:textId="77777777" w:rsidR="002638F6" w:rsidRDefault="00BA3A7A">
            <w:pPr>
              <w:numPr>
                <w:ilvl w:val="0"/>
                <w:numId w:val="6"/>
              </w:numPr>
            </w:pPr>
            <w:r>
              <w:t>Identify an example of a personal economic decision.</w:t>
            </w:r>
          </w:p>
          <w:p w14:paraId="2F6F3B1D" w14:textId="77777777" w:rsidR="002638F6" w:rsidRDefault="00BA3A7A">
            <w:pPr>
              <w:numPr>
                <w:ilvl w:val="0"/>
                <w:numId w:val="6"/>
              </w:numPr>
            </w:pPr>
            <w:r>
              <w:t>Identify decisions about money and resources as economic decisions.</w:t>
            </w:r>
          </w:p>
          <w:p w14:paraId="2F6F3B1E" w14:textId="77777777" w:rsidR="002638F6" w:rsidRDefault="00BA3A7A">
            <w:pPr>
              <w:numPr>
                <w:ilvl w:val="0"/>
                <w:numId w:val="6"/>
              </w:numPr>
            </w:pPr>
            <w:r>
              <w:t>Engage in making a choice.</w:t>
            </w:r>
          </w:p>
          <w:p w14:paraId="2F6F3B1F" w14:textId="77777777" w:rsidR="002638F6" w:rsidRDefault="00BA3A7A">
            <w:pPr>
              <w:numPr>
                <w:ilvl w:val="0"/>
                <w:numId w:val="6"/>
              </w:numPr>
            </w:pPr>
            <w:r>
              <w:t>Engage in a simulated business.</w:t>
            </w:r>
          </w:p>
        </w:tc>
      </w:tr>
      <w:tr w:rsidR="002638F6" w14:paraId="2F6F3B22" w14:textId="77777777" w:rsidTr="00433745">
        <w:trPr>
          <w:trHeight w:val="50"/>
        </w:trPr>
        <w:tc>
          <w:tcPr>
            <w:tcW w:w="14384" w:type="dxa"/>
            <w:gridSpan w:val="5"/>
            <w:shd w:val="clear" w:color="auto" w:fill="D9E1F2"/>
            <w:noWrap/>
            <w:vAlign w:val="center"/>
          </w:tcPr>
          <w:p w14:paraId="2F6F3B21" w14:textId="77777777" w:rsidR="002638F6" w:rsidRDefault="00BA3A7A">
            <w:pPr>
              <w:spacing w:after="0"/>
              <w:jc w:val="center"/>
            </w:pPr>
            <w:r>
              <w:rPr>
                <w:b/>
                <w:bCs/>
              </w:rPr>
              <w:t>Scarcity</w:t>
            </w:r>
          </w:p>
        </w:tc>
      </w:tr>
      <w:tr w:rsidR="002638F6" w14:paraId="2F6F3B34" w14:textId="77777777" w:rsidTr="00433745">
        <w:trPr>
          <w:trHeight w:val="50"/>
        </w:trPr>
        <w:tc>
          <w:tcPr>
            <w:tcW w:w="2876" w:type="dxa"/>
            <w:noWrap/>
          </w:tcPr>
          <w:p w14:paraId="2F6F3B23" w14:textId="77777777" w:rsidR="002638F6" w:rsidRDefault="00BA3A7A">
            <w:r>
              <w:rPr>
                <w:b/>
                <w:bCs/>
              </w:rPr>
              <w:t>SS.7.20:</w:t>
            </w:r>
            <w:r>
              <w:t xml:space="preserve"> The variability in the distribution of productive resources in the various regions of the world contributed to specialization, trade, and economic interdependence.</w:t>
            </w:r>
          </w:p>
        </w:tc>
        <w:tc>
          <w:tcPr>
            <w:tcW w:w="2014" w:type="dxa"/>
            <w:noWrap/>
          </w:tcPr>
          <w:p w14:paraId="2F6F3B24" w14:textId="77777777" w:rsidR="002638F6" w:rsidRDefault="00BA3A7A">
            <w:r>
              <w:rPr>
                <w:b/>
                <w:bCs/>
              </w:rPr>
              <w:t>SS.7.20a:</w:t>
            </w:r>
            <w:r>
              <w:t xml:space="preserve"> Identify examples of interdependence.</w:t>
            </w:r>
          </w:p>
        </w:tc>
        <w:tc>
          <w:tcPr>
            <w:tcW w:w="2014" w:type="dxa"/>
            <w:noWrap/>
          </w:tcPr>
          <w:p w14:paraId="2F6F3B25" w14:textId="77777777" w:rsidR="002638F6" w:rsidRDefault="00BA3A7A">
            <w:r>
              <w:rPr>
                <w:b/>
                <w:bCs/>
              </w:rPr>
              <w:t>SS.7.20b:</w:t>
            </w:r>
            <w:r>
              <w:t xml:space="preserve"> Determine the natural resource used in the production of a given product (e.g., trees used to produce a house).</w:t>
            </w:r>
          </w:p>
        </w:tc>
        <w:tc>
          <w:tcPr>
            <w:tcW w:w="1608" w:type="dxa"/>
            <w:noWrap/>
          </w:tcPr>
          <w:p w14:paraId="2F6F3B26" w14:textId="77777777" w:rsidR="002638F6" w:rsidRDefault="00BA3A7A">
            <w:r>
              <w:rPr>
                <w:b/>
                <w:bCs/>
              </w:rPr>
              <w:t>SS.7.20c:</w:t>
            </w:r>
            <w:r>
              <w:t xml:space="preserve"> Provide examples of production and producers (e.g., farmers produce food, miners mine ore used to produce metal).</w:t>
            </w:r>
          </w:p>
        </w:tc>
        <w:tc>
          <w:tcPr>
            <w:tcW w:w="5872" w:type="dxa"/>
            <w:noWrap/>
          </w:tcPr>
          <w:p w14:paraId="2F6F3B27" w14:textId="77777777" w:rsidR="002638F6" w:rsidRDefault="00BA3A7A">
            <w:pPr>
              <w:numPr>
                <w:ilvl w:val="0"/>
                <w:numId w:val="7"/>
              </w:numPr>
            </w:pPr>
            <w:r>
              <w:t>Identify interdependence using the example of trade of scarce resources across the globe.</w:t>
            </w:r>
          </w:p>
          <w:p w14:paraId="2F6F3B28" w14:textId="77777777" w:rsidR="002638F6" w:rsidRDefault="00BA3A7A">
            <w:pPr>
              <w:numPr>
                <w:ilvl w:val="0"/>
                <w:numId w:val="7"/>
              </w:numPr>
            </w:pPr>
            <w:r>
              <w:t>Identify resources that may be scarce in specific regions.</w:t>
            </w:r>
          </w:p>
          <w:p w14:paraId="2F6F3B29" w14:textId="77777777" w:rsidR="002638F6" w:rsidRDefault="00BA3A7A">
            <w:pPr>
              <w:numPr>
                <w:ilvl w:val="0"/>
                <w:numId w:val="7"/>
              </w:numPr>
            </w:pPr>
            <w:r>
              <w:t>Identify examples of products that originate in only one or two places on the globe.</w:t>
            </w:r>
          </w:p>
          <w:p w14:paraId="2F6F3B2A" w14:textId="77777777" w:rsidR="002638F6" w:rsidRDefault="00BA3A7A">
            <w:pPr>
              <w:numPr>
                <w:ilvl w:val="0"/>
                <w:numId w:val="7"/>
              </w:numPr>
            </w:pPr>
            <w:r>
              <w:t>Identify the local resources that people in different regions have abundant access to.</w:t>
            </w:r>
          </w:p>
          <w:p w14:paraId="2F6F3B2B" w14:textId="77777777" w:rsidR="002638F6" w:rsidRDefault="00BA3A7A">
            <w:pPr>
              <w:numPr>
                <w:ilvl w:val="0"/>
                <w:numId w:val="7"/>
              </w:numPr>
            </w:pPr>
            <w:r>
              <w:t>Acknowledge that people use natural resources to make products that can be used, traded, or sold.</w:t>
            </w:r>
          </w:p>
          <w:p w14:paraId="2F6F3B2C" w14:textId="77777777" w:rsidR="002638F6" w:rsidRDefault="00BA3A7A">
            <w:pPr>
              <w:numPr>
                <w:ilvl w:val="0"/>
                <w:numId w:val="7"/>
              </w:numPr>
            </w:pPr>
            <w:r>
              <w:t>Identify examples of natural resources (e.g., land, trees, minerals, oil, etc.).</w:t>
            </w:r>
          </w:p>
          <w:p w14:paraId="2F6F3B2D" w14:textId="77777777" w:rsidR="002638F6" w:rsidRDefault="00BA3A7A">
            <w:pPr>
              <w:numPr>
                <w:ilvl w:val="0"/>
                <w:numId w:val="7"/>
              </w:numPr>
            </w:pPr>
            <w:r>
              <w:t>Identify human labor, knowledge, and skills as productive resources.</w:t>
            </w:r>
          </w:p>
          <w:p w14:paraId="2F6F3B2E" w14:textId="77777777" w:rsidR="002638F6" w:rsidRDefault="00BA3A7A">
            <w:pPr>
              <w:numPr>
                <w:ilvl w:val="0"/>
                <w:numId w:val="7"/>
              </w:numPr>
            </w:pPr>
            <w:r>
              <w:t>Engage with manipulatives to map the origin and distribution of resources from around the world.</w:t>
            </w:r>
          </w:p>
          <w:p w14:paraId="2F6F3B2F" w14:textId="77777777" w:rsidR="002638F6" w:rsidRDefault="00BA3A7A">
            <w:pPr>
              <w:numPr>
                <w:ilvl w:val="0"/>
                <w:numId w:val="7"/>
              </w:numPr>
            </w:pPr>
            <w:r>
              <w:t>Identify the distributor of a product using the label.</w:t>
            </w:r>
          </w:p>
          <w:p w14:paraId="2F6F3B30" w14:textId="77777777" w:rsidR="002638F6" w:rsidRDefault="00BA3A7A">
            <w:pPr>
              <w:numPr>
                <w:ilvl w:val="0"/>
                <w:numId w:val="7"/>
              </w:numPr>
            </w:pPr>
            <w:r>
              <w:t>Sort various items using the label to identify the origin of the product.</w:t>
            </w:r>
          </w:p>
          <w:p w14:paraId="2F6F3B31" w14:textId="77777777" w:rsidR="002638F6" w:rsidRDefault="00BA3A7A">
            <w:pPr>
              <w:numPr>
                <w:ilvl w:val="0"/>
                <w:numId w:val="7"/>
              </w:numPr>
            </w:pPr>
            <w:r>
              <w:t>Engage with world maps.</w:t>
            </w:r>
          </w:p>
          <w:p w14:paraId="2F6F3B32" w14:textId="77777777" w:rsidR="002638F6" w:rsidRDefault="00BA3A7A">
            <w:pPr>
              <w:numPr>
                <w:ilvl w:val="0"/>
                <w:numId w:val="7"/>
              </w:numPr>
            </w:pPr>
            <w:r>
              <w:t>Engage in a trade with a classmate or teacher.</w:t>
            </w:r>
          </w:p>
          <w:p w14:paraId="2F6F3B33" w14:textId="77777777" w:rsidR="002638F6" w:rsidRDefault="00BA3A7A">
            <w:pPr>
              <w:numPr>
                <w:ilvl w:val="0"/>
                <w:numId w:val="7"/>
              </w:numPr>
            </w:pPr>
            <w:r>
              <w:t>Engage with examples of resources used in everyday life.</w:t>
            </w:r>
          </w:p>
        </w:tc>
      </w:tr>
      <w:tr w:rsidR="002638F6" w14:paraId="2F6F3B36" w14:textId="77777777" w:rsidTr="00433745">
        <w:trPr>
          <w:trHeight w:val="50"/>
        </w:trPr>
        <w:tc>
          <w:tcPr>
            <w:tcW w:w="14384" w:type="dxa"/>
            <w:gridSpan w:val="5"/>
            <w:shd w:val="clear" w:color="auto" w:fill="D9E1F2"/>
            <w:noWrap/>
            <w:vAlign w:val="center"/>
          </w:tcPr>
          <w:p w14:paraId="2F6F3B35" w14:textId="77777777" w:rsidR="002638F6" w:rsidRDefault="00BA3A7A">
            <w:pPr>
              <w:spacing w:after="0"/>
              <w:jc w:val="center"/>
            </w:pPr>
            <w:r>
              <w:rPr>
                <w:b/>
                <w:bCs/>
              </w:rPr>
              <w:lastRenderedPageBreak/>
              <w:t>Markets</w:t>
            </w:r>
          </w:p>
        </w:tc>
      </w:tr>
      <w:tr w:rsidR="002638F6" w14:paraId="2F6F3B44" w14:textId="77777777" w:rsidTr="00433745">
        <w:trPr>
          <w:trHeight w:val="50"/>
        </w:trPr>
        <w:tc>
          <w:tcPr>
            <w:tcW w:w="2876" w:type="dxa"/>
            <w:noWrap/>
          </w:tcPr>
          <w:p w14:paraId="2F6F3B37" w14:textId="77777777" w:rsidR="002638F6" w:rsidRDefault="00BA3A7A">
            <w:r>
              <w:rPr>
                <w:b/>
                <w:bCs/>
              </w:rPr>
              <w:t>SS.7.21:</w:t>
            </w:r>
            <w:r>
              <w:t xml:space="preserve"> The growth of cities and empires fostered the growth of markets. Market exchanges encouraged specialization and the transition from barter to monetary economies.</w:t>
            </w:r>
          </w:p>
        </w:tc>
        <w:tc>
          <w:tcPr>
            <w:tcW w:w="2014" w:type="dxa"/>
            <w:noWrap/>
          </w:tcPr>
          <w:p w14:paraId="2F6F3B38" w14:textId="77777777" w:rsidR="002638F6" w:rsidRDefault="00BA3A7A">
            <w:r>
              <w:rPr>
                <w:b/>
                <w:bCs/>
              </w:rPr>
              <w:t>SS.7.21a:</w:t>
            </w:r>
            <w:r>
              <w:t xml:space="preserve"> Explain the transition from bartering to the use of money in a society.</w:t>
            </w:r>
          </w:p>
        </w:tc>
        <w:tc>
          <w:tcPr>
            <w:tcW w:w="2014" w:type="dxa"/>
            <w:noWrap/>
          </w:tcPr>
          <w:p w14:paraId="2F6F3B39" w14:textId="77777777" w:rsidR="002638F6" w:rsidRDefault="00BA3A7A">
            <w:r>
              <w:rPr>
                <w:b/>
                <w:bCs/>
              </w:rPr>
              <w:t>SS.7.21b:</w:t>
            </w:r>
            <w:r>
              <w:t xml:space="preserve"> Identify services that financial institutions provide.</w:t>
            </w:r>
          </w:p>
        </w:tc>
        <w:tc>
          <w:tcPr>
            <w:tcW w:w="1608" w:type="dxa"/>
            <w:noWrap/>
          </w:tcPr>
          <w:p w14:paraId="2F6F3B3A" w14:textId="77777777" w:rsidR="002638F6" w:rsidRDefault="00BA3A7A">
            <w:r>
              <w:rPr>
                <w:b/>
                <w:bCs/>
              </w:rPr>
              <w:t>SS.7.21c:</w:t>
            </w:r>
            <w:r>
              <w:t xml:space="preserve"> Recognize financial institutions in the local community.</w:t>
            </w:r>
          </w:p>
        </w:tc>
        <w:tc>
          <w:tcPr>
            <w:tcW w:w="5872" w:type="dxa"/>
            <w:noWrap/>
          </w:tcPr>
          <w:p w14:paraId="2F6F3B3B" w14:textId="77777777" w:rsidR="002638F6" w:rsidRDefault="00BA3A7A">
            <w:pPr>
              <w:numPr>
                <w:ilvl w:val="0"/>
                <w:numId w:val="8"/>
              </w:numPr>
            </w:pPr>
            <w:r>
              <w:t>Identify that bartering was used more in our past historically and that today we primarily use a monetary exchange for goods and services. Identify that paper and coin money were not as readily available in our past history, but people had individual goods and services that could be used in trade within a barter economy.</w:t>
            </w:r>
          </w:p>
          <w:p w14:paraId="2F6F3B3C" w14:textId="77777777" w:rsidR="002638F6" w:rsidRDefault="00BA3A7A">
            <w:pPr>
              <w:numPr>
                <w:ilvl w:val="0"/>
                <w:numId w:val="8"/>
              </w:numPr>
            </w:pPr>
            <w:r>
              <w:t>Compare a local map of bank locations today with a map containing the bank locations in the same area in the 1800s or earlier.</w:t>
            </w:r>
          </w:p>
          <w:p w14:paraId="2F6F3B3D" w14:textId="77777777" w:rsidR="002638F6" w:rsidRDefault="00BA3A7A">
            <w:pPr>
              <w:numPr>
                <w:ilvl w:val="0"/>
                <w:numId w:val="8"/>
              </w:numPr>
            </w:pPr>
            <w:r>
              <w:t>Visit a local bank.</w:t>
            </w:r>
          </w:p>
          <w:p w14:paraId="2F6F3B3E" w14:textId="77777777" w:rsidR="002638F6" w:rsidRDefault="00BA3A7A">
            <w:pPr>
              <w:numPr>
                <w:ilvl w:val="0"/>
                <w:numId w:val="8"/>
              </w:numPr>
            </w:pPr>
            <w:r>
              <w:t>Sort images/locations of local banks vs. other markets (stores/businesses) where money might be exchanged.</w:t>
            </w:r>
          </w:p>
          <w:p w14:paraId="2F6F3B3F" w14:textId="77777777" w:rsidR="002638F6" w:rsidRDefault="00BA3A7A">
            <w:pPr>
              <w:numPr>
                <w:ilvl w:val="0"/>
                <w:numId w:val="8"/>
              </w:numPr>
            </w:pPr>
            <w:r>
              <w:t>Engage with images of money/currency.</w:t>
            </w:r>
          </w:p>
          <w:p w14:paraId="2F6F3B40" w14:textId="77777777" w:rsidR="002638F6" w:rsidRDefault="00BA3A7A">
            <w:pPr>
              <w:numPr>
                <w:ilvl w:val="0"/>
                <w:numId w:val="8"/>
              </w:numPr>
            </w:pPr>
            <w:r>
              <w:t>Engage in a barter agreement with a friend or classmate.</w:t>
            </w:r>
          </w:p>
          <w:p w14:paraId="2F6F3B41" w14:textId="77777777" w:rsidR="002638F6" w:rsidRDefault="00BA3A7A">
            <w:pPr>
              <w:numPr>
                <w:ilvl w:val="0"/>
                <w:numId w:val="8"/>
              </w:numPr>
            </w:pPr>
            <w:r>
              <w:t>Acknowledge that money is NOT used in a barter economy.</w:t>
            </w:r>
          </w:p>
          <w:p w14:paraId="2F6F3B42" w14:textId="77777777" w:rsidR="002638F6" w:rsidRDefault="00BA3A7A">
            <w:pPr>
              <w:numPr>
                <w:ilvl w:val="0"/>
                <w:numId w:val="8"/>
              </w:numPr>
            </w:pPr>
            <w:r>
              <w:t>Identify a system of exchanging goods and services for other goods and services as a bartering economy.</w:t>
            </w:r>
          </w:p>
          <w:p w14:paraId="2F6F3B43" w14:textId="77777777" w:rsidR="002638F6" w:rsidRDefault="00BA3A7A">
            <w:pPr>
              <w:numPr>
                <w:ilvl w:val="0"/>
                <w:numId w:val="8"/>
              </w:numPr>
            </w:pPr>
            <w:r>
              <w:t>Engage with the story of Jack and the Beanstalk (or other example) as an example of bartering.</w:t>
            </w:r>
          </w:p>
        </w:tc>
      </w:tr>
    </w:tbl>
    <w:p w14:paraId="2F6F3B45" w14:textId="77777777" w:rsidR="002638F6" w:rsidRDefault="002638F6">
      <w:pPr>
        <w:sectPr w:rsidR="002638F6">
          <w:pgSz w:w="15840" w:h="12240" w:orient="landscape"/>
          <w:pgMar w:top="720" w:right="720" w:bottom="720" w:left="720" w:header="720" w:footer="720" w:gutter="0"/>
          <w:cols w:space="720"/>
        </w:sectPr>
      </w:pPr>
    </w:p>
    <w:p w14:paraId="2F6F3B46" w14:textId="77777777" w:rsidR="002638F6" w:rsidRDefault="00BA3A7A" w:rsidP="00181673">
      <w:pPr>
        <w:pStyle w:val="Heading1"/>
      </w:pPr>
      <w:r>
        <w:lastRenderedPageBreak/>
        <w:t>Subject: Social Studies</w:t>
      </w:r>
    </w:p>
    <w:p w14:paraId="2F6F3B47" w14:textId="77777777" w:rsidR="002638F6" w:rsidRDefault="00BA3A7A" w:rsidP="00181673">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B4E" w14:textId="77777777" w:rsidTr="00FA7663">
        <w:trPr>
          <w:tblHeader/>
        </w:trPr>
        <w:tc>
          <w:tcPr>
            <w:tcW w:w="2876" w:type="dxa"/>
            <w:shd w:val="clear" w:color="auto" w:fill="8BA4D4"/>
            <w:noWrap/>
            <w:vAlign w:val="center"/>
          </w:tcPr>
          <w:p w14:paraId="2F6F3B48" w14:textId="77777777" w:rsidR="002638F6" w:rsidRDefault="00BA3A7A">
            <w:pPr>
              <w:spacing w:after="0"/>
              <w:jc w:val="center"/>
            </w:pPr>
            <w:r>
              <w:rPr>
                <w:b/>
                <w:bCs/>
              </w:rPr>
              <w:t>Learning Standard</w:t>
            </w:r>
          </w:p>
        </w:tc>
        <w:tc>
          <w:tcPr>
            <w:tcW w:w="2014" w:type="dxa"/>
            <w:shd w:val="clear" w:color="auto" w:fill="FE7D79"/>
            <w:noWrap/>
            <w:vAlign w:val="center"/>
          </w:tcPr>
          <w:p w14:paraId="2F6F3B49" w14:textId="77777777" w:rsidR="002638F6" w:rsidRDefault="00BA3A7A">
            <w:pPr>
              <w:spacing w:after="0"/>
              <w:jc w:val="center"/>
            </w:pPr>
            <w:r>
              <w:rPr>
                <w:b/>
                <w:bCs/>
              </w:rPr>
              <w:t>Complexity a</w:t>
            </w:r>
          </w:p>
        </w:tc>
        <w:tc>
          <w:tcPr>
            <w:tcW w:w="2014" w:type="dxa"/>
            <w:shd w:val="clear" w:color="auto" w:fill="FE7D79"/>
            <w:noWrap/>
            <w:vAlign w:val="center"/>
          </w:tcPr>
          <w:p w14:paraId="2F6F3B4A" w14:textId="77777777" w:rsidR="002638F6" w:rsidRDefault="00BA3A7A">
            <w:pPr>
              <w:spacing w:after="0"/>
              <w:jc w:val="center"/>
            </w:pPr>
            <w:r>
              <w:rPr>
                <w:b/>
                <w:bCs/>
              </w:rPr>
              <w:t>Complexity b</w:t>
            </w:r>
          </w:p>
        </w:tc>
        <w:tc>
          <w:tcPr>
            <w:tcW w:w="2014" w:type="dxa"/>
            <w:shd w:val="clear" w:color="auto" w:fill="FE7D79"/>
            <w:noWrap/>
            <w:vAlign w:val="center"/>
          </w:tcPr>
          <w:p w14:paraId="2F6F3B4B" w14:textId="77777777" w:rsidR="002638F6" w:rsidRDefault="00BA3A7A">
            <w:pPr>
              <w:spacing w:after="0"/>
              <w:jc w:val="center"/>
            </w:pPr>
            <w:r>
              <w:rPr>
                <w:b/>
                <w:bCs/>
              </w:rPr>
              <w:t>Complexity c</w:t>
            </w:r>
          </w:p>
        </w:tc>
        <w:tc>
          <w:tcPr>
            <w:tcW w:w="5466" w:type="dxa"/>
            <w:shd w:val="clear" w:color="auto" w:fill="B1B4B6"/>
            <w:noWrap/>
            <w:vAlign w:val="center"/>
          </w:tcPr>
          <w:p w14:paraId="2F6F3B4D" w14:textId="77777777" w:rsidR="002638F6" w:rsidRDefault="00BA3A7A">
            <w:pPr>
              <w:spacing w:after="0"/>
              <w:jc w:val="center"/>
            </w:pPr>
            <w:r>
              <w:rPr>
                <w:b/>
                <w:bCs/>
                <w:i/>
                <w:iCs/>
              </w:rPr>
              <w:t>Building the Base &amp; Engagement</w:t>
            </w:r>
          </w:p>
        </w:tc>
      </w:tr>
      <w:tr w:rsidR="002638F6" w14:paraId="2F6F3B50" w14:textId="77777777" w:rsidTr="00FA7663">
        <w:tc>
          <w:tcPr>
            <w:tcW w:w="14384" w:type="dxa"/>
            <w:gridSpan w:val="5"/>
            <w:shd w:val="clear" w:color="auto" w:fill="FFFFFF"/>
            <w:noWrap/>
            <w:vAlign w:val="center"/>
          </w:tcPr>
          <w:p w14:paraId="2F6F3B4F" w14:textId="38684CF3" w:rsidR="002638F6" w:rsidRDefault="00BA3A7A">
            <w:pPr>
              <w:spacing w:after="0"/>
              <w:jc w:val="center"/>
            </w:pPr>
            <w:r>
              <w:rPr>
                <w:color w:val="484848"/>
              </w:rPr>
              <w:t>Most complex ◄──────────────────────────</w:t>
            </w:r>
            <w:r w:rsidR="00FA7663">
              <w:rPr>
                <w:b/>
                <w:bCs/>
              </w:rPr>
              <w:t xml:space="preserve"> </w:t>
            </w:r>
            <w:r w:rsidR="00FA7663">
              <w:rPr>
                <w:b/>
                <w:bCs/>
              </w:rPr>
              <w:t>Learning Progression</w:t>
            </w:r>
            <w:r w:rsidR="00FA7663">
              <w:rPr>
                <w:color w:val="484848"/>
              </w:rPr>
              <w:t xml:space="preserve"> </w:t>
            </w:r>
            <w:r>
              <w:rPr>
                <w:color w:val="484848"/>
              </w:rPr>
              <w:t>─────────────────────────► Least complex</w:t>
            </w:r>
          </w:p>
        </w:tc>
      </w:tr>
      <w:tr w:rsidR="002638F6" w14:paraId="2F6F3B52" w14:textId="77777777" w:rsidTr="00FA7663">
        <w:trPr>
          <w:trHeight w:val="50"/>
        </w:trPr>
        <w:tc>
          <w:tcPr>
            <w:tcW w:w="14384" w:type="dxa"/>
            <w:gridSpan w:val="5"/>
            <w:shd w:val="clear" w:color="auto" w:fill="D9E1F2"/>
            <w:noWrap/>
            <w:vAlign w:val="center"/>
          </w:tcPr>
          <w:p w14:paraId="2F6F3B51" w14:textId="77777777" w:rsidR="002638F6" w:rsidRDefault="00BA3A7A">
            <w:pPr>
              <w:spacing w:after="0"/>
              <w:jc w:val="center"/>
            </w:pPr>
            <w:r>
              <w:rPr>
                <w:b/>
                <w:bCs/>
              </w:rPr>
              <w:t>Colonization to Independence</w:t>
            </w:r>
          </w:p>
        </w:tc>
      </w:tr>
      <w:tr w:rsidR="002638F6" w14:paraId="2F6F3B54" w14:textId="77777777" w:rsidTr="00FA7663">
        <w:trPr>
          <w:trHeight w:val="50"/>
        </w:trPr>
        <w:tc>
          <w:tcPr>
            <w:tcW w:w="14384" w:type="dxa"/>
            <w:gridSpan w:val="5"/>
            <w:shd w:val="clear" w:color="auto" w:fill="FFFFFF"/>
            <w:noWrap/>
            <w:vAlign w:val="center"/>
          </w:tcPr>
          <w:p w14:paraId="2F6F3B53" w14:textId="77777777" w:rsidR="002638F6" w:rsidRDefault="00BA3A7A">
            <w:pPr>
              <w:spacing w:after="0"/>
              <w:jc w:val="center"/>
            </w:pPr>
            <w:r>
              <w:rPr>
                <w:i/>
                <w:iCs/>
              </w:rPr>
              <w:t>Heritage</w:t>
            </w:r>
          </w:p>
        </w:tc>
      </w:tr>
      <w:tr w:rsidR="002638F6" w14:paraId="2F6F3B5C" w14:textId="77777777" w:rsidTr="00FA7663">
        <w:trPr>
          <w:trHeight w:val="50"/>
        </w:trPr>
        <w:tc>
          <w:tcPr>
            <w:tcW w:w="2876" w:type="dxa"/>
            <w:noWrap/>
          </w:tcPr>
          <w:p w14:paraId="2F6F3B55" w14:textId="77777777" w:rsidR="002638F6" w:rsidRDefault="00BA3A7A">
            <w:r>
              <w:rPr>
                <w:b/>
                <w:bCs/>
              </w:rPr>
              <w:t>SS.8.3:</w:t>
            </w:r>
            <w:r>
              <w:t xml:space="preserve"> Competition for control of territory and resources in North America led to conflicts among colonizing powers.</w:t>
            </w:r>
          </w:p>
        </w:tc>
        <w:tc>
          <w:tcPr>
            <w:tcW w:w="2014" w:type="dxa"/>
            <w:noWrap/>
          </w:tcPr>
          <w:p w14:paraId="2F6F3B56" w14:textId="77777777" w:rsidR="002638F6" w:rsidRDefault="00BA3A7A">
            <w:r>
              <w:rPr>
                <w:b/>
                <w:bCs/>
              </w:rPr>
              <w:t>SS.8.3a:</w:t>
            </w:r>
            <w:r>
              <w:t xml:space="preserve"> Explain why limited resources caused conflicts among colonizing powers.</w:t>
            </w:r>
          </w:p>
        </w:tc>
        <w:tc>
          <w:tcPr>
            <w:tcW w:w="2014" w:type="dxa"/>
            <w:noWrap/>
          </w:tcPr>
          <w:p w14:paraId="2F6F3B57" w14:textId="77777777" w:rsidR="002638F6" w:rsidRDefault="00BA3A7A">
            <w:r>
              <w:rPr>
                <w:b/>
                <w:bCs/>
              </w:rPr>
              <w:t>SS.8.3b:</w:t>
            </w:r>
            <w:r>
              <w:t xml:space="preserve"> Name a North American resource that led to conflicts among colonizing powers.</w:t>
            </w:r>
          </w:p>
        </w:tc>
        <w:tc>
          <w:tcPr>
            <w:tcW w:w="2014" w:type="dxa"/>
            <w:noWrap/>
          </w:tcPr>
          <w:p w14:paraId="2F6F3B58" w14:textId="77777777" w:rsidR="002638F6" w:rsidRDefault="00BA3A7A">
            <w:r>
              <w:rPr>
                <w:b/>
                <w:bCs/>
              </w:rPr>
              <w:t>SS.8.3c:</w:t>
            </w:r>
            <w:r>
              <w:t xml:space="preserve"> Name a colonizing power (e.g., Netherlands, Spain, England, France).</w:t>
            </w:r>
          </w:p>
        </w:tc>
        <w:tc>
          <w:tcPr>
            <w:tcW w:w="5466" w:type="dxa"/>
            <w:noWrap/>
          </w:tcPr>
          <w:p w14:paraId="2F6F3B59" w14:textId="77777777" w:rsidR="002638F6" w:rsidRDefault="00BA3A7A">
            <w:pPr>
              <w:numPr>
                <w:ilvl w:val="0"/>
                <w:numId w:val="9"/>
              </w:numPr>
            </w:pPr>
            <w:r>
              <w:t>North American colonies competed for resources like farmable land, timber, and furs.</w:t>
            </w:r>
          </w:p>
          <w:p w14:paraId="2F6F3B5A" w14:textId="77777777" w:rsidR="002638F6" w:rsidRDefault="00BA3A7A">
            <w:pPr>
              <w:numPr>
                <w:ilvl w:val="0"/>
                <w:numId w:val="9"/>
              </w:numPr>
            </w:pPr>
            <w:r>
              <w:t>Understand that rivalries among European countries were continued in North America.</w:t>
            </w:r>
          </w:p>
          <w:p w14:paraId="2F6F3B5B" w14:textId="77777777" w:rsidR="002638F6" w:rsidRDefault="00BA3A7A">
            <w:pPr>
              <w:numPr>
                <w:ilvl w:val="0"/>
                <w:numId w:val="9"/>
              </w:numPr>
            </w:pPr>
            <w:r>
              <w:t>Engage with maps of North America showing regions colonized and controlled by European powers.</w:t>
            </w:r>
          </w:p>
        </w:tc>
      </w:tr>
      <w:tr w:rsidR="002638F6" w14:paraId="2F6F3B5E" w14:textId="77777777" w:rsidTr="00FA7663">
        <w:trPr>
          <w:trHeight w:val="50"/>
        </w:trPr>
        <w:tc>
          <w:tcPr>
            <w:tcW w:w="14384" w:type="dxa"/>
            <w:gridSpan w:val="5"/>
            <w:shd w:val="clear" w:color="auto" w:fill="D9E1F2"/>
            <w:noWrap/>
            <w:vAlign w:val="center"/>
          </w:tcPr>
          <w:p w14:paraId="2F6F3B5D" w14:textId="77777777" w:rsidR="002638F6" w:rsidRDefault="00BA3A7A">
            <w:pPr>
              <w:spacing w:after="0"/>
              <w:jc w:val="center"/>
            </w:pPr>
            <w:r>
              <w:rPr>
                <w:b/>
                <w:bCs/>
              </w:rPr>
              <w:t>Expansion</w:t>
            </w:r>
          </w:p>
        </w:tc>
      </w:tr>
      <w:tr w:rsidR="002638F6" w14:paraId="2F6F3B6B" w14:textId="77777777" w:rsidTr="00FA7663">
        <w:trPr>
          <w:trHeight w:val="50"/>
        </w:trPr>
        <w:tc>
          <w:tcPr>
            <w:tcW w:w="2876" w:type="dxa"/>
            <w:noWrap/>
          </w:tcPr>
          <w:p w14:paraId="2F6F3B5F" w14:textId="77777777" w:rsidR="002638F6" w:rsidRDefault="00BA3A7A">
            <w:r>
              <w:rPr>
                <w:b/>
                <w:bCs/>
              </w:rPr>
              <w:t>SS.8.11:</w:t>
            </w:r>
            <w:r>
              <w:t xml:space="preserve"> Westward expansion contributed to </w:t>
            </w:r>
            <w:proofErr w:type="spellStart"/>
            <w:r>
              <w:t>economicand</w:t>
            </w:r>
            <w:proofErr w:type="spellEnd"/>
            <w:r>
              <w:t xml:space="preserve"> industrial development, debates over sectional issues, war with Mexico and the displacement of American Indians.</w:t>
            </w:r>
          </w:p>
        </w:tc>
        <w:tc>
          <w:tcPr>
            <w:tcW w:w="2014" w:type="dxa"/>
            <w:noWrap/>
          </w:tcPr>
          <w:p w14:paraId="2F6F3B60" w14:textId="77777777" w:rsidR="002638F6" w:rsidRDefault="00BA3A7A">
            <w:r>
              <w:rPr>
                <w:b/>
                <w:bCs/>
              </w:rPr>
              <w:t>SS.8.11a:</w:t>
            </w:r>
            <w:r>
              <w:t xml:space="preserve"> Identify and explain why a country expands (e.g., westward expansion, Indian relations, relations with Mexico).</w:t>
            </w:r>
          </w:p>
        </w:tc>
        <w:tc>
          <w:tcPr>
            <w:tcW w:w="2014" w:type="dxa"/>
            <w:noWrap/>
          </w:tcPr>
          <w:p w14:paraId="2F6F3B61" w14:textId="77777777" w:rsidR="002638F6" w:rsidRDefault="00BA3A7A">
            <w:r>
              <w:rPr>
                <w:b/>
                <w:bCs/>
              </w:rPr>
              <w:t>SS.8.11b:</w:t>
            </w:r>
            <w:r>
              <w:t xml:space="preserve"> Identify a reason why the United States had a war with Mexico.</w:t>
            </w:r>
          </w:p>
        </w:tc>
        <w:tc>
          <w:tcPr>
            <w:tcW w:w="2014" w:type="dxa"/>
            <w:noWrap/>
          </w:tcPr>
          <w:p w14:paraId="2F6F3B62" w14:textId="77777777" w:rsidR="002638F6" w:rsidRDefault="00BA3A7A">
            <w:r>
              <w:rPr>
                <w:b/>
                <w:bCs/>
              </w:rPr>
              <w:t>SS.8.11c:</w:t>
            </w:r>
            <w:r>
              <w:t xml:space="preserve"> Identify a personal or school expansion (e.g., adding a member to family, building a new school gym).</w:t>
            </w:r>
          </w:p>
        </w:tc>
        <w:tc>
          <w:tcPr>
            <w:tcW w:w="5466" w:type="dxa"/>
            <w:noWrap/>
          </w:tcPr>
          <w:p w14:paraId="2F6F3B63" w14:textId="77777777" w:rsidR="002638F6" w:rsidRDefault="00BA3A7A">
            <w:pPr>
              <w:numPr>
                <w:ilvl w:val="0"/>
                <w:numId w:val="10"/>
              </w:numPr>
            </w:pPr>
            <w:r>
              <w:t>Understand that Westward Expansion contributed to economic development by providing land for settlement and farming and expanding the transportation network. In addition, resources like gold, silver, and copper were discovered in the west.</w:t>
            </w:r>
          </w:p>
          <w:p w14:paraId="2F6F3B64" w14:textId="77777777" w:rsidR="002638F6" w:rsidRDefault="00BA3A7A">
            <w:pPr>
              <w:numPr>
                <w:ilvl w:val="0"/>
                <w:numId w:val="10"/>
              </w:numPr>
            </w:pPr>
            <w:r>
              <w:t>Understand that Westward Expansion contributed to disputes over territory with Mexico and American Indians.</w:t>
            </w:r>
          </w:p>
          <w:p w14:paraId="2F6F3B65" w14:textId="77777777" w:rsidR="002638F6" w:rsidRDefault="00BA3A7A">
            <w:pPr>
              <w:numPr>
                <w:ilvl w:val="0"/>
                <w:numId w:val="10"/>
              </w:numPr>
            </w:pPr>
            <w:r>
              <w:t>Recognize Westward Expansion as a period of U.S. history during which settlers moved from the eastern states into new territories occupied by American Indians.</w:t>
            </w:r>
          </w:p>
          <w:p w14:paraId="2F6F3B66" w14:textId="77777777" w:rsidR="002638F6" w:rsidRDefault="00BA3A7A">
            <w:pPr>
              <w:numPr>
                <w:ilvl w:val="0"/>
                <w:numId w:val="10"/>
              </w:numPr>
            </w:pPr>
            <w:r>
              <w:t>Visually/physically move images or objects representing groups of people across the U.S. map to show the movement of American Indians and new settlers over time.</w:t>
            </w:r>
          </w:p>
          <w:p w14:paraId="2F6F3B67" w14:textId="77777777" w:rsidR="002638F6" w:rsidRDefault="00BA3A7A">
            <w:pPr>
              <w:numPr>
                <w:ilvl w:val="0"/>
                <w:numId w:val="10"/>
              </w:numPr>
            </w:pPr>
            <w:r>
              <w:t>Identify regional cultural groups of American Indians living west of the Mississippi prior to westward expansion.</w:t>
            </w:r>
          </w:p>
          <w:p w14:paraId="2F6F3B68" w14:textId="77777777" w:rsidR="002638F6" w:rsidRDefault="00BA3A7A">
            <w:pPr>
              <w:numPr>
                <w:ilvl w:val="0"/>
                <w:numId w:val="10"/>
              </w:numPr>
            </w:pPr>
            <w:r>
              <w:t>Identify western states on a map of the U.S.</w:t>
            </w:r>
          </w:p>
          <w:p w14:paraId="2F6F3B69" w14:textId="77777777" w:rsidR="002638F6" w:rsidRDefault="00BA3A7A">
            <w:pPr>
              <w:numPr>
                <w:ilvl w:val="0"/>
                <w:numId w:val="10"/>
              </w:numPr>
            </w:pPr>
            <w:r>
              <w:t>Identify west on a compass rose.</w:t>
            </w:r>
          </w:p>
          <w:p w14:paraId="2F6F3B6A" w14:textId="77777777" w:rsidR="002638F6" w:rsidRDefault="00BA3A7A">
            <w:pPr>
              <w:numPr>
                <w:ilvl w:val="0"/>
                <w:numId w:val="10"/>
              </w:numPr>
            </w:pPr>
            <w:r>
              <w:t>Engage with physical maps of the U.S.</w:t>
            </w:r>
          </w:p>
        </w:tc>
      </w:tr>
    </w:tbl>
    <w:p w14:paraId="3C403D07" w14:textId="77777777" w:rsidR="00FA7663" w:rsidRDefault="00FA7663">
      <w:pPr>
        <w:spacing w:after="0"/>
        <w:jc w:val="center"/>
        <w:rPr>
          <w:b/>
          <w:bCs/>
        </w:rPr>
        <w:sectPr w:rsidR="00FA7663">
          <w:headerReference w:type="default" r:id="rId12"/>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B6D" w14:textId="77777777" w:rsidTr="00FA7663">
        <w:trPr>
          <w:trHeight w:val="50"/>
        </w:trPr>
        <w:tc>
          <w:tcPr>
            <w:tcW w:w="14384" w:type="dxa"/>
            <w:gridSpan w:val="5"/>
            <w:shd w:val="clear" w:color="auto" w:fill="D9E1F2"/>
            <w:noWrap/>
            <w:vAlign w:val="center"/>
          </w:tcPr>
          <w:p w14:paraId="2F6F3B6C" w14:textId="77777777" w:rsidR="002638F6" w:rsidRDefault="00BA3A7A">
            <w:pPr>
              <w:spacing w:after="0"/>
              <w:jc w:val="center"/>
            </w:pPr>
            <w:r>
              <w:rPr>
                <w:b/>
                <w:bCs/>
              </w:rPr>
              <w:lastRenderedPageBreak/>
              <w:t>Human Systems</w:t>
            </w:r>
          </w:p>
        </w:tc>
      </w:tr>
      <w:tr w:rsidR="002638F6" w14:paraId="2F6F3B76" w14:textId="77777777" w:rsidTr="00FA7663">
        <w:trPr>
          <w:trHeight w:val="50"/>
        </w:trPr>
        <w:tc>
          <w:tcPr>
            <w:tcW w:w="2876" w:type="dxa"/>
            <w:noWrap/>
          </w:tcPr>
          <w:p w14:paraId="2F6F3B6E" w14:textId="77777777" w:rsidR="002638F6" w:rsidRDefault="00BA3A7A">
            <w:r>
              <w:rPr>
                <w:b/>
                <w:bCs/>
              </w:rPr>
              <w:t>SS.8.16:</w:t>
            </w:r>
            <w:r>
              <w:t xml:space="preserve"> The availability of natural resources contributed to the geographic and economic expansion of the United States, sometimes resulting in unintended environmental consequences.</w:t>
            </w:r>
          </w:p>
        </w:tc>
        <w:tc>
          <w:tcPr>
            <w:tcW w:w="2014" w:type="dxa"/>
            <w:noWrap/>
          </w:tcPr>
          <w:p w14:paraId="2F6F3B6F" w14:textId="77777777" w:rsidR="002638F6" w:rsidRDefault="00BA3A7A">
            <w:r>
              <w:rPr>
                <w:b/>
                <w:bCs/>
              </w:rPr>
              <w:t>SS.8.16a:</w:t>
            </w:r>
            <w:r>
              <w:t xml:space="preserve"> Explain why natural resources might encourage people to move.</w:t>
            </w:r>
          </w:p>
        </w:tc>
        <w:tc>
          <w:tcPr>
            <w:tcW w:w="2014" w:type="dxa"/>
            <w:noWrap/>
          </w:tcPr>
          <w:p w14:paraId="2F6F3B70" w14:textId="77777777" w:rsidR="002638F6" w:rsidRDefault="00BA3A7A">
            <w:r>
              <w:rPr>
                <w:b/>
                <w:bCs/>
              </w:rPr>
              <w:t>SS.8.16b:</w:t>
            </w:r>
            <w:r>
              <w:t xml:space="preserve"> Identify a natural resource that led to the geographic expansion of the United States (e.g., oil brought people to Texas, gold brought people to California).</w:t>
            </w:r>
          </w:p>
        </w:tc>
        <w:tc>
          <w:tcPr>
            <w:tcW w:w="2014" w:type="dxa"/>
            <w:noWrap/>
          </w:tcPr>
          <w:p w14:paraId="2F6F3B71" w14:textId="77777777" w:rsidR="002638F6" w:rsidRDefault="00BA3A7A">
            <w:r>
              <w:rPr>
                <w:b/>
                <w:bCs/>
              </w:rPr>
              <w:t>SS.8.16c:</w:t>
            </w:r>
            <w:r>
              <w:t xml:space="preserve"> Identify two natural resources found in the United States.</w:t>
            </w:r>
          </w:p>
        </w:tc>
        <w:tc>
          <w:tcPr>
            <w:tcW w:w="5466" w:type="dxa"/>
            <w:noWrap/>
          </w:tcPr>
          <w:p w14:paraId="2F6F3B72" w14:textId="77777777" w:rsidR="002638F6" w:rsidRDefault="00BA3A7A">
            <w:pPr>
              <w:numPr>
                <w:ilvl w:val="0"/>
                <w:numId w:val="11"/>
              </w:numPr>
            </w:pPr>
            <w:r>
              <w:t>Understand that availability of natural resources offered economic opportunities that attracted settlers to move west and expand the settlement of U.S. territories.</w:t>
            </w:r>
          </w:p>
          <w:p w14:paraId="2F6F3B73" w14:textId="77777777" w:rsidR="002638F6" w:rsidRDefault="00BA3A7A">
            <w:pPr>
              <w:numPr>
                <w:ilvl w:val="0"/>
                <w:numId w:val="11"/>
              </w:numPr>
            </w:pPr>
            <w:r>
              <w:t>Recognize that people use natural resources to help meet their basic needs (food, clothing, shelter) and to create products for trade or sale.</w:t>
            </w:r>
          </w:p>
          <w:p w14:paraId="2F6F3B74" w14:textId="77777777" w:rsidR="002638F6" w:rsidRDefault="00BA3A7A">
            <w:pPr>
              <w:numPr>
                <w:ilvl w:val="0"/>
                <w:numId w:val="11"/>
              </w:numPr>
            </w:pPr>
            <w:r>
              <w:t>Define natural resources as productive resources supplied by nature. Natural resources include ore, trees, and land for farming.</w:t>
            </w:r>
          </w:p>
          <w:p w14:paraId="2F6F3B75" w14:textId="77777777" w:rsidR="002638F6" w:rsidRDefault="00BA3A7A">
            <w:pPr>
              <w:numPr>
                <w:ilvl w:val="0"/>
                <w:numId w:val="11"/>
              </w:numPr>
            </w:pPr>
            <w:r>
              <w:t>Engage with representations of settlers and prospectors collecting natural resources, such as wood, land, ore (e.g., copper, silver, gold), and coal in the mid-19th century.</w:t>
            </w:r>
          </w:p>
        </w:tc>
      </w:tr>
      <w:tr w:rsidR="002638F6" w14:paraId="2F6F3B82" w14:textId="77777777" w:rsidTr="00FA7663">
        <w:trPr>
          <w:trHeight w:val="50"/>
        </w:trPr>
        <w:tc>
          <w:tcPr>
            <w:tcW w:w="2876" w:type="dxa"/>
            <w:noWrap/>
          </w:tcPr>
          <w:p w14:paraId="2F6F3B77" w14:textId="77777777" w:rsidR="002638F6" w:rsidRDefault="00BA3A7A">
            <w:r>
              <w:rPr>
                <w:b/>
                <w:bCs/>
              </w:rPr>
              <w:t>SS.8.17:</w:t>
            </w:r>
            <w:r>
              <w:t xml:space="preserve"> The movement of people, products and ideas resulted in new patterns of settlement and land use that influenced the political and economic development of the United States.</w:t>
            </w:r>
          </w:p>
        </w:tc>
        <w:tc>
          <w:tcPr>
            <w:tcW w:w="2014" w:type="dxa"/>
            <w:noWrap/>
          </w:tcPr>
          <w:p w14:paraId="2F6F3B78" w14:textId="77777777" w:rsidR="002638F6" w:rsidRDefault="00BA3A7A">
            <w:r>
              <w:rPr>
                <w:b/>
                <w:bCs/>
              </w:rPr>
              <w:t>SS.8.17a:</w:t>
            </w:r>
            <w:r>
              <w:t xml:space="preserve"> Explain why availability of land influences the movement of people.</w:t>
            </w:r>
          </w:p>
        </w:tc>
        <w:tc>
          <w:tcPr>
            <w:tcW w:w="2014" w:type="dxa"/>
            <w:noWrap/>
          </w:tcPr>
          <w:p w14:paraId="2F6F3B79" w14:textId="77777777" w:rsidR="002638F6" w:rsidRDefault="00BA3A7A">
            <w:r>
              <w:rPr>
                <w:b/>
                <w:bCs/>
              </w:rPr>
              <w:t>SS.8.17b:</w:t>
            </w:r>
            <w:r>
              <w:t xml:space="preserve"> Compare different uses of land (e.g., commercial versus agricultural).</w:t>
            </w:r>
          </w:p>
        </w:tc>
        <w:tc>
          <w:tcPr>
            <w:tcW w:w="2014" w:type="dxa"/>
            <w:noWrap/>
          </w:tcPr>
          <w:p w14:paraId="2F6F3B7A" w14:textId="77777777" w:rsidR="002638F6" w:rsidRDefault="00BA3A7A">
            <w:r>
              <w:rPr>
                <w:b/>
                <w:bCs/>
              </w:rPr>
              <w:t>SS.8.17c:</w:t>
            </w:r>
            <w:r>
              <w:t xml:space="preserve"> Identify an example of land usage (e.g., farmers use land to grow crops).</w:t>
            </w:r>
          </w:p>
        </w:tc>
        <w:tc>
          <w:tcPr>
            <w:tcW w:w="5466" w:type="dxa"/>
            <w:noWrap/>
          </w:tcPr>
          <w:p w14:paraId="2F6F3B7B" w14:textId="77777777" w:rsidR="002638F6" w:rsidRDefault="00BA3A7A">
            <w:pPr>
              <w:numPr>
                <w:ilvl w:val="0"/>
                <w:numId w:val="12"/>
              </w:numPr>
            </w:pPr>
            <w:r>
              <w:t>Understand that as settlers created new communities, they created new political systems.</w:t>
            </w:r>
          </w:p>
          <w:p w14:paraId="2F6F3B7C" w14:textId="77777777" w:rsidR="002638F6" w:rsidRDefault="00BA3A7A">
            <w:pPr>
              <w:numPr>
                <w:ilvl w:val="0"/>
                <w:numId w:val="12"/>
              </w:numPr>
            </w:pPr>
            <w:r>
              <w:t>Understand that land can be used for commercial purposes, including stores, hotels, and manufacturing.</w:t>
            </w:r>
          </w:p>
          <w:p w14:paraId="2F6F3B7D" w14:textId="77777777" w:rsidR="002638F6" w:rsidRDefault="00BA3A7A">
            <w:pPr>
              <w:numPr>
                <w:ilvl w:val="0"/>
                <w:numId w:val="12"/>
              </w:numPr>
            </w:pPr>
            <w:r>
              <w:t>Understand that land can be used for agricultural purposes, including farming and grazing.</w:t>
            </w:r>
          </w:p>
          <w:p w14:paraId="2F6F3B7E" w14:textId="77777777" w:rsidR="002638F6" w:rsidRDefault="00BA3A7A">
            <w:pPr>
              <w:numPr>
                <w:ilvl w:val="0"/>
                <w:numId w:val="12"/>
              </w:numPr>
            </w:pPr>
            <w:r>
              <w:t>Identify land as a natural resource available to settlers that provided economic opportunities.</w:t>
            </w:r>
          </w:p>
          <w:p w14:paraId="2F6F3B7F" w14:textId="77777777" w:rsidR="002638F6" w:rsidRDefault="00BA3A7A">
            <w:pPr>
              <w:numPr>
                <w:ilvl w:val="0"/>
                <w:numId w:val="12"/>
              </w:numPr>
            </w:pPr>
            <w:r>
              <w:t>Recognize that land can be used in different ways, including farms, mining, housing, and other community buildings (schools and post offices), and recreational parks.</w:t>
            </w:r>
          </w:p>
          <w:p w14:paraId="2F6F3B80" w14:textId="77777777" w:rsidR="002638F6" w:rsidRDefault="00BA3A7A">
            <w:pPr>
              <w:numPr>
                <w:ilvl w:val="0"/>
                <w:numId w:val="12"/>
              </w:numPr>
            </w:pPr>
            <w:r>
              <w:t>Define natural resources as productive resources supplied by nature. Natural resources include ore, trees, and land for farming.</w:t>
            </w:r>
          </w:p>
          <w:p w14:paraId="2F6F3B81" w14:textId="77777777" w:rsidR="002638F6" w:rsidRDefault="00BA3A7A">
            <w:pPr>
              <w:numPr>
                <w:ilvl w:val="0"/>
                <w:numId w:val="12"/>
              </w:numPr>
            </w:pPr>
            <w:r>
              <w:t>Engage with crops that are grown on a farm.</w:t>
            </w:r>
          </w:p>
        </w:tc>
      </w:tr>
    </w:tbl>
    <w:p w14:paraId="2F6F3B83" w14:textId="77777777" w:rsidR="002638F6" w:rsidRDefault="002638F6">
      <w:pPr>
        <w:sectPr w:rsidR="002638F6">
          <w:pgSz w:w="15840" w:h="12240" w:orient="landscape"/>
          <w:pgMar w:top="720" w:right="720" w:bottom="720" w:left="720" w:header="720" w:footer="720" w:gutter="0"/>
          <w:cols w:space="720"/>
        </w:sectPr>
      </w:pPr>
    </w:p>
    <w:p w14:paraId="2F6F3B84" w14:textId="77777777" w:rsidR="002638F6" w:rsidRDefault="00BA3A7A" w:rsidP="00181673">
      <w:pPr>
        <w:pStyle w:val="Heading1"/>
      </w:pPr>
      <w:r>
        <w:lastRenderedPageBreak/>
        <w:t>Subject: Mathematics</w:t>
      </w:r>
    </w:p>
    <w:p w14:paraId="2F6F3B85" w14:textId="77777777" w:rsidR="002638F6" w:rsidRDefault="00BA3A7A" w:rsidP="00181673">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022"/>
        <w:gridCol w:w="1868"/>
        <w:gridCol w:w="2014"/>
        <w:gridCol w:w="2014"/>
        <w:gridCol w:w="5466"/>
      </w:tblGrid>
      <w:tr w:rsidR="002638F6" w14:paraId="2F6F3B8C" w14:textId="77777777" w:rsidTr="00FA7663">
        <w:trPr>
          <w:tblHeader/>
        </w:trPr>
        <w:tc>
          <w:tcPr>
            <w:tcW w:w="3022" w:type="dxa"/>
            <w:shd w:val="clear" w:color="auto" w:fill="8BA4D4"/>
            <w:noWrap/>
            <w:vAlign w:val="center"/>
          </w:tcPr>
          <w:p w14:paraId="2F6F3B86" w14:textId="77777777" w:rsidR="002638F6" w:rsidRDefault="00BA3A7A">
            <w:pPr>
              <w:spacing w:after="0"/>
              <w:jc w:val="center"/>
            </w:pPr>
            <w:r>
              <w:rPr>
                <w:b/>
                <w:bCs/>
              </w:rPr>
              <w:t>Learning Standard</w:t>
            </w:r>
          </w:p>
        </w:tc>
        <w:tc>
          <w:tcPr>
            <w:tcW w:w="1868" w:type="dxa"/>
            <w:shd w:val="clear" w:color="auto" w:fill="FE7D79"/>
            <w:noWrap/>
            <w:vAlign w:val="center"/>
          </w:tcPr>
          <w:p w14:paraId="2F6F3B87" w14:textId="77777777" w:rsidR="002638F6" w:rsidRDefault="00BA3A7A">
            <w:pPr>
              <w:spacing w:after="0"/>
              <w:jc w:val="center"/>
            </w:pPr>
            <w:r>
              <w:rPr>
                <w:b/>
                <w:bCs/>
              </w:rPr>
              <w:t>Complexity a</w:t>
            </w:r>
          </w:p>
        </w:tc>
        <w:tc>
          <w:tcPr>
            <w:tcW w:w="2014" w:type="dxa"/>
            <w:shd w:val="clear" w:color="auto" w:fill="FE7D79"/>
            <w:noWrap/>
            <w:vAlign w:val="center"/>
          </w:tcPr>
          <w:p w14:paraId="2F6F3B88" w14:textId="77777777" w:rsidR="002638F6" w:rsidRDefault="00BA3A7A">
            <w:pPr>
              <w:spacing w:after="0"/>
              <w:jc w:val="center"/>
            </w:pPr>
            <w:r>
              <w:rPr>
                <w:b/>
                <w:bCs/>
              </w:rPr>
              <w:t>Complexity b</w:t>
            </w:r>
          </w:p>
        </w:tc>
        <w:tc>
          <w:tcPr>
            <w:tcW w:w="2014" w:type="dxa"/>
            <w:shd w:val="clear" w:color="auto" w:fill="FE7D79"/>
            <w:noWrap/>
            <w:vAlign w:val="center"/>
          </w:tcPr>
          <w:p w14:paraId="2F6F3B89" w14:textId="77777777" w:rsidR="002638F6" w:rsidRDefault="00BA3A7A">
            <w:pPr>
              <w:spacing w:after="0"/>
              <w:jc w:val="center"/>
            </w:pPr>
            <w:r>
              <w:rPr>
                <w:b/>
                <w:bCs/>
              </w:rPr>
              <w:t>Complexity c</w:t>
            </w:r>
          </w:p>
        </w:tc>
        <w:tc>
          <w:tcPr>
            <w:tcW w:w="5466" w:type="dxa"/>
            <w:shd w:val="clear" w:color="auto" w:fill="B1B4B6"/>
            <w:noWrap/>
            <w:vAlign w:val="center"/>
          </w:tcPr>
          <w:p w14:paraId="2F6F3B8B" w14:textId="77777777" w:rsidR="002638F6" w:rsidRDefault="00BA3A7A">
            <w:pPr>
              <w:spacing w:after="0"/>
              <w:jc w:val="center"/>
            </w:pPr>
            <w:r>
              <w:rPr>
                <w:b/>
                <w:bCs/>
                <w:i/>
                <w:iCs/>
              </w:rPr>
              <w:t>Building the Base &amp; Engagement</w:t>
            </w:r>
          </w:p>
        </w:tc>
      </w:tr>
      <w:tr w:rsidR="002638F6" w14:paraId="2F6F3B8E" w14:textId="77777777" w:rsidTr="00FA7663">
        <w:tc>
          <w:tcPr>
            <w:tcW w:w="14384" w:type="dxa"/>
            <w:gridSpan w:val="5"/>
            <w:shd w:val="clear" w:color="auto" w:fill="FFFFFF"/>
            <w:noWrap/>
            <w:vAlign w:val="center"/>
          </w:tcPr>
          <w:p w14:paraId="2F6F3B8D" w14:textId="4F8BD875" w:rsidR="002638F6" w:rsidRDefault="00BA3A7A">
            <w:pPr>
              <w:spacing w:after="0"/>
              <w:jc w:val="center"/>
            </w:pPr>
            <w:r>
              <w:rPr>
                <w:color w:val="484848"/>
              </w:rPr>
              <w:t>Most complex ◄────────────────────────────</w:t>
            </w:r>
            <w:r w:rsidR="00FA7663">
              <w:rPr>
                <w:b/>
                <w:bCs/>
              </w:rPr>
              <w:t xml:space="preserve"> </w:t>
            </w:r>
            <w:r w:rsidR="00FA7663">
              <w:rPr>
                <w:b/>
                <w:bCs/>
              </w:rPr>
              <w:t>Learning Progression</w:t>
            </w:r>
            <w:r w:rsidR="00FA7663">
              <w:rPr>
                <w:color w:val="484848"/>
              </w:rPr>
              <w:t xml:space="preserve"> </w:t>
            </w:r>
            <w:r>
              <w:rPr>
                <w:color w:val="484848"/>
              </w:rPr>
              <w:t>───────────────────────────► Least complex</w:t>
            </w:r>
          </w:p>
        </w:tc>
      </w:tr>
      <w:tr w:rsidR="002638F6" w14:paraId="2F6F3B90" w14:textId="77777777" w:rsidTr="00FA7663">
        <w:trPr>
          <w:trHeight w:val="50"/>
        </w:trPr>
        <w:tc>
          <w:tcPr>
            <w:tcW w:w="14384" w:type="dxa"/>
            <w:gridSpan w:val="5"/>
            <w:shd w:val="clear" w:color="auto" w:fill="D9E1F2"/>
            <w:noWrap/>
            <w:vAlign w:val="center"/>
          </w:tcPr>
          <w:p w14:paraId="2F6F3B8F" w14:textId="77777777" w:rsidR="002638F6" w:rsidRDefault="00BA3A7A">
            <w:pPr>
              <w:spacing w:after="0"/>
              <w:jc w:val="center"/>
            </w:pPr>
            <w:r>
              <w:rPr>
                <w:b/>
                <w:bCs/>
              </w:rPr>
              <w:t>The Number System</w:t>
            </w:r>
          </w:p>
        </w:tc>
      </w:tr>
      <w:tr w:rsidR="002638F6" w14:paraId="2F6F3B92" w14:textId="77777777" w:rsidTr="00FA7663">
        <w:trPr>
          <w:trHeight w:val="50"/>
        </w:trPr>
        <w:tc>
          <w:tcPr>
            <w:tcW w:w="14384" w:type="dxa"/>
            <w:gridSpan w:val="5"/>
            <w:shd w:val="clear" w:color="auto" w:fill="FFFFFF"/>
            <w:noWrap/>
            <w:vAlign w:val="center"/>
          </w:tcPr>
          <w:p w14:paraId="2F6F3B91" w14:textId="77777777" w:rsidR="002638F6" w:rsidRDefault="00BA3A7A">
            <w:pPr>
              <w:spacing w:after="0"/>
              <w:jc w:val="center"/>
            </w:pPr>
            <w:r>
              <w:rPr>
                <w:i/>
                <w:iCs/>
              </w:rPr>
              <w:t>Apply and extend previous understandings of numbers to the system of rational numbers.</w:t>
            </w:r>
          </w:p>
        </w:tc>
      </w:tr>
      <w:tr w:rsidR="002638F6" w14:paraId="2F6F3BB0" w14:textId="77777777" w:rsidTr="00FA7663">
        <w:trPr>
          <w:trHeight w:val="50"/>
        </w:trPr>
        <w:tc>
          <w:tcPr>
            <w:tcW w:w="3022" w:type="dxa"/>
            <w:noWrap/>
          </w:tcPr>
          <w:p w14:paraId="2F6F3B93" w14:textId="77777777" w:rsidR="002638F6" w:rsidRDefault="00BA3A7A">
            <w:r>
              <w:rPr>
                <w:b/>
                <w:bCs/>
              </w:rPr>
              <w:t>6.NS.6:</w:t>
            </w:r>
            <w:r>
              <w:t xml:space="preserve"> Understand a rational number as a point on the number line. Extend number line diagrams and coordinate axes familiar from previous grades to represent points on the line and in the plane with negative number coordinates.</w:t>
            </w:r>
          </w:p>
          <w:p w14:paraId="2F6F3B94" w14:textId="77777777" w:rsidR="002638F6" w:rsidRDefault="00BA3A7A">
            <w:pPr>
              <w:numPr>
                <w:ilvl w:val="0"/>
                <w:numId w:val="13"/>
              </w:numPr>
            </w:pPr>
            <w:r>
              <w:t>Recognize opposite signs of numbers as indicating locations on opposite sides of 0 on the number line; recognize that the opposite of the opposite of a number is the number itself, e.g., − (−3) = 3, and that 0 is its own opposite.</w:t>
            </w:r>
          </w:p>
          <w:p w14:paraId="2F6F3B95" w14:textId="77777777" w:rsidR="002638F6" w:rsidRDefault="00BA3A7A">
            <w:pPr>
              <w:numPr>
                <w:ilvl w:val="0"/>
                <w:numId w:val="13"/>
              </w:numPr>
            </w:pPr>
            <w:r>
              <w:t>Understand signs of numbers in ordered pairs as indicating locations in quadrants of the coordinate plane; recognize that when two ordered pairs differ only by signs, the locations of the points are related by reflections across one or both axes.</w:t>
            </w:r>
          </w:p>
          <w:p w14:paraId="2F6F3B96" w14:textId="77777777" w:rsidR="002638F6" w:rsidRDefault="00BA3A7A">
            <w:pPr>
              <w:numPr>
                <w:ilvl w:val="0"/>
                <w:numId w:val="13"/>
              </w:numPr>
            </w:pPr>
            <w:r>
              <w:t>Find and position integers and other rational numbers on a horizontal or vertical number line diagram; find and position pairs of integers and other rational numbers on a coordinate plane.</w:t>
            </w:r>
          </w:p>
        </w:tc>
        <w:tc>
          <w:tcPr>
            <w:tcW w:w="1868" w:type="dxa"/>
            <w:noWrap/>
          </w:tcPr>
          <w:p w14:paraId="2F6F3B97" w14:textId="77777777" w:rsidR="002638F6" w:rsidRDefault="00BA3A7A">
            <w:r>
              <w:rPr>
                <w:b/>
                <w:bCs/>
              </w:rPr>
              <w:t>6.NS.6a:</w:t>
            </w:r>
            <w:r>
              <w:t xml:space="preserve"> Place 3 rational numbers on a number line.</w:t>
            </w:r>
          </w:p>
          <w:p w14:paraId="2F6F3B98" w14:textId="77777777" w:rsidR="002638F6" w:rsidRDefault="00BA3A7A">
            <w:r>
              <w:t>AND</w:t>
            </w:r>
          </w:p>
          <w:p w14:paraId="2F6F3B99" w14:textId="77777777" w:rsidR="002638F6" w:rsidRDefault="00BA3A7A">
            <w:r>
              <w:t>Identify the quadrants in terms of their sign; (</w:t>
            </w:r>
            <w:proofErr w:type="gramStart"/>
            <w:r>
              <w:t>+,+</w:t>
            </w:r>
            <w:proofErr w:type="gramEnd"/>
            <w:r>
              <w:t>), (</w:t>
            </w:r>
            <w:proofErr w:type="gramStart"/>
            <w:r>
              <w:t>+,-</w:t>
            </w:r>
            <w:proofErr w:type="gramEnd"/>
            <w:r>
              <w:t>), (</w:t>
            </w:r>
            <w:proofErr w:type="gramStart"/>
            <w:r>
              <w:t>-,-),(- ,</w:t>
            </w:r>
            <w:proofErr w:type="gramEnd"/>
            <w:r>
              <w:t>+).</w:t>
            </w:r>
          </w:p>
        </w:tc>
        <w:tc>
          <w:tcPr>
            <w:tcW w:w="2014" w:type="dxa"/>
            <w:noWrap/>
          </w:tcPr>
          <w:p w14:paraId="2F6F3B9A" w14:textId="77777777" w:rsidR="002638F6" w:rsidRDefault="00BA3A7A">
            <w:r>
              <w:rPr>
                <w:b/>
                <w:bCs/>
              </w:rPr>
              <w:t>6.NS.6b:</w:t>
            </w:r>
            <w:r>
              <w:t xml:space="preserve"> Find an integer and its opposite on a number line.</w:t>
            </w:r>
          </w:p>
          <w:p w14:paraId="2F6F3B9B" w14:textId="77777777" w:rsidR="002638F6" w:rsidRDefault="00BA3A7A">
            <w:r>
              <w:t>AND</w:t>
            </w:r>
          </w:p>
          <w:p w14:paraId="2F6F3B9C" w14:textId="77777777" w:rsidR="002638F6" w:rsidRDefault="00BA3A7A">
            <w:r>
              <w:t>Explain the directionality of the x-and y- axis (horizontal vs. vertical).</w:t>
            </w:r>
          </w:p>
        </w:tc>
        <w:tc>
          <w:tcPr>
            <w:tcW w:w="2014" w:type="dxa"/>
            <w:noWrap/>
          </w:tcPr>
          <w:p w14:paraId="2F6F3B9D" w14:textId="77777777" w:rsidR="002638F6" w:rsidRDefault="00BA3A7A">
            <w:r>
              <w:rPr>
                <w:b/>
                <w:bCs/>
              </w:rPr>
              <w:t>6.NS.6c:</w:t>
            </w:r>
            <w:r>
              <w:t xml:space="preserve"> Locate a given positive or negative number on a number line.</w:t>
            </w:r>
          </w:p>
          <w:p w14:paraId="2F6F3B9E" w14:textId="77777777" w:rsidR="002638F6" w:rsidRDefault="00BA3A7A">
            <w:r>
              <w:t>AND</w:t>
            </w:r>
          </w:p>
          <w:p w14:paraId="2F6F3B9F" w14:textId="77777777" w:rsidR="002638F6" w:rsidRDefault="00BA3A7A">
            <w:r>
              <w:t>Identify the quadrants of a coordinate plane as Quadrant I, Quadrant II, Quadrant III, Quadrant IV.</w:t>
            </w:r>
          </w:p>
        </w:tc>
        <w:tc>
          <w:tcPr>
            <w:tcW w:w="5466" w:type="dxa"/>
            <w:noWrap/>
          </w:tcPr>
          <w:p w14:paraId="2F6F3BA0" w14:textId="77777777" w:rsidR="002638F6" w:rsidRDefault="00BA3A7A">
            <w:pPr>
              <w:numPr>
                <w:ilvl w:val="0"/>
                <w:numId w:val="14"/>
              </w:numPr>
            </w:pPr>
            <w:r>
              <w:t>Know what a number line is.</w:t>
            </w:r>
          </w:p>
          <w:p w14:paraId="2F6F3BA1" w14:textId="77777777" w:rsidR="002638F6" w:rsidRDefault="00BA3A7A">
            <w:pPr>
              <w:numPr>
                <w:ilvl w:val="0"/>
                <w:numId w:val="14"/>
              </w:numPr>
            </w:pPr>
            <w:r>
              <w:t>Know the order of the numbers from 0 to 10.</w:t>
            </w:r>
          </w:p>
          <w:p w14:paraId="2F6F3BA2" w14:textId="77777777" w:rsidR="002638F6" w:rsidRDefault="00BA3A7A">
            <w:pPr>
              <w:numPr>
                <w:ilvl w:val="0"/>
                <w:numId w:val="14"/>
              </w:numPr>
            </w:pPr>
            <w:r>
              <w:t>Identify a whole number on a number line marked with whole numbers up to 10.</w:t>
            </w:r>
          </w:p>
          <w:p w14:paraId="2F6F3BA3" w14:textId="77777777" w:rsidR="002638F6" w:rsidRDefault="00BA3A7A">
            <w:pPr>
              <w:numPr>
                <w:ilvl w:val="0"/>
                <w:numId w:val="14"/>
              </w:numPr>
            </w:pPr>
            <w:r>
              <w:t>Identify 0 on a number line.</w:t>
            </w:r>
          </w:p>
          <w:p w14:paraId="2F6F3BA4" w14:textId="77777777" w:rsidR="002638F6" w:rsidRDefault="00BA3A7A">
            <w:pPr>
              <w:numPr>
                <w:ilvl w:val="0"/>
                <w:numId w:val="14"/>
              </w:numPr>
            </w:pPr>
            <w:r>
              <w:t>Identify a missing whole number value on a number line marked with whole number up to 10.</w:t>
            </w:r>
          </w:p>
          <w:p w14:paraId="2F6F3BA5" w14:textId="77777777" w:rsidR="002638F6" w:rsidRDefault="00BA3A7A">
            <w:pPr>
              <w:numPr>
                <w:ilvl w:val="0"/>
                <w:numId w:val="14"/>
              </w:numPr>
            </w:pPr>
            <w:r>
              <w:t>Compare distances of objects using a vertical or horizontal number line.</w:t>
            </w:r>
          </w:p>
          <w:p w14:paraId="2F6F3BA6" w14:textId="77777777" w:rsidR="002638F6" w:rsidRDefault="00BA3A7A">
            <w:pPr>
              <w:numPr>
                <w:ilvl w:val="0"/>
                <w:numId w:val="14"/>
              </w:numPr>
            </w:pPr>
            <w:r>
              <w:t>Understand that 2 is the distance from 0 to 2 and 3 is the distance from 0 to 3 using standard units for all lengths from 1 to 10.</w:t>
            </w:r>
          </w:p>
          <w:p w14:paraId="2F6F3BA7" w14:textId="77777777" w:rsidR="002638F6" w:rsidRDefault="00BA3A7A">
            <w:pPr>
              <w:numPr>
                <w:ilvl w:val="0"/>
                <w:numId w:val="14"/>
              </w:numPr>
            </w:pPr>
            <w:r>
              <w:t>Identify points on a horizontal number line (scale limited to whole numbers 1-10).</w:t>
            </w:r>
          </w:p>
          <w:p w14:paraId="2F6F3BA8" w14:textId="77777777" w:rsidR="002638F6" w:rsidRDefault="00BA3A7A">
            <w:pPr>
              <w:numPr>
                <w:ilvl w:val="0"/>
                <w:numId w:val="14"/>
              </w:numPr>
            </w:pPr>
            <w:r>
              <w:t>Identify points on a vertical number line (scale limited to whole numbers 1-10).</w:t>
            </w:r>
          </w:p>
          <w:p w14:paraId="2F6F3BA9" w14:textId="77777777" w:rsidR="002638F6" w:rsidRDefault="00BA3A7A">
            <w:pPr>
              <w:numPr>
                <w:ilvl w:val="0"/>
                <w:numId w:val="14"/>
              </w:numPr>
            </w:pPr>
            <w:r>
              <w:t>Understand a coordinate grid is formed by a vertical and horizontal number line.</w:t>
            </w:r>
          </w:p>
          <w:p w14:paraId="2F6F3BAA" w14:textId="77777777" w:rsidR="002638F6" w:rsidRDefault="00BA3A7A">
            <w:pPr>
              <w:numPr>
                <w:ilvl w:val="0"/>
                <w:numId w:val="14"/>
              </w:numPr>
            </w:pPr>
            <w:r>
              <w:t>Recognize the horizontal number line as the x-axis.</w:t>
            </w:r>
          </w:p>
          <w:p w14:paraId="2F6F3BAB" w14:textId="77777777" w:rsidR="002638F6" w:rsidRDefault="00BA3A7A">
            <w:pPr>
              <w:numPr>
                <w:ilvl w:val="0"/>
                <w:numId w:val="14"/>
              </w:numPr>
            </w:pPr>
            <w:r>
              <w:t>Recognize the vertical number line as the y-axis.</w:t>
            </w:r>
          </w:p>
          <w:p w14:paraId="2F6F3BAC" w14:textId="77777777" w:rsidR="002638F6" w:rsidRDefault="00BA3A7A">
            <w:pPr>
              <w:numPr>
                <w:ilvl w:val="0"/>
                <w:numId w:val="14"/>
              </w:numPr>
            </w:pPr>
            <w:r>
              <w:t>Recognize the intersection of the x-axis and y-axis as the origin.</w:t>
            </w:r>
          </w:p>
          <w:p w14:paraId="2F6F3BAD" w14:textId="77777777" w:rsidR="002638F6" w:rsidRDefault="00BA3A7A">
            <w:pPr>
              <w:numPr>
                <w:ilvl w:val="0"/>
                <w:numId w:val="14"/>
              </w:numPr>
            </w:pPr>
            <w:r>
              <w:t>Location of the origin is at point 0,0 on the coordinate place.</w:t>
            </w:r>
          </w:p>
          <w:p w14:paraId="2F6F3BAE" w14:textId="77777777" w:rsidR="002638F6" w:rsidRDefault="00BA3A7A">
            <w:r>
              <w:rPr>
                <w:b/>
                <w:bCs/>
              </w:rPr>
              <w:t>Engagement Statements</w:t>
            </w:r>
            <w:r>
              <w:t xml:space="preserve"> (demonstration of engaged in the topic)</w:t>
            </w:r>
          </w:p>
          <w:p w14:paraId="2F6F3BAF" w14:textId="77777777" w:rsidR="002638F6" w:rsidRDefault="00BA3A7A">
            <w:pPr>
              <w:numPr>
                <w:ilvl w:val="0"/>
                <w:numId w:val="15"/>
              </w:numPr>
            </w:pPr>
            <w:r>
              <w:t>Interact with coordinate grid.</w:t>
            </w:r>
          </w:p>
        </w:tc>
      </w:tr>
      <w:tr w:rsidR="002638F6" w14:paraId="2F6F3BC6" w14:textId="77777777" w:rsidTr="00FA7663">
        <w:trPr>
          <w:trHeight w:val="50"/>
        </w:trPr>
        <w:tc>
          <w:tcPr>
            <w:tcW w:w="3022" w:type="dxa"/>
            <w:noWrap/>
          </w:tcPr>
          <w:p w14:paraId="2F6F3BB1" w14:textId="77777777" w:rsidR="002638F6" w:rsidRDefault="00BA3A7A">
            <w:r>
              <w:rPr>
                <w:b/>
                <w:bCs/>
              </w:rPr>
              <w:lastRenderedPageBreak/>
              <w:t>6.NS.8:</w:t>
            </w:r>
            <w:r>
              <w:t xml:space="preserve"> Solve real-world and mathematical problems by graphing points in all four quadrants of the coordinate plane. Include use of coordinates and absolute value to find distances between points with the same first coordinate or the same second coordinate.</w:t>
            </w:r>
          </w:p>
        </w:tc>
        <w:tc>
          <w:tcPr>
            <w:tcW w:w="1868" w:type="dxa"/>
            <w:noWrap/>
          </w:tcPr>
          <w:p w14:paraId="2F6F3BB2" w14:textId="77777777" w:rsidR="002638F6" w:rsidRDefault="00BA3A7A">
            <w:r>
              <w:rPr>
                <w:b/>
                <w:bCs/>
              </w:rPr>
              <w:t>6.NS.8a:</w:t>
            </w:r>
            <w:r>
              <w:t xml:space="preserve"> Plot whole number ordered pairs in a real-world example (e.g., mapping locations).</w:t>
            </w:r>
          </w:p>
        </w:tc>
        <w:tc>
          <w:tcPr>
            <w:tcW w:w="2014" w:type="dxa"/>
            <w:noWrap/>
          </w:tcPr>
          <w:p w14:paraId="2F6F3BB3" w14:textId="77777777" w:rsidR="002638F6" w:rsidRDefault="00BA3A7A">
            <w:r>
              <w:rPr>
                <w:b/>
                <w:bCs/>
              </w:rPr>
              <w:t>6.NS.8b:</w:t>
            </w:r>
            <w:r>
              <w:t xml:space="preserve"> Plot whole number ordered pairs.</w:t>
            </w:r>
          </w:p>
        </w:tc>
        <w:tc>
          <w:tcPr>
            <w:tcW w:w="2014" w:type="dxa"/>
            <w:noWrap/>
          </w:tcPr>
          <w:p w14:paraId="2F6F3BB4" w14:textId="77777777" w:rsidR="002638F6" w:rsidRDefault="00BA3A7A">
            <w:r>
              <w:rPr>
                <w:b/>
                <w:bCs/>
              </w:rPr>
              <w:t>6.NS.8c:</w:t>
            </w:r>
            <w:r>
              <w:t xml:space="preserve"> Identify the x- and </w:t>
            </w:r>
            <w:proofErr w:type="gramStart"/>
            <w:r>
              <w:t>y-axis, and</w:t>
            </w:r>
            <w:proofErr w:type="gramEnd"/>
            <w:r>
              <w:t xml:space="preserve"> plot an ordered pair in quadrant 1 of a coordinate plane.</w:t>
            </w:r>
          </w:p>
        </w:tc>
        <w:tc>
          <w:tcPr>
            <w:tcW w:w="5466" w:type="dxa"/>
            <w:noWrap/>
          </w:tcPr>
          <w:p w14:paraId="2F6F3BB5" w14:textId="77777777" w:rsidR="002638F6" w:rsidRDefault="00BA3A7A">
            <w:pPr>
              <w:numPr>
                <w:ilvl w:val="0"/>
                <w:numId w:val="16"/>
              </w:numPr>
            </w:pPr>
            <w:r>
              <w:t>Content works in conjunction with 6.EE.9.</w:t>
            </w:r>
          </w:p>
          <w:p w14:paraId="2F6F3BB6" w14:textId="77777777" w:rsidR="002638F6" w:rsidRDefault="00BA3A7A">
            <w:pPr>
              <w:numPr>
                <w:ilvl w:val="0"/>
                <w:numId w:val="16"/>
              </w:numPr>
            </w:pPr>
            <w:r>
              <w:t>Identify points on a horizontal number line (scale limited to whole numbers 1-10).</w:t>
            </w:r>
          </w:p>
          <w:p w14:paraId="2F6F3BB7" w14:textId="77777777" w:rsidR="002638F6" w:rsidRDefault="00BA3A7A">
            <w:pPr>
              <w:numPr>
                <w:ilvl w:val="0"/>
                <w:numId w:val="16"/>
              </w:numPr>
            </w:pPr>
            <w:r>
              <w:t>Identify points on a vertical number line (scale limited to whole numbers 1-10).</w:t>
            </w:r>
          </w:p>
          <w:p w14:paraId="2F6F3BB8" w14:textId="77777777" w:rsidR="002638F6" w:rsidRDefault="00BA3A7A">
            <w:pPr>
              <w:numPr>
                <w:ilvl w:val="0"/>
                <w:numId w:val="16"/>
              </w:numPr>
            </w:pPr>
            <w:r>
              <w:t>Understand a coordinate grid is formed by a vertical and horizontal number line.</w:t>
            </w:r>
          </w:p>
          <w:p w14:paraId="2F6F3BB9" w14:textId="77777777" w:rsidR="002638F6" w:rsidRDefault="00BA3A7A">
            <w:pPr>
              <w:numPr>
                <w:ilvl w:val="0"/>
                <w:numId w:val="16"/>
              </w:numPr>
            </w:pPr>
            <w:r>
              <w:t>Recognize the horizontal number line as the x-axis.</w:t>
            </w:r>
          </w:p>
          <w:p w14:paraId="2F6F3BBA" w14:textId="77777777" w:rsidR="002638F6" w:rsidRDefault="00BA3A7A">
            <w:pPr>
              <w:numPr>
                <w:ilvl w:val="0"/>
                <w:numId w:val="16"/>
              </w:numPr>
            </w:pPr>
            <w:r>
              <w:t>Recognize the vertical number line as the y-axis.</w:t>
            </w:r>
          </w:p>
          <w:p w14:paraId="2F6F3BBB" w14:textId="77777777" w:rsidR="002638F6" w:rsidRDefault="00BA3A7A">
            <w:pPr>
              <w:numPr>
                <w:ilvl w:val="0"/>
                <w:numId w:val="16"/>
              </w:numPr>
            </w:pPr>
            <w:r>
              <w:t>Recognize the intersection of the x-axis and y-axis as the origin.</w:t>
            </w:r>
          </w:p>
          <w:p w14:paraId="2F6F3BBC" w14:textId="77777777" w:rsidR="002638F6" w:rsidRDefault="00BA3A7A">
            <w:pPr>
              <w:numPr>
                <w:ilvl w:val="0"/>
                <w:numId w:val="16"/>
              </w:numPr>
            </w:pPr>
            <w:r>
              <w:t>Location of the origin is at point 0,0 on the coordinate place.</w:t>
            </w:r>
          </w:p>
          <w:p w14:paraId="2F6F3BBD" w14:textId="77777777" w:rsidR="002638F6" w:rsidRDefault="00BA3A7A">
            <w:pPr>
              <w:numPr>
                <w:ilvl w:val="0"/>
                <w:numId w:val="16"/>
              </w:numPr>
            </w:pPr>
            <w:r>
              <w:t>Identify points on a horizontal number line (scale limited to whole numbers 1-10).</w:t>
            </w:r>
          </w:p>
          <w:p w14:paraId="2F6F3BBE" w14:textId="77777777" w:rsidR="002638F6" w:rsidRDefault="00BA3A7A">
            <w:pPr>
              <w:numPr>
                <w:ilvl w:val="0"/>
                <w:numId w:val="16"/>
              </w:numPr>
            </w:pPr>
            <w:r>
              <w:t>Identify points on a vertical number line (scale limited to whole numbers 1-10).</w:t>
            </w:r>
          </w:p>
          <w:p w14:paraId="2F6F3BBF" w14:textId="77777777" w:rsidR="002638F6" w:rsidRDefault="00BA3A7A">
            <w:pPr>
              <w:numPr>
                <w:ilvl w:val="0"/>
                <w:numId w:val="16"/>
              </w:numPr>
            </w:pPr>
            <w:r>
              <w:t>Understand a coordinate grid is formed by a vertical and horizontal number line.</w:t>
            </w:r>
          </w:p>
          <w:p w14:paraId="2F6F3BC0" w14:textId="77777777" w:rsidR="002638F6" w:rsidRDefault="00BA3A7A">
            <w:pPr>
              <w:numPr>
                <w:ilvl w:val="0"/>
                <w:numId w:val="16"/>
              </w:numPr>
            </w:pPr>
            <w:r>
              <w:t>Recognize the horizontal number line as the x-axis.</w:t>
            </w:r>
          </w:p>
          <w:p w14:paraId="2F6F3BC1" w14:textId="77777777" w:rsidR="002638F6" w:rsidRDefault="00BA3A7A">
            <w:pPr>
              <w:numPr>
                <w:ilvl w:val="0"/>
                <w:numId w:val="16"/>
              </w:numPr>
            </w:pPr>
            <w:r>
              <w:t>Recognize the vertical number line as the y-axis.</w:t>
            </w:r>
          </w:p>
          <w:p w14:paraId="2F6F3BC2" w14:textId="77777777" w:rsidR="002638F6" w:rsidRDefault="00BA3A7A">
            <w:pPr>
              <w:numPr>
                <w:ilvl w:val="0"/>
                <w:numId w:val="16"/>
              </w:numPr>
            </w:pPr>
            <w:r>
              <w:t>Recognize the intersection of the x-axis and y-axis as the origin.</w:t>
            </w:r>
          </w:p>
          <w:p w14:paraId="2F6F3BC3" w14:textId="77777777" w:rsidR="002638F6" w:rsidRDefault="00BA3A7A">
            <w:pPr>
              <w:numPr>
                <w:ilvl w:val="0"/>
                <w:numId w:val="16"/>
              </w:numPr>
            </w:pPr>
            <w:r>
              <w:t>Location of the origin is at point 0,0 on the coordinate place.</w:t>
            </w:r>
          </w:p>
          <w:p w14:paraId="2F6F3BC4" w14:textId="77777777" w:rsidR="002638F6" w:rsidRDefault="00BA3A7A">
            <w:r>
              <w:rPr>
                <w:b/>
                <w:bCs/>
              </w:rPr>
              <w:t>Engagement Statements</w:t>
            </w:r>
            <w:r>
              <w:t xml:space="preserve"> (demonstration of engaged in the topic)</w:t>
            </w:r>
          </w:p>
          <w:p w14:paraId="2F6F3BC5" w14:textId="77777777" w:rsidR="002638F6" w:rsidRDefault="00BA3A7A">
            <w:pPr>
              <w:numPr>
                <w:ilvl w:val="0"/>
                <w:numId w:val="17"/>
              </w:numPr>
            </w:pPr>
            <w:r>
              <w:t>Interact with coordinate grid.</w:t>
            </w:r>
          </w:p>
        </w:tc>
      </w:tr>
    </w:tbl>
    <w:p w14:paraId="2F6F3BC7" w14:textId="77777777" w:rsidR="002638F6" w:rsidRDefault="002638F6">
      <w:pPr>
        <w:sectPr w:rsidR="002638F6">
          <w:headerReference w:type="default" r:id="rId13"/>
          <w:pgSz w:w="15840" w:h="12240" w:orient="landscape"/>
          <w:pgMar w:top="720" w:right="720" w:bottom="720" w:left="720" w:header="720" w:footer="720" w:gutter="0"/>
          <w:cols w:space="720"/>
        </w:sectPr>
      </w:pPr>
    </w:p>
    <w:p w14:paraId="2F6F3BC8" w14:textId="77777777" w:rsidR="002638F6" w:rsidRDefault="00BA3A7A" w:rsidP="00181673">
      <w:pPr>
        <w:pStyle w:val="Heading1"/>
      </w:pPr>
      <w:r>
        <w:lastRenderedPageBreak/>
        <w:t>Subject: Mathematics</w:t>
      </w:r>
    </w:p>
    <w:p w14:paraId="2F6F3BC9" w14:textId="77777777" w:rsidR="002638F6" w:rsidRDefault="00BA3A7A" w:rsidP="00181673">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BD0" w14:textId="77777777" w:rsidTr="00BB53EC">
        <w:trPr>
          <w:tblHeader/>
        </w:trPr>
        <w:tc>
          <w:tcPr>
            <w:tcW w:w="2876" w:type="dxa"/>
            <w:shd w:val="clear" w:color="auto" w:fill="8BA4D4"/>
            <w:noWrap/>
            <w:vAlign w:val="center"/>
          </w:tcPr>
          <w:p w14:paraId="2F6F3BCA" w14:textId="77777777" w:rsidR="002638F6" w:rsidRDefault="00BA3A7A">
            <w:pPr>
              <w:spacing w:after="0"/>
              <w:jc w:val="center"/>
            </w:pPr>
            <w:r>
              <w:rPr>
                <w:b/>
                <w:bCs/>
              </w:rPr>
              <w:t>Learning Standard</w:t>
            </w:r>
          </w:p>
        </w:tc>
        <w:tc>
          <w:tcPr>
            <w:tcW w:w="2014" w:type="dxa"/>
            <w:shd w:val="clear" w:color="auto" w:fill="FE7D79"/>
            <w:noWrap/>
            <w:vAlign w:val="center"/>
          </w:tcPr>
          <w:p w14:paraId="2F6F3BCB" w14:textId="77777777" w:rsidR="002638F6" w:rsidRDefault="00BA3A7A">
            <w:pPr>
              <w:spacing w:after="0"/>
              <w:jc w:val="center"/>
            </w:pPr>
            <w:r>
              <w:rPr>
                <w:b/>
                <w:bCs/>
              </w:rPr>
              <w:t>Complexity a</w:t>
            </w:r>
          </w:p>
        </w:tc>
        <w:tc>
          <w:tcPr>
            <w:tcW w:w="2014" w:type="dxa"/>
            <w:shd w:val="clear" w:color="auto" w:fill="FE7D79"/>
            <w:noWrap/>
            <w:vAlign w:val="center"/>
          </w:tcPr>
          <w:p w14:paraId="2F6F3BCC" w14:textId="77777777" w:rsidR="002638F6" w:rsidRDefault="00BA3A7A">
            <w:pPr>
              <w:spacing w:after="0"/>
              <w:jc w:val="center"/>
            </w:pPr>
            <w:r>
              <w:rPr>
                <w:b/>
                <w:bCs/>
              </w:rPr>
              <w:t>Complexity b</w:t>
            </w:r>
          </w:p>
        </w:tc>
        <w:tc>
          <w:tcPr>
            <w:tcW w:w="2014" w:type="dxa"/>
            <w:shd w:val="clear" w:color="auto" w:fill="FE7D79"/>
            <w:noWrap/>
            <w:vAlign w:val="center"/>
          </w:tcPr>
          <w:p w14:paraId="2F6F3BCD" w14:textId="77777777" w:rsidR="002638F6" w:rsidRDefault="00BA3A7A">
            <w:pPr>
              <w:spacing w:after="0"/>
              <w:jc w:val="center"/>
            </w:pPr>
            <w:r>
              <w:rPr>
                <w:b/>
                <w:bCs/>
              </w:rPr>
              <w:t>Complexity c</w:t>
            </w:r>
          </w:p>
        </w:tc>
        <w:tc>
          <w:tcPr>
            <w:tcW w:w="5466" w:type="dxa"/>
            <w:shd w:val="clear" w:color="auto" w:fill="B1B4B6"/>
            <w:noWrap/>
            <w:vAlign w:val="center"/>
          </w:tcPr>
          <w:p w14:paraId="2F6F3BCF" w14:textId="77777777" w:rsidR="002638F6" w:rsidRDefault="00BA3A7A">
            <w:pPr>
              <w:spacing w:after="0"/>
              <w:jc w:val="center"/>
            </w:pPr>
            <w:r>
              <w:rPr>
                <w:b/>
                <w:bCs/>
                <w:i/>
                <w:iCs/>
              </w:rPr>
              <w:t>Building the Base &amp; Engagement</w:t>
            </w:r>
          </w:p>
        </w:tc>
      </w:tr>
      <w:tr w:rsidR="002638F6" w14:paraId="2F6F3BD2" w14:textId="77777777" w:rsidTr="00BB53EC">
        <w:tc>
          <w:tcPr>
            <w:tcW w:w="14384" w:type="dxa"/>
            <w:gridSpan w:val="5"/>
            <w:shd w:val="clear" w:color="auto" w:fill="FFFFFF"/>
            <w:noWrap/>
            <w:vAlign w:val="center"/>
          </w:tcPr>
          <w:p w14:paraId="2F6F3BD1" w14:textId="7047FC6C" w:rsidR="002638F6" w:rsidRDefault="00BA3A7A">
            <w:pPr>
              <w:spacing w:after="0"/>
              <w:jc w:val="center"/>
            </w:pPr>
            <w:r>
              <w:rPr>
                <w:color w:val="484848"/>
              </w:rPr>
              <w:t>Most complex ◄──────────────────────────</w:t>
            </w:r>
            <w:r w:rsidR="000B083F">
              <w:rPr>
                <w:b/>
                <w:bCs/>
              </w:rPr>
              <w:t xml:space="preserve"> </w:t>
            </w:r>
            <w:r w:rsidR="000B083F">
              <w:rPr>
                <w:b/>
                <w:bCs/>
              </w:rPr>
              <w:t>Learning Progression</w:t>
            </w:r>
            <w:r w:rsidR="000B083F">
              <w:rPr>
                <w:color w:val="484848"/>
              </w:rPr>
              <w:t xml:space="preserve"> </w:t>
            </w:r>
            <w:r>
              <w:rPr>
                <w:color w:val="484848"/>
              </w:rPr>
              <w:t>──────────────────────────► Least complex</w:t>
            </w:r>
          </w:p>
        </w:tc>
      </w:tr>
      <w:tr w:rsidR="002638F6" w14:paraId="2F6F3BD4" w14:textId="77777777" w:rsidTr="00BB53EC">
        <w:trPr>
          <w:trHeight w:val="50"/>
        </w:trPr>
        <w:tc>
          <w:tcPr>
            <w:tcW w:w="14384" w:type="dxa"/>
            <w:gridSpan w:val="5"/>
            <w:shd w:val="clear" w:color="auto" w:fill="D9E1F2"/>
            <w:noWrap/>
            <w:vAlign w:val="center"/>
          </w:tcPr>
          <w:p w14:paraId="2F6F3BD3" w14:textId="77777777" w:rsidR="002638F6" w:rsidRDefault="00BA3A7A">
            <w:pPr>
              <w:spacing w:after="0"/>
              <w:jc w:val="center"/>
            </w:pPr>
            <w:r>
              <w:rPr>
                <w:b/>
                <w:bCs/>
              </w:rPr>
              <w:t>Expressions and Equations</w:t>
            </w:r>
          </w:p>
        </w:tc>
      </w:tr>
      <w:tr w:rsidR="002638F6" w14:paraId="2F6F3BD6" w14:textId="77777777" w:rsidTr="00BB53EC">
        <w:trPr>
          <w:trHeight w:val="50"/>
        </w:trPr>
        <w:tc>
          <w:tcPr>
            <w:tcW w:w="14384" w:type="dxa"/>
            <w:gridSpan w:val="5"/>
            <w:shd w:val="clear" w:color="auto" w:fill="FFFFFF"/>
            <w:noWrap/>
            <w:vAlign w:val="center"/>
          </w:tcPr>
          <w:p w14:paraId="2F6F3BD5" w14:textId="77777777" w:rsidR="002638F6" w:rsidRDefault="00BA3A7A">
            <w:pPr>
              <w:spacing w:after="0"/>
              <w:jc w:val="center"/>
            </w:pPr>
            <w:r>
              <w:rPr>
                <w:i/>
                <w:iCs/>
              </w:rPr>
              <w:t>Use properties of operations to generate equivalent expressions.</w:t>
            </w:r>
          </w:p>
        </w:tc>
      </w:tr>
      <w:tr w:rsidR="002638F6" w14:paraId="2F6F3BE3" w14:textId="77777777" w:rsidTr="00BB53EC">
        <w:trPr>
          <w:trHeight w:val="50"/>
        </w:trPr>
        <w:tc>
          <w:tcPr>
            <w:tcW w:w="2876" w:type="dxa"/>
            <w:noWrap/>
          </w:tcPr>
          <w:p w14:paraId="2F6F3BD7" w14:textId="77777777" w:rsidR="002638F6" w:rsidRDefault="00BA3A7A">
            <w:r>
              <w:rPr>
                <w:b/>
                <w:bCs/>
              </w:rPr>
              <w:t>7.EE.3:</w:t>
            </w:r>
            <w:r>
              <w:t xml:space="preserve">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For example, if a woman making $25 an hour gets a 10% raise, she will make an additional 1/10 of her salary an hour, or $2.50,</w:t>
            </w:r>
            <w:r>
              <w:t xml:space="preserve"> for a new salary of $27.50. If you want to place a towel bar 9 ¾ inches long in the center of a door that is 27 1/2 inches wide, you will need to place the bar about 9 inches from each edge; this estimate can be used as a check on the exact computation.</w:t>
            </w:r>
          </w:p>
        </w:tc>
        <w:tc>
          <w:tcPr>
            <w:tcW w:w="2014" w:type="dxa"/>
            <w:noWrap/>
          </w:tcPr>
          <w:p w14:paraId="2F6F3BD8" w14:textId="77777777" w:rsidR="002638F6" w:rsidRDefault="00BA3A7A">
            <w:r>
              <w:rPr>
                <w:b/>
                <w:bCs/>
              </w:rPr>
              <w:t>7.EE.3a:</w:t>
            </w:r>
            <w:r>
              <w:t xml:space="preserve"> Solve one-step real-life and mathematical problems (limit to fractions) (e.g., the recipe for 12 cupcakes asks for 2/3 cup of sugar. How many cups of sugar is needed if the recipe is doubled?).</w:t>
            </w:r>
          </w:p>
        </w:tc>
        <w:tc>
          <w:tcPr>
            <w:tcW w:w="2014" w:type="dxa"/>
            <w:noWrap/>
          </w:tcPr>
          <w:p w14:paraId="2F6F3BD9" w14:textId="77777777" w:rsidR="002638F6" w:rsidRDefault="00BA3A7A">
            <w:r>
              <w:rPr>
                <w:b/>
                <w:bCs/>
              </w:rPr>
              <w:t>7.EE.3b:</w:t>
            </w:r>
            <w:r>
              <w:t xml:space="preserve"> Solve one-step real-life and mathematical problems (limit to decimals) (e.g., Sue spends $2.35 on a notebook and $1.60 on a ruler. How much does Sue spend in all?).</w:t>
            </w:r>
          </w:p>
        </w:tc>
        <w:tc>
          <w:tcPr>
            <w:tcW w:w="2014" w:type="dxa"/>
            <w:noWrap/>
          </w:tcPr>
          <w:p w14:paraId="2F6F3BDA" w14:textId="77777777" w:rsidR="002638F6" w:rsidRDefault="00BA3A7A">
            <w:r>
              <w:rPr>
                <w:b/>
                <w:bCs/>
              </w:rPr>
              <w:t>7.EE.3c:</w:t>
            </w:r>
            <w:r>
              <w:t xml:space="preserve"> Solve one-step real-life and mathematical problems (limit to whole numbers) (e.g., Jim spends $3 on a pen and $2 on a pencil. How much does Jim spend in all?).</w:t>
            </w:r>
          </w:p>
        </w:tc>
        <w:tc>
          <w:tcPr>
            <w:tcW w:w="5466" w:type="dxa"/>
            <w:noWrap/>
          </w:tcPr>
          <w:p w14:paraId="2F6F3BDB" w14:textId="77777777" w:rsidR="002638F6" w:rsidRDefault="00BA3A7A">
            <w:pPr>
              <w:numPr>
                <w:ilvl w:val="0"/>
                <w:numId w:val="18"/>
              </w:numPr>
            </w:pPr>
            <w:r>
              <w:t>Identify a number sentence.</w:t>
            </w:r>
          </w:p>
          <w:p w14:paraId="2F6F3BDC" w14:textId="77777777" w:rsidR="002638F6" w:rsidRDefault="00BA3A7A">
            <w:pPr>
              <w:numPr>
                <w:ilvl w:val="0"/>
                <w:numId w:val="18"/>
              </w:numPr>
            </w:pPr>
            <w:r>
              <w:t>Recognize the symbols for addition (+), subtraction, (–), multiplication (×), division (÷), and equals (=) and identify the keys on a calculator.</w:t>
            </w:r>
          </w:p>
          <w:p w14:paraId="2F6F3BDD" w14:textId="77777777" w:rsidR="002638F6" w:rsidRDefault="00BA3A7A">
            <w:pPr>
              <w:numPr>
                <w:ilvl w:val="0"/>
                <w:numId w:val="18"/>
              </w:numPr>
            </w:pPr>
            <w:r>
              <w:t xml:space="preserve">Read and interpret a traditional one-step number sentence in a context (2 × 3 </w:t>
            </w:r>
            <w:proofErr w:type="gramStart"/>
            <w:r>
              <w:t>= )</w:t>
            </w:r>
            <w:proofErr w:type="gramEnd"/>
            <w:r>
              <w:t>.</w:t>
            </w:r>
          </w:p>
          <w:p w14:paraId="2F6F3BDE" w14:textId="77777777" w:rsidR="002638F6" w:rsidRDefault="00BA3A7A">
            <w:pPr>
              <w:numPr>
                <w:ilvl w:val="0"/>
                <w:numId w:val="18"/>
              </w:numPr>
            </w:pPr>
            <w:r>
              <w:t>Relate a picture or objects to a number sentence.</w:t>
            </w:r>
          </w:p>
          <w:p w14:paraId="2F6F3BDF" w14:textId="77777777" w:rsidR="002638F6" w:rsidRDefault="00BA3A7A">
            <w:pPr>
              <w:numPr>
                <w:ilvl w:val="0"/>
                <w:numId w:val="18"/>
              </w:numPr>
            </w:pPr>
            <w:r>
              <w:t>Know that a symbol can represent a missing value.</w:t>
            </w:r>
          </w:p>
          <w:p w14:paraId="2F6F3BE0" w14:textId="77777777" w:rsidR="002638F6" w:rsidRDefault="00BA3A7A">
            <w:r>
              <w:rPr>
                <w:b/>
                <w:bCs/>
              </w:rPr>
              <w:t>Engagement Statements</w:t>
            </w:r>
            <w:r>
              <w:t xml:space="preserve"> (demonstration of engaged in the topic)</w:t>
            </w:r>
          </w:p>
          <w:p w14:paraId="2F6F3BE1" w14:textId="77777777" w:rsidR="002638F6" w:rsidRDefault="00BA3A7A">
            <w:pPr>
              <w:numPr>
                <w:ilvl w:val="0"/>
                <w:numId w:val="19"/>
              </w:numPr>
            </w:pPr>
            <w:r>
              <w:t>Interact with linear models or physical objects or drawings representing addition, subtraction, multiplication, or division.</w:t>
            </w:r>
          </w:p>
          <w:p w14:paraId="2F6F3BE2" w14:textId="77777777" w:rsidR="002638F6" w:rsidRDefault="00BA3A7A">
            <w:pPr>
              <w:numPr>
                <w:ilvl w:val="0"/>
                <w:numId w:val="19"/>
              </w:numPr>
            </w:pPr>
            <w:r>
              <w:t>Interact with a calculator.</w:t>
            </w:r>
          </w:p>
        </w:tc>
      </w:tr>
    </w:tbl>
    <w:p w14:paraId="4D0A1D46" w14:textId="77777777" w:rsidR="00BB53EC" w:rsidRDefault="00BB53EC">
      <w:pPr>
        <w:spacing w:after="0"/>
        <w:jc w:val="center"/>
        <w:rPr>
          <w:b/>
          <w:bCs/>
        </w:rPr>
        <w:sectPr w:rsidR="00BB53EC">
          <w:headerReference w:type="default" r:id="rId14"/>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BE5" w14:textId="77777777" w:rsidTr="00BB53EC">
        <w:trPr>
          <w:trHeight w:val="50"/>
        </w:trPr>
        <w:tc>
          <w:tcPr>
            <w:tcW w:w="14384" w:type="dxa"/>
            <w:gridSpan w:val="5"/>
            <w:shd w:val="clear" w:color="auto" w:fill="D9E1F2"/>
            <w:noWrap/>
            <w:vAlign w:val="center"/>
          </w:tcPr>
          <w:p w14:paraId="2F6F3BE4" w14:textId="77777777" w:rsidR="002638F6" w:rsidRDefault="00BA3A7A">
            <w:pPr>
              <w:spacing w:after="0"/>
              <w:jc w:val="center"/>
            </w:pPr>
            <w:r>
              <w:rPr>
                <w:b/>
                <w:bCs/>
              </w:rPr>
              <w:lastRenderedPageBreak/>
              <w:t>Geometry</w:t>
            </w:r>
          </w:p>
        </w:tc>
      </w:tr>
      <w:tr w:rsidR="002638F6" w14:paraId="2F6F3BE7" w14:textId="77777777" w:rsidTr="00BB53EC">
        <w:trPr>
          <w:trHeight w:val="50"/>
        </w:trPr>
        <w:tc>
          <w:tcPr>
            <w:tcW w:w="14384" w:type="dxa"/>
            <w:gridSpan w:val="5"/>
            <w:shd w:val="clear" w:color="auto" w:fill="FFFFFF"/>
            <w:noWrap/>
            <w:vAlign w:val="center"/>
          </w:tcPr>
          <w:p w14:paraId="2F6F3BE6" w14:textId="77777777" w:rsidR="002638F6" w:rsidRDefault="00BA3A7A">
            <w:pPr>
              <w:spacing w:after="0"/>
              <w:jc w:val="center"/>
            </w:pPr>
            <w:r>
              <w:rPr>
                <w:i/>
                <w:iCs/>
              </w:rPr>
              <w:t>Draw, construct, and describe geometrical figures and describe the relationships between them.</w:t>
            </w:r>
          </w:p>
        </w:tc>
      </w:tr>
      <w:tr w:rsidR="002638F6" w14:paraId="2F6F3BFC" w14:textId="77777777" w:rsidTr="00BB53EC">
        <w:trPr>
          <w:trHeight w:val="50"/>
        </w:trPr>
        <w:tc>
          <w:tcPr>
            <w:tcW w:w="2876" w:type="dxa"/>
            <w:noWrap/>
          </w:tcPr>
          <w:p w14:paraId="2F6F3BE8" w14:textId="77777777" w:rsidR="002638F6" w:rsidRDefault="00BA3A7A">
            <w:r>
              <w:rPr>
                <w:b/>
                <w:bCs/>
              </w:rPr>
              <w:t>7.G.1:</w:t>
            </w:r>
            <w:r>
              <w:t xml:space="preserve"> Solve problems involving similar figures with right triangles, other triangles, and special quadrilaterals.</w:t>
            </w:r>
          </w:p>
          <w:p w14:paraId="2F6F3BE9" w14:textId="77777777" w:rsidR="002638F6" w:rsidRDefault="00BA3A7A">
            <w:pPr>
              <w:numPr>
                <w:ilvl w:val="0"/>
                <w:numId w:val="20"/>
              </w:numPr>
            </w:pPr>
            <w:r>
              <w:t>Compute actual lengths and areas from a scale drawing and reproduce a scale drawing at a different scale.</w:t>
            </w:r>
          </w:p>
          <w:p w14:paraId="2F6F3BEA" w14:textId="77777777" w:rsidR="002638F6" w:rsidRDefault="00BA3A7A">
            <w:pPr>
              <w:numPr>
                <w:ilvl w:val="0"/>
                <w:numId w:val="20"/>
              </w:numPr>
            </w:pPr>
            <w:r>
              <w:t>Represent proportional relationships within and between similar figures.</w:t>
            </w:r>
          </w:p>
        </w:tc>
        <w:tc>
          <w:tcPr>
            <w:tcW w:w="2014" w:type="dxa"/>
            <w:noWrap/>
          </w:tcPr>
          <w:p w14:paraId="2F6F3BEB" w14:textId="77777777" w:rsidR="002638F6" w:rsidRDefault="00BA3A7A">
            <w:r>
              <w:rPr>
                <w:b/>
                <w:bCs/>
              </w:rPr>
              <w:t>7.G.1a:</w:t>
            </w:r>
            <w:r>
              <w:t xml:space="preserve"> Solve problems involving scaled drawings of figures (e.g., if a triangle is drawn on a grid, what will be the length of one of the sides if the triangle is increased by a factor of 2?).</w:t>
            </w:r>
          </w:p>
        </w:tc>
        <w:tc>
          <w:tcPr>
            <w:tcW w:w="2014" w:type="dxa"/>
            <w:noWrap/>
          </w:tcPr>
          <w:p w14:paraId="2F6F3BEC" w14:textId="77777777" w:rsidR="002638F6" w:rsidRDefault="00BA3A7A">
            <w:r>
              <w:rPr>
                <w:b/>
                <w:bCs/>
              </w:rPr>
              <w:t>7.G.1b:</w:t>
            </w:r>
            <w:r>
              <w:t xml:space="preserve"> Identify similar geometric figures on a grid (e.g., which shape is twice the size of another shape?).</w:t>
            </w:r>
          </w:p>
        </w:tc>
        <w:tc>
          <w:tcPr>
            <w:tcW w:w="2014" w:type="dxa"/>
            <w:noWrap/>
          </w:tcPr>
          <w:p w14:paraId="2F6F3BED" w14:textId="77777777" w:rsidR="002638F6" w:rsidRDefault="00BA3A7A">
            <w:r>
              <w:rPr>
                <w:b/>
                <w:bCs/>
              </w:rPr>
              <w:t>7.G.1c:</w:t>
            </w:r>
            <w:r>
              <w:t xml:space="preserve"> Identify same size/same shape polygons drawn on a grid (e.g., square, rectangles, quadrilaterals, isosceles triangles, right triangles, scalene triangles, and obtuse triangles).</w:t>
            </w:r>
          </w:p>
        </w:tc>
        <w:tc>
          <w:tcPr>
            <w:tcW w:w="5466" w:type="dxa"/>
            <w:noWrap/>
          </w:tcPr>
          <w:p w14:paraId="2F6F3BEE" w14:textId="77777777" w:rsidR="002638F6" w:rsidRDefault="00BA3A7A">
            <w:r>
              <w:t>** Note** Congruent should be referred to as same size same shape or equal in measure.</w:t>
            </w:r>
          </w:p>
          <w:p w14:paraId="2F6F3BEF" w14:textId="77777777" w:rsidR="002638F6" w:rsidRDefault="00BA3A7A">
            <w:pPr>
              <w:numPr>
                <w:ilvl w:val="0"/>
                <w:numId w:val="21"/>
              </w:numPr>
            </w:pPr>
            <w:r>
              <w:t>A simple grid should be used in place of a coordinate plane.</w:t>
            </w:r>
          </w:p>
          <w:p w14:paraId="2F6F3BF0" w14:textId="77777777" w:rsidR="002638F6" w:rsidRDefault="00BA3A7A">
            <w:pPr>
              <w:numPr>
                <w:ilvl w:val="0"/>
                <w:numId w:val="21"/>
              </w:numPr>
            </w:pPr>
            <w:r>
              <w:t>Understand grids are formed by vertical and horizontal lines.</w:t>
            </w:r>
          </w:p>
          <w:p w14:paraId="2F6F3BF1" w14:textId="77777777" w:rsidR="002638F6" w:rsidRDefault="00BA3A7A">
            <w:pPr>
              <w:numPr>
                <w:ilvl w:val="0"/>
                <w:numId w:val="21"/>
              </w:numPr>
            </w:pPr>
            <w:r>
              <w:t>Recognize 2D shapes regardless of orientation.</w:t>
            </w:r>
          </w:p>
          <w:p w14:paraId="2F6F3BF2" w14:textId="77777777" w:rsidR="002638F6" w:rsidRDefault="00BA3A7A">
            <w:pPr>
              <w:numPr>
                <w:ilvl w:val="0"/>
                <w:numId w:val="21"/>
              </w:numPr>
            </w:pPr>
            <w:r>
              <w:t>Recognize there are different types of triangles and quadrilaterals.</w:t>
            </w:r>
          </w:p>
          <w:p w14:paraId="2F6F3BF3" w14:textId="77777777" w:rsidR="002638F6" w:rsidRDefault="00BA3A7A">
            <w:pPr>
              <w:numPr>
                <w:ilvl w:val="0"/>
                <w:numId w:val="21"/>
              </w:numPr>
            </w:pPr>
            <w:r>
              <w:t>Identify the same sized angles.</w:t>
            </w:r>
          </w:p>
          <w:p w14:paraId="2F6F3BF4" w14:textId="77777777" w:rsidR="002638F6" w:rsidRDefault="00BA3A7A">
            <w:pPr>
              <w:numPr>
                <w:ilvl w:val="0"/>
                <w:numId w:val="21"/>
              </w:numPr>
            </w:pPr>
            <w:r>
              <w:t>Count squares on a grid.</w:t>
            </w:r>
          </w:p>
          <w:p w14:paraId="2F6F3BF5" w14:textId="77777777" w:rsidR="002638F6" w:rsidRDefault="00BA3A7A">
            <w:pPr>
              <w:numPr>
                <w:ilvl w:val="0"/>
                <w:numId w:val="21"/>
              </w:numPr>
            </w:pPr>
            <w:r>
              <w:t>Understand that the squares are used to measure the size of the shape.</w:t>
            </w:r>
          </w:p>
          <w:p w14:paraId="2F6F3BF6" w14:textId="77777777" w:rsidR="002638F6" w:rsidRDefault="00BA3A7A">
            <w:pPr>
              <w:numPr>
                <w:ilvl w:val="0"/>
                <w:numId w:val="21"/>
              </w:numPr>
            </w:pPr>
            <w:r>
              <w:t>Recognize by measuring or counting side lengths that are the same.</w:t>
            </w:r>
          </w:p>
          <w:p w14:paraId="2F6F3BF7" w14:textId="77777777" w:rsidR="002638F6" w:rsidRDefault="00BA3A7A">
            <w:pPr>
              <w:numPr>
                <w:ilvl w:val="0"/>
                <w:numId w:val="21"/>
              </w:numPr>
            </w:pPr>
            <w:r>
              <w:t>Count the number of sides in a shape.</w:t>
            </w:r>
          </w:p>
          <w:p w14:paraId="2F6F3BF8" w14:textId="77777777" w:rsidR="002638F6" w:rsidRDefault="00BA3A7A">
            <w:pPr>
              <w:numPr>
                <w:ilvl w:val="0"/>
                <w:numId w:val="21"/>
              </w:numPr>
            </w:pPr>
            <w:r>
              <w:t xml:space="preserve">Differentiate between 3 sided and </w:t>
            </w:r>
            <w:proofErr w:type="gramStart"/>
            <w:r>
              <w:t>4 sided</w:t>
            </w:r>
            <w:proofErr w:type="gramEnd"/>
            <w:r>
              <w:t xml:space="preserve"> shapes.</w:t>
            </w:r>
          </w:p>
          <w:p w14:paraId="2F6F3BF9" w14:textId="77777777" w:rsidR="002638F6" w:rsidRDefault="00BA3A7A">
            <w:r>
              <w:rPr>
                <w:b/>
                <w:bCs/>
              </w:rPr>
              <w:t>Engagement Statements</w:t>
            </w:r>
            <w:r>
              <w:t xml:space="preserve"> (demonstration of engaged in the topic)</w:t>
            </w:r>
          </w:p>
          <w:p w14:paraId="2F6F3BFA" w14:textId="77777777" w:rsidR="002638F6" w:rsidRDefault="00BA3A7A">
            <w:pPr>
              <w:numPr>
                <w:ilvl w:val="0"/>
                <w:numId w:val="22"/>
              </w:numPr>
            </w:pPr>
            <w:r>
              <w:t>Interact with grid.</w:t>
            </w:r>
          </w:p>
          <w:p w14:paraId="2F6F3BFB" w14:textId="77777777" w:rsidR="002638F6" w:rsidRDefault="00BA3A7A">
            <w:pPr>
              <w:numPr>
                <w:ilvl w:val="0"/>
                <w:numId w:val="22"/>
              </w:numPr>
            </w:pPr>
            <w:r>
              <w:t>Interact with 2D shapes.</w:t>
            </w:r>
          </w:p>
        </w:tc>
      </w:tr>
    </w:tbl>
    <w:p w14:paraId="2F6F3BFD" w14:textId="77777777" w:rsidR="002638F6" w:rsidRDefault="002638F6">
      <w:pPr>
        <w:sectPr w:rsidR="002638F6">
          <w:pgSz w:w="15840" w:h="12240" w:orient="landscape"/>
          <w:pgMar w:top="720" w:right="720" w:bottom="720" w:left="720" w:header="720" w:footer="720" w:gutter="0"/>
          <w:cols w:space="720"/>
        </w:sectPr>
      </w:pPr>
    </w:p>
    <w:p w14:paraId="2F6F3BFE" w14:textId="77777777" w:rsidR="002638F6" w:rsidRDefault="00BA3A7A" w:rsidP="00181673">
      <w:pPr>
        <w:pStyle w:val="Heading1"/>
      </w:pPr>
      <w:r>
        <w:lastRenderedPageBreak/>
        <w:t>Subject: Science</w:t>
      </w:r>
    </w:p>
    <w:p w14:paraId="2F6F3BFF" w14:textId="77777777" w:rsidR="002638F6" w:rsidRDefault="00BA3A7A" w:rsidP="00181673">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C06" w14:textId="77777777">
        <w:trPr>
          <w:tblHeader/>
        </w:trPr>
        <w:tc>
          <w:tcPr>
            <w:tcW w:w="1000" w:type="dxa"/>
            <w:shd w:val="clear" w:color="auto" w:fill="8BA4D4"/>
            <w:noWrap/>
            <w:vAlign w:val="center"/>
          </w:tcPr>
          <w:p w14:paraId="2F6F3C00" w14:textId="77777777" w:rsidR="002638F6" w:rsidRDefault="00BA3A7A">
            <w:pPr>
              <w:spacing w:after="0"/>
              <w:jc w:val="center"/>
            </w:pPr>
            <w:r>
              <w:rPr>
                <w:b/>
                <w:bCs/>
              </w:rPr>
              <w:t>Learning Standard</w:t>
            </w:r>
          </w:p>
        </w:tc>
        <w:tc>
          <w:tcPr>
            <w:tcW w:w="700" w:type="dxa"/>
            <w:shd w:val="clear" w:color="auto" w:fill="FE7D79"/>
            <w:noWrap/>
            <w:vAlign w:val="center"/>
          </w:tcPr>
          <w:p w14:paraId="2F6F3C01" w14:textId="77777777" w:rsidR="002638F6" w:rsidRDefault="00BA3A7A">
            <w:pPr>
              <w:spacing w:after="0"/>
              <w:jc w:val="center"/>
            </w:pPr>
            <w:r>
              <w:rPr>
                <w:b/>
                <w:bCs/>
              </w:rPr>
              <w:t>Complexity a</w:t>
            </w:r>
          </w:p>
        </w:tc>
        <w:tc>
          <w:tcPr>
            <w:tcW w:w="700" w:type="dxa"/>
            <w:shd w:val="clear" w:color="auto" w:fill="FE7D79"/>
            <w:noWrap/>
            <w:vAlign w:val="center"/>
          </w:tcPr>
          <w:p w14:paraId="2F6F3C02" w14:textId="77777777" w:rsidR="002638F6" w:rsidRDefault="00BA3A7A">
            <w:pPr>
              <w:spacing w:after="0"/>
              <w:jc w:val="center"/>
            </w:pPr>
            <w:r>
              <w:rPr>
                <w:b/>
                <w:bCs/>
              </w:rPr>
              <w:t>Complexity b</w:t>
            </w:r>
          </w:p>
        </w:tc>
        <w:tc>
          <w:tcPr>
            <w:tcW w:w="700" w:type="dxa"/>
            <w:shd w:val="clear" w:color="auto" w:fill="FE7D79"/>
            <w:noWrap/>
            <w:vAlign w:val="center"/>
          </w:tcPr>
          <w:p w14:paraId="2F6F3C03" w14:textId="77777777" w:rsidR="002638F6" w:rsidRDefault="00BA3A7A">
            <w:pPr>
              <w:spacing w:after="0"/>
              <w:jc w:val="center"/>
            </w:pPr>
            <w:r>
              <w:rPr>
                <w:b/>
                <w:bCs/>
              </w:rPr>
              <w:t>Complexity c</w:t>
            </w:r>
          </w:p>
        </w:tc>
        <w:tc>
          <w:tcPr>
            <w:tcW w:w="1900" w:type="dxa"/>
            <w:shd w:val="clear" w:color="auto" w:fill="B1B4B6"/>
            <w:noWrap/>
            <w:vAlign w:val="center"/>
          </w:tcPr>
          <w:p w14:paraId="2F6F3C05" w14:textId="77777777" w:rsidR="002638F6" w:rsidRDefault="00BA3A7A">
            <w:pPr>
              <w:spacing w:after="0"/>
              <w:jc w:val="center"/>
            </w:pPr>
            <w:r>
              <w:rPr>
                <w:b/>
                <w:bCs/>
                <w:i/>
                <w:iCs/>
              </w:rPr>
              <w:t>Building the Base &amp; Engagement</w:t>
            </w:r>
          </w:p>
        </w:tc>
      </w:tr>
      <w:tr w:rsidR="002638F6" w14:paraId="2F6F3C08" w14:textId="77777777">
        <w:tc>
          <w:tcPr>
            <w:tcW w:w="5000" w:type="dxa"/>
            <w:gridSpan w:val="5"/>
            <w:shd w:val="clear" w:color="auto" w:fill="FFFFFF"/>
            <w:noWrap/>
            <w:vAlign w:val="center"/>
          </w:tcPr>
          <w:p w14:paraId="2F6F3C07" w14:textId="3D8CEB08" w:rsidR="002638F6" w:rsidRDefault="00BA3A7A">
            <w:pPr>
              <w:spacing w:after="0"/>
              <w:jc w:val="center"/>
            </w:pPr>
            <w:r>
              <w:rPr>
                <w:color w:val="484848"/>
              </w:rPr>
              <w:t>Most complex ◄───────────────────────────</w:t>
            </w:r>
            <w:r w:rsidR="00BB53EC">
              <w:rPr>
                <w:b/>
                <w:bCs/>
              </w:rPr>
              <w:t xml:space="preserve"> </w:t>
            </w:r>
            <w:r w:rsidR="00BB53EC">
              <w:rPr>
                <w:b/>
                <w:bCs/>
              </w:rPr>
              <w:t>Learning Progression</w:t>
            </w:r>
            <w:r w:rsidR="00BB53EC">
              <w:rPr>
                <w:color w:val="484848"/>
              </w:rPr>
              <w:t xml:space="preserve"> </w:t>
            </w:r>
            <w:r>
              <w:rPr>
                <w:color w:val="484848"/>
              </w:rPr>
              <w:t>───────────────────────────► Least complex</w:t>
            </w:r>
          </w:p>
        </w:tc>
      </w:tr>
      <w:tr w:rsidR="002638F6" w14:paraId="2F6F3C0A" w14:textId="77777777">
        <w:trPr>
          <w:trHeight w:val="50"/>
        </w:trPr>
        <w:tc>
          <w:tcPr>
            <w:tcW w:w="5000" w:type="dxa"/>
            <w:gridSpan w:val="5"/>
            <w:shd w:val="clear" w:color="auto" w:fill="D9E1F2"/>
            <w:noWrap/>
            <w:vAlign w:val="center"/>
          </w:tcPr>
          <w:p w14:paraId="2F6F3C09" w14:textId="77777777" w:rsidR="002638F6" w:rsidRDefault="00BA3A7A">
            <w:pPr>
              <w:spacing w:after="0"/>
              <w:jc w:val="center"/>
            </w:pPr>
            <w:r>
              <w:rPr>
                <w:b/>
                <w:bCs/>
              </w:rPr>
              <w:t>Earth and Space Science</w:t>
            </w:r>
          </w:p>
        </w:tc>
      </w:tr>
      <w:tr w:rsidR="002638F6" w14:paraId="2F6F3C13" w14:textId="77777777">
        <w:trPr>
          <w:trHeight w:val="50"/>
        </w:trPr>
        <w:tc>
          <w:tcPr>
            <w:tcW w:w="1000" w:type="dxa"/>
            <w:noWrap/>
          </w:tcPr>
          <w:p w14:paraId="2F6F3C0B" w14:textId="77777777" w:rsidR="002638F6" w:rsidRDefault="00BA3A7A">
            <w:r>
              <w:rPr>
                <w:b/>
                <w:bCs/>
              </w:rPr>
              <w:t>6.ESS.1:</w:t>
            </w:r>
            <w:r>
              <w:t xml:space="preserve"> Minerals have specific, quantifiable properties. Minerals are naturally occurring, inorganic solids that have a defined chemical composition. Minerals have properties that can be observed and measured. Minerals form in specific environments.</w:t>
            </w:r>
          </w:p>
        </w:tc>
        <w:tc>
          <w:tcPr>
            <w:tcW w:w="700" w:type="dxa"/>
            <w:noWrap/>
          </w:tcPr>
          <w:p w14:paraId="2F6F3C0C" w14:textId="77777777" w:rsidR="002638F6" w:rsidRDefault="00BA3A7A">
            <w:r>
              <w:rPr>
                <w:b/>
                <w:bCs/>
              </w:rPr>
              <w:t>6.ESS.1a:</w:t>
            </w:r>
            <w:r>
              <w:t xml:space="preserve"> Sort minerals by properties (e.g., color, density, luster).</w:t>
            </w:r>
          </w:p>
        </w:tc>
        <w:tc>
          <w:tcPr>
            <w:tcW w:w="700" w:type="dxa"/>
            <w:noWrap/>
          </w:tcPr>
          <w:p w14:paraId="2F6F3C0D" w14:textId="77777777" w:rsidR="002638F6" w:rsidRDefault="00BA3A7A">
            <w:r>
              <w:rPr>
                <w:b/>
                <w:bCs/>
              </w:rPr>
              <w:t>6.ESS.1b:</w:t>
            </w:r>
            <w:r>
              <w:t xml:space="preserve"> Identify a common rock-forming mineral.</w:t>
            </w:r>
          </w:p>
        </w:tc>
        <w:tc>
          <w:tcPr>
            <w:tcW w:w="700" w:type="dxa"/>
            <w:noWrap/>
          </w:tcPr>
          <w:p w14:paraId="2F6F3C0E" w14:textId="77777777" w:rsidR="002638F6" w:rsidRDefault="00BA3A7A">
            <w:r>
              <w:rPr>
                <w:b/>
                <w:bCs/>
              </w:rPr>
              <w:t>6.ESS.1:</w:t>
            </w:r>
            <w:r>
              <w:t xml:space="preserve"> Identify an object as a mineral or a rock.</w:t>
            </w:r>
          </w:p>
        </w:tc>
        <w:tc>
          <w:tcPr>
            <w:tcW w:w="1900" w:type="dxa"/>
            <w:noWrap/>
          </w:tcPr>
          <w:p w14:paraId="2F6F3C0F" w14:textId="77777777" w:rsidR="002638F6" w:rsidRDefault="00BA3A7A">
            <w:pPr>
              <w:numPr>
                <w:ilvl w:val="0"/>
                <w:numId w:val="23"/>
              </w:numPr>
            </w:pPr>
            <w:r>
              <w:t>Compare rocks and minerals.</w:t>
            </w:r>
          </w:p>
          <w:p w14:paraId="2F6F3C10" w14:textId="77777777" w:rsidR="002638F6" w:rsidRDefault="00BA3A7A">
            <w:pPr>
              <w:numPr>
                <w:ilvl w:val="0"/>
                <w:numId w:val="23"/>
              </w:numPr>
            </w:pPr>
            <w:r>
              <w:t>Match a sample rock or mineral to a given set of properties.</w:t>
            </w:r>
          </w:p>
          <w:p w14:paraId="2F6F3C11" w14:textId="77777777" w:rsidR="002638F6" w:rsidRDefault="00BA3A7A">
            <w:pPr>
              <w:numPr>
                <w:ilvl w:val="0"/>
                <w:numId w:val="23"/>
              </w:numPr>
            </w:pPr>
            <w:r>
              <w:t>Manipulate both rocks and minerals to identify characteristics of each (e.g., rubbing on a piece of paper, breaking into pieces, feeling texture, etc.)</w:t>
            </w:r>
          </w:p>
          <w:p w14:paraId="2F6F3C12" w14:textId="77777777" w:rsidR="002638F6" w:rsidRDefault="00BA3A7A">
            <w:pPr>
              <w:numPr>
                <w:ilvl w:val="0"/>
                <w:numId w:val="23"/>
              </w:numPr>
            </w:pPr>
            <w:r>
              <w:t>Engage with various minerals and rocks.</w:t>
            </w:r>
          </w:p>
        </w:tc>
      </w:tr>
      <w:tr w:rsidR="002638F6" w14:paraId="2F6F3C1D" w14:textId="77777777">
        <w:trPr>
          <w:trHeight w:val="50"/>
        </w:trPr>
        <w:tc>
          <w:tcPr>
            <w:tcW w:w="1000" w:type="dxa"/>
            <w:noWrap/>
          </w:tcPr>
          <w:p w14:paraId="2F6F3C14" w14:textId="77777777" w:rsidR="002638F6" w:rsidRDefault="00BA3A7A">
            <w:r>
              <w:rPr>
                <w:b/>
                <w:bCs/>
              </w:rPr>
              <w:t>6.ESS.4:</w:t>
            </w:r>
            <w:r>
              <w:t xml:space="preserve"> Soil is unconsolidated material that contains nutrient matter and weathered rock. Soil formation occurs at different rates and is based on environmental conditions, types of existing bedrock, and rates of weathering. Soil forms in layers known as horizons. Soil horizons can be distinguished from one another based on properties that can be measured. The terms dirt and soil are not synonymous; use the term “soil.” Note: The emphasis should be on properties of soil rather than memorization.</w:t>
            </w:r>
          </w:p>
        </w:tc>
        <w:tc>
          <w:tcPr>
            <w:tcW w:w="700" w:type="dxa"/>
            <w:noWrap/>
          </w:tcPr>
          <w:p w14:paraId="2F6F3C15" w14:textId="77777777" w:rsidR="002638F6" w:rsidRDefault="00BA3A7A">
            <w:r>
              <w:rPr>
                <w:b/>
                <w:bCs/>
              </w:rPr>
              <w:t>6.ESS.4a:</w:t>
            </w:r>
            <w:r>
              <w:t xml:space="preserve"> Identify the different properties of each layer (horizon) of soil.</w:t>
            </w:r>
          </w:p>
        </w:tc>
        <w:tc>
          <w:tcPr>
            <w:tcW w:w="700" w:type="dxa"/>
            <w:noWrap/>
          </w:tcPr>
          <w:p w14:paraId="2F6F3C16" w14:textId="77777777" w:rsidR="002638F6" w:rsidRDefault="00BA3A7A">
            <w:r>
              <w:rPr>
                <w:b/>
                <w:bCs/>
              </w:rPr>
              <w:t>6.ESS.4b:</w:t>
            </w:r>
            <w:r>
              <w:t xml:space="preserve"> Recognize that soils can have different properties (e.g., texture, color, composition, permeability, porosity).</w:t>
            </w:r>
          </w:p>
        </w:tc>
        <w:tc>
          <w:tcPr>
            <w:tcW w:w="700" w:type="dxa"/>
            <w:noWrap/>
          </w:tcPr>
          <w:p w14:paraId="2F6F3C17" w14:textId="77777777" w:rsidR="002638F6" w:rsidRDefault="00BA3A7A">
            <w:r>
              <w:rPr>
                <w:b/>
                <w:bCs/>
              </w:rPr>
              <w:t>6.ESS.4:</w:t>
            </w:r>
            <w:r>
              <w:t xml:space="preserve"> Identify the components of soil (e.g., small pieces of rock and living and decaying organisms).</w:t>
            </w:r>
          </w:p>
        </w:tc>
        <w:tc>
          <w:tcPr>
            <w:tcW w:w="1900" w:type="dxa"/>
            <w:noWrap/>
          </w:tcPr>
          <w:p w14:paraId="2F6F3C18" w14:textId="77777777" w:rsidR="002638F6" w:rsidRDefault="00BA3A7A">
            <w:pPr>
              <w:numPr>
                <w:ilvl w:val="0"/>
                <w:numId w:val="24"/>
              </w:numPr>
            </w:pPr>
            <w:r>
              <w:t>Investigate plant growth in a variety of soils.</w:t>
            </w:r>
          </w:p>
          <w:p w14:paraId="2F6F3C19" w14:textId="77777777" w:rsidR="002638F6" w:rsidRDefault="00BA3A7A">
            <w:pPr>
              <w:numPr>
                <w:ilvl w:val="0"/>
                <w:numId w:val="24"/>
              </w:numPr>
            </w:pPr>
            <w:r>
              <w:t>Match characteristics of soil to its purpose or use.</w:t>
            </w:r>
          </w:p>
          <w:p w14:paraId="2F6F3C1A" w14:textId="77777777" w:rsidR="002638F6" w:rsidRDefault="00BA3A7A">
            <w:pPr>
              <w:numPr>
                <w:ilvl w:val="0"/>
                <w:numId w:val="24"/>
              </w:numPr>
            </w:pPr>
            <w:r>
              <w:t>Identify the different layers in a soil sample/cross section as “horizons”.</w:t>
            </w:r>
          </w:p>
          <w:p w14:paraId="2F6F3C1B" w14:textId="77777777" w:rsidR="002638F6" w:rsidRDefault="00BA3A7A">
            <w:pPr>
              <w:numPr>
                <w:ilvl w:val="0"/>
                <w:numId w:val="24"/>
              </w:numPr>
            </w:pPr>
            <w:r>
              <w:t>Manipulate different soil samples to identify characteristics of each (e.g., texture, color, composition, permeability, porosity).</w:t>
            </w:r>
          </w:p>
          <w:p w14:paraId="2F6F3C1C" w14:textId="77777777" w:rsidR="002638F6" w:rsidRDefault="00BA3A7A">
            <w:pPr>
              <w:numPr>
                <w:ilvl w:val="0"/>
                <w:numId w:val="24"/>
              </w:numPr>
            </w:pPr>
            <w:r>
              <w:t>Engage with different samples of soil.</w:t>
            </w:r>
          </w:p>
        </w:tc>
      </w:tr>
      <w:tr w:rsidR="002638F6" w14:paraId="2F6F3C26" w14:textId="77777777">
        <w:trPr>
          <w:trHeight w:val="50"/>
        </w:trPr>
        <w:tc>
          <w:tcPr>
            <w:tcW w:w="1000" w:type="dxa"/>
            <w:noWrap/>
          </w:tcPr>
          <w:p w14:paraId="2F6F3C1E" w14:textId="77777777" w:rsidR="002638F6" w:rsidRDefault="00BA3A7A">
            <w:r>
              <w:rPr>
                <w:b/>
                <w:bCs/>
              </w:rPr>
              <w:t>6.ESS.5:</w:t>
            </w:r>
            <w:r>
              <w:t xml:space="preserve"> Rocks, minerals, and soils have common and practical uses. Nearly all manufactured material requires some kind of geologic resource. Most </w:t>
            </w:r>
            <w:r>
              <w:lastRenderedPageBreak/>
              <w:t>geologic resources are considered nonrenewable. Rocks, minerals, and soil are examples of geologic resources that are nonrenewable.</w:t>
            </w:r>
          </w:p>
        </w:tc>
        <w:tc>
          <w:tcPr>
            <w:tcW w:w="700" w:type="dxa"/>
            <w:noWrap/>
          </w:tcPr>
          <w:p w14:paraId="2F6F3C1F" w14:textId="77777777" w:rsidR="002638F6" w:rsidRDefault="00BA3A7A">
            <w:r>
              <w:rPr>
                <w:b/>
                <w:bCs/>
              </w:rPr>
              <w:lastRenderedPageBreak/>
              <w:t>6.ESS.5a:</w:t>
            </w:r>
            <w:r>
              <w:t xml:space="preserve"> Classify specific rocks, minerals, or soils into their general use (agriculture, transportation, </w:t>
            </w:r>
            <w:r>
              <w:lastRenderedPageBreak/>
              <w:t>construction, domestic, energy, and technology).</w:t>
            </w:r>
          </w:p>
        </w:tc>
        <w:tc>
          <w:tcPr>
            <w:tcW w:w="700" w:type="dxa"/>
            <w:noWrap/>
          </w:tcPr>
          <w:p w14:paraId="2F6F3C20" w14:textId="77777777" w:rsidR="002638F6" w:rsidRDefault="00BA3A7A">
            <w:r>
              <w:rPr>
                <w:b/>
                <w:bCs/>
              </w:rPr>
              <w:lastRenderedPageBreak/>
              <w:t>6.ESS.5b:</w:t>
            </w:r>
            <w:r>
              <w:t xml:space="preserve"> Identify a common use for rocks, minerals, or soils.</w:t>
            </w:r>
          </w:p>
        </w:tc>
        <w:tc>
          <w:tcPr>
            <w:tcW w:w="700" w:type="dxa"/>
            <w:noWrap/>
          </w:tcPr>
          <w:p w14:paraId="2F6F3C21" w14:textId="77777777" w:rsidR="002638F6" w:rsidRDefault="00BA3A7A">
            <w:r>
              <w:rPr>
                <w:b/>
                <w:bCs/>
              </w:rPr>
              <w:t>6.ESS.5:</w:t>
            </w:r>
            <w:r>
              <w:t xml:space="preserve"> Identify that rocks, minerals, and soils are nonrenewable resources that are </w:t>
            </w:r>
            <w:r>
              <w:lastRenderedPageBreak/>
              <w:t>used by people in many ways.</w:t>
            </w:r>
          </w:p>
        </w:tc>
        <w:tc>
          <w:tcPr>
            <w:tcW w:w="1900" w:type="dxa"/>
            <w:noWrap/>
          </w:tcPr>
          <w:p w14:paraId="2F6F3C22" w14:textId="77777777" w:rsidR="002638F6" w:rsidRDefault="00BA3A7A">
            <w:pPr>
              <w:numPr>
                <w:ilvl w:val="0"/>
                <w:numId w:val="25"/>
              </w:numPr>
            </w:pPr>
            <w:r>
              <w:lastRenderedPageBreak/>
              <w:t>Identify what happens when a nonrenewable resource is used (e.g., coal is burned up to create heat).</w:t>
            </w:r>
          </w:p>
          <w:p w14:paraId="2F6F3C23" w14:textId="77777777" w:rsidR="002638F6" w:rsidRDefault="00BA3A7A">
            <w:pPr>
              <w:numPr>
                <w:ilvl w:val="0"/>
                <w:numId w:val="25"/>
              </w:numPr>
            </w:pPr>
            <w:r>
              <w:t>Match a rock or mineral to its industrial use (e.g., road salt, jewelry, building material, etc.).</w:t>
            </w:r>
          </w:p>
          <w:p w14:paraId="2F6F3C24" w14:textId="77777777" w:rsidR="002638F6" w:rsidRDefault="00BA3A7A">
            <w:pPr>
              <w:numPr>
                <w:ilvl w:val="0"/>
                <w:numId w:val="25"/>
              </w:numPr>
            </w:pPr>
            <w:r>
              <w:t>Identify the practical use of rocks, minerals, or soils found in everyday items</w:t>
            </w:r>
          </w:p>
          <w:p w14:paraId="2F6F3C25" w14:textId="77777777" w:rsidR="002638F6" w:rsidRDefault="00BA3A7A">
            <w:pPr>
              <w:numPr>
                <w:ilvl w:val="0"/>
                <w:numId w:val="25"/>
              </w:numPr>
            </w:pPr>
            <w:r>
              <w:lastRenderedPageBreak/>
              <w:t>Engage with common products that are made with rocks, minerals, or soils.</w:t>
            </w:r>
          </w:p>
        </w:tc>
      </w:tr>
      <w:tr w:rsidR="002638F6" w14:paraId="2F6F3C28" w14:textId="77777777">
        <w:trPr>
          <w:trHeight w:val="50"/>
        </w:trPr>
        <w:tc>
          <w:tcPr>
            <w:tcW w:w="5000" w:type="dxa"/>
            <w:gridSpan w:val="5"/>
            <w:shd w:val="clear" w:color="auto" w:fill="D9E1F2"/>
            <w:noWrap/>
            <w:vAlign w:val="center"/>
          </w:tcPr>
          <w:p w14:paraId="2F6F3C27" w14:textId="77777777" w:rsidR="002638F6" w:rsidRDefault="00BA3A7A">
            <w:pPr>
              <w:spacing w:after="0"/>
              <w:jc w:val="center"/>
            </w:pPr>
            <w:r>
              <w:rPr>
                <w:b/>
                <w:bCs/>
              </w:rPr>
              <w:lastRenderedPageBreak/>
              <w:t>Physical Science</w:t>
            </w:r>
          </w:p>
        </w:tc>
      </w:tr>
      <w:tr w:rsidR="002638F6" w14:paraId="2F6F3C36" w14:textId="77777777">
        <w:trPr>
          <w:trHeight w:val="50"/>
        </w:trPr>
        <w:tc>
          <w:tcPr>
            <w:tcW w:w="1000" w:type="dxa"/>
            <w:noWrap/>
          </w:tcPr>
          <w:p w14:paraId="2F6F3C29" w14:textId="77777777" w:rsidR="002638F6" w:rsidRDefault="00BA3A7A">
            <w:r>
              <w:rPr>
                <w:b/>
                <w:bCs/>
              </w:rPr>
              <w:t>6.PS.1:</w:t>
            </w:r>
            <w:r>
              <w:t xml:space="preserve"> Matter is made up of small particles called atoms. Matter has mass, volume and density and is made up of particles called atoms. Elements are a class of substances composed of a single kind of atom. Molecules are the combination of two or more atoms that are joined together chemically.</w:t>
            </w:r>
          </w:p>
        </w:tc>
        <w:tc>
          <w:tcPr>
            <w:tcW w:w="700" w:type="dxa"/>
            <w:noWrap/>
          </w:tcPr>
          <w:p w14:paraId="2F6F3C2A" w14:textId="77777777" w:rsidR="002638F6" w:rsidRDefault="00BA3A7A">
            <w:r>
              <w:rPr>
                <w:b/>
                <w:bCs/>
              </w:rPr>
              <w:t>6.PS.1a:</w:t>
            </w:r>
            <w:r>
              <w:t xml:space="preserve"> Compare objects based on the properties of matter (e.g., mass, volume, density).</w:t>
            </w:r>
          </w:p>
        </w:tc>
        <w:tc>
          <w:tcPr>
            <w:tcW w:w="700" w:type="dxa"/>
            <w:noWrap/>
          </w:tcPr>
          <w:p w14:paraId="2F6F3C2B" w14:textId="77777777" w:rsidR="002638F6" w:rsidRDefault="00BA3A7A">
            <w:r>
              <w:rPr>
                <w:b/>
                <w:bCs/>
              </w:rPr>
              <w:t>6.PS.1b:</w:t>
            </w:r>
            <w:r>
              <w:t xml:space="preserve"> Identify a property of matter that can be measured (e.g., mass, volume, density).</w:t>
            </w:r>
          </w:p>
        </w:tc>
        <w:tc>
          <w:tcPr>
            <w:tcW w:w="700" w:type="dxa"/>
            <w:noWrap/>
          </w:tcPr>
          <w:p w14:paraId="2F6F3C2C" w14:textId="77777777" w:rsidR="002638F6" w:rsidRDefault="00BA3A7A">
            <w:r>
              <w:rPr>
                <w:b/>
                <w:bCs/>
              </w:rPr>
              <w:t>6.PS.1:</w:t>
            </w:r>
            <w:r>
              <w:t xml:space="preserve"> Identify that matter is made of atoms, which are too small to be seen.</w:t>
            </w:r>
          </w:p>
        </w:tc>
        <w:tc>
          <w:tcPr>
            <w:tcW w:w="1900" w:type="dxa"/>
            <w:noWrap/>
          </w:tcPr>
          <w:p w14:paraId="2F6F3C2D" w14:textId="77777777" w:rsidR="002638F6" w:rsidRDefault="00BA3A7A">
            <w:pPr>
              <w:numPr>
                <w:ilvl w:val="0"/>
                <w:numId w:val="26"/>
              </w:numPr>
            </w:pPr>
            <w:r>
              <w:t>Explore different materials of the same size and note similarities and difference. (Use a steel lead bearing and a foam ball of the same size and note the mass, volume and density.)</w:t>
            </w:r>
          </w:p>
          <w:p w14:paraId="2F6F3C2E" w14:textId="77777777" w:rsidR="002638F6" w:rsidRDefault="00BA3A7A">
            <w:pPr>
              <w:numPr>
                <w:ilvl w:val="0"/>
                <w:numId w:val="26"/>
              </w:numPr>
            </w:pPr>
            <w:r>
              <w:t>Make a model representing atoms joined together to create a substance (e.g., use Legos to create an object or “substance”, then change the size, number, or color of Legos to create a new “substance”).</w:t>
            </w:r>
          </w:p>
          <w:p w14:paraId="2F6F3C2F" w14:textId="77777777" w:rsidR="002638F6" w:rsidRDefault="00BA3A7A">
            <w:pPr>
              <w:numPr>
                <w:ilvl w:val="0"/>
                <w:numId w:val="26"/>
              </w:numPr>
            </w:pPr>
            <w:r>
              <w:t>Recognize unique characteristics of substances (e.g., size, color, malleability, mass, volume).</w:t>
            </w:r>
          </w:p>
          <w:p w14:paraId="2F6F3C30" w14:textId="77777777" w:rsidR="002638F6" w:rsidRDefault="00BA3A7A">
            <w:pPr>
              <w:numPr>
                <w:ilvl w:val="0"/>
                <w:numId w:val="26"/>
              </w:numPr>
            </w:pPr>
            <w:r>
              <w:t>Recognize atoms as the “building blocks” of all substances (i.e. they make up everything).</w:t>
            </w:r>
          </w:p>
          <w:p w14:paraId="2F6F3C31" w14:textId="77777777" w:rsidR="002638F6" w:rsidRDefault="00BA3A7A">
            <w:pPr>
              <w:numPr>
                <w:ilvl w:val="0"/>
                <w:numId w:val="26"/>
              </w:numPr>
            </w:pPr>
            <w:r>
              <w:t>Recognize that objects can be broken down into smaller and smaller pieces that eventually we cannot see (e.g., physically reduce the size of various objects (break them down into smaller and smaller pieces until they can no longer be reduced)).</w:t>
            </w:r>
          </w:p>
          <w:p w14:paraId="2F6F3C32" w14:textId="77777777" w:rsidR="002638F6" w:rsidRDefault="00BA3A7A">
            <w:pPr>
              <w:numPr>
                <w:ilvl w:val="0"/>
                <w:numId w:val="26"/>
              </w:numPr>
            </w:pPr>
            <w:r>
              <w:t>Recognize the size of an atom compared to an everyday object (i.e. understand that atoms can’t be seen with the naked just their eyes).</w:t>
            </w:r>
          </w:p>
          <w:p w14:paraId="2F6F3C33" w14:textId="77777777" w:rsidR="002638F6" w:rsidRDefault="00BA3A7A">
            <w:pPr>
              <w:numPr>
                <w:ilvl w:val="0"/>
                <w:numId w:val="26"/>
              </w:numPr>
            </w:pPr>
            <w:r>
              <w:t>Engage with a visual representation of atoms of elements such as the Periodic Table of Elements. Engage with models of atoms and molecules.</w:t>
            </w:r>
          </w:p>
          <w:p w14:paraId="2F6F3C34" w14:textId="77777777" w:rsidR="002638F6" w:rsidRDefault="00BA3A7A">
            <w:pPr>
              <w:numPr>
                <w:ilvl w:val="0"/>
                <w:numId w:val="26"/>
              </w:numPr>
            </w:pPr>
            <w:r>
              <w:t>Engage with objects that represent “building blocks” (</w:t>
            </w:r>
            <w:proofErr w:type="spellStart"/>
            <w:r>
              <w:t>e.gi.e</w:t>
            </w:r>
            <w:proofErr w:type="spellEnd"/>
            <w:r>
              <w:t>., smaller pieces that can be put together to create a larger object, such as Legos).</w:t>
            </w:r>
          </w:p>
          <w:p w14:paraId="2F6F3C35" w14:textId="77777777" w:rsidR="002638F6" w:rsidRDefault="00BA3A7A">
            <w:pPr>
              <w:numPr>
                <w:ilvl w:val="0"/>
                <w:numId w:val="26"/>
              </w:numPr>
            </w:pPr>
            <w:r>
              <w:t>Engage with items of the same size and shape, but varying masses, or items of same mass, but varying sizes/ shapes.</w:t>
            </w:r>
          </w:p>
        </w:tc>
      </w:tr>
      <w:tr w:rsidR="002638F6" w14:paraId="2F6F3C45" w14:textId="77777777">
        <w:trPr>
          <w:trHeight w:val="50"/>
        </w:trPr>
        <w:tc>
          <w:tcPr>
            <w:tcW w:w="1000" w:type="dxa"/>
            <w:noWrap/>
          </w:tcPr>
          <w:p w14:paraId="2F6F3C37" w14:textId="77777777" w:rsidR="002638F6" w:rsidRDefault="00BA3A7A">
            <w:r>
              <w:rPr>
                <w:b/>
                <w:bCs/>
              </w:rPr>
              <w:t>6.PS.2:</w:t>
            </w:r>
            <w:r>
              <w:t xml:space="preserve"> Changes of state are explained by a model of matter composed of particles that are in motion. </w:t>
            </w:r>
            <w:r>
              <w:lastRenderedPageBreak/>
              <w:t>Temperature is a measure of the average motion of the particles in a substance. Heat is a process of energy transfer rather than a type of energy. Energy transfer can result in a change in temperature or a phase change. When substances undergo changes of state, atoms change their motion and position. Note: It is not the intent of this standard to encourage vocabulary identification (matching definitions with heat,</w:t>
            </w:r>
            <w:r>
              <w:t xml:space="preserve"> temperature, and thermal energy). Instead, these are provided as conceptual tools for understanding the role of energy in physical, biotic, atmospheric, oceanic, and geologic systems covered in grade 6 and subsequent grades and courses.</w:t>
            </w:r>
          </w:p>
        </w:tc>
        <w:tc>
          <w:tcPr>
            <w:tcW w:w="700" w:type="dxa"/>
            <w:noWrap/>
          </w:tcPr>
          <w:p w14:paraId="2F6F3C38" w14:textId="77777777" w:rsidR="002638F6" w:rsidRDefault="00BA3A7A">
            <w:r>
              <w:rPr>
                <w:b/>
                <w:bCs/>
              </w:rPr>
              <w:lastRenderedPageBreak/>
              <w:t>6.PS.2a:</w:t>
            </w:r>
            <w:r>
              <w:t xml:space="preserve"> Compare the motion of the particles that make up solids, liquids, </w:t>
            </w:r>
            <w:r>
              <w:lastRenderedPageBreak/>
              <w:t>gases (e.g., solid particles are close together; gas particles are far apart).</w:t>
            </w:r>
          </w:p>
        </w:tc>
        <w:tc>
          <w:tcPr>
            <w:tcW w:w="700" w:type="dxa"/>
            <w:noWrap/>
          </w:tcPr>
          <w:p w14:paraId="2F6F3C39" w14:textId="77777777" w:rsidR="002638F6" w:rsidRDefault="00BA3A7A">
            <w:r>
              <w:rPr>
                <w:b/>
                <w:bCs/>
              </w:rPr>
              <w:lastRenderedPageBreak/>
              <w:t>6.PS.2b:</w:t>
            </w:r>
            <w:r>
              <w:t xml:space="preserve"> Identify that heating an object causes the </w:t>
            </w:r>
            <w:r>
              <w:lastRenderedPageBreak/>
              <w:t>particles of the object to speed up.</w:t>
            </w:r>
          </w:p>
        </w:tc>
        <w:tc>
          <w:tcPr>
            <w:tcW w:w="700" w:type="dxa"/>
            <w:noWrap/>
          </w:tcPr>
          <w:p w14:paraId="2F6F3C3A" w14:textId="77777777" w:rsidR="002638F6" w:rsidRDefault="00BA3A7A">
            <w:r>
              <w:rPr>
                <w:b/>
                <w:bCs/>
              </w:rPr>
              <w:lastRenderedPageBreak/>
              <w:t>6.PS.2:</w:t>
            </w:r>
            <w:r>
              <w:t xml:space="preserve"> Recognize that heating an object can make it </w:t>
            </w:r>
            <w:r>
              <w:lastRenderedPageBreak/>
              <w:t>change from a solid to a liquid to a gas.</w:t>
            </w:r>
          </w:p>
        </w:tc>
        <w:tc>
          <w:tcPr>
            <w:tcW w:w="1900" w:type="dxa"/>
            <w:noWrap/>
          </w:tcPr>
          <w:p w14:paraId="2F6F3C3B" w14:textId="77777777" w:rsidR="002638F6" w:rsidRDefault="00BA3A7A">
            <w:pPr>
              <w:numPr>
                <w:ilvl w:val="0"/>
                <w:numId w:val="27"/>
              </w:numPr>
            </w:pPr>
            <w:r>
              <w:lastRenderedPageBreak/>
              <w:t>Model movement of particles in a state of matter as heat or energy is added or taken away.</w:t>
            </w:r>
          </w:p>
          <w:p w14:paraId="2F6F3C3C" w14:textId="77777777" w:rsidR="002638F6" w:rsidRDefault="00BA3A7A">
            <w:pPr>
              <w:numPr>
                <w:ilvl w:val="0"/>
                <w:numId w:val="27"/>
              </w:numPr>
            </w:pPr>
            <w:r>
              <w:t>Identify what is present to cause a change of state (i.e. increased energy or heat).</w:t>
            </w:r>
          </w:p>
          <w:p w14:paraId="2F6F3C3D" w14:textId="77777777" w:rsidR="002638F6" w:rsidRDefault="00BA3A7A">
            <w:pPr>
              <w:numPr>
                <w:ilvl w:val="0"/>
                <w:numId w:val="27"/>
              </w:numPr>
            </w:pPr>
            <w:r>
              <w:lastRenderedPageBreak/>
              <w:t>Relate particle movement to the characteristics of the various states of matter, e.g., liquids and gases flow and take the shape of their container because atoms move over and around each other. Solids have a definite shape due to the limited movement of the atoms.</w:t>
            </w:r>
          </w:p>
          <w:p w14:paraId="2F6F3C3E" w14:textId="77777777" w:rsidR="002638F6" w:rsidRDefault="00BA3A7A">
            <w:pPr>
              <w:numPr>
                <w:ilvl w:val="0"/>
                <w:numId w:val="27"/>
              </w:numPr>
            </w:pPr>
            <w:r>
              <w:t>Model movement of particles in each state of matter.</w:t>
            </w:r>
          </w:p>
          <w:p w14:paraId="2F6F3C3F" w14:textId="77777777" w:rsidR="002638F6" w:rsidRDefault="00BA3A7A">
            <w:pPr>
              <w:numPr>
                <w:ilvl w:val="0"/>
                <w:numId w:val="27"/>
              </w:numPr>
            </w:pPr>
            <w:r>
              <w:t>Recognize that particles in matter move according to their “state” (solid-particles vibrate, liquid-particles move around each other, gas-particles move in all directions).</w:t>
            </w:r>
          </w:p>
          <w:p w14:paraId="2F6F3C40" w14:textId="77777777" w:rsidR="002638F6" w:rsidRDefault="00BA3A7A">
            <w:pPr>
              <w:numPr>
                <w:ilvl w:val="0"/>
                <w:numId w:val="27"/>
              </w:numPr>
            </w:pPr>
            <w:r>
              <w:t>Recognize that matter is made of particles (atoms) that move.</w:t>
            </w:r>
          </w:p>
          <w:p w14:paraId="2F6F3C41" w14:textId="77777777" w:rsidR="002638F6" w:rsidRDefault="00BA3A7A">
            <w:pPr>
              <w:numPr>
                <w:ilvl w:val="0"/>
                <w:numId w:val="27"/>
              </w:numPr>
            </w:pPr>
            <w:r>
              <w:t>Recognize a “change of state” as matter changing from liquid to solid, liquid to gas, solid to liquid, etc.).</w:t>
            </w:r>
          </w:p>
          <w:p w14:paraId="2F6F3C42" w14:textId="77777777" w:rsidR="002638F6" w:rsidRDefault="00BA3A7A">
            <w:pPr>
              <w:numPr>
                <w:ilvl w:val="0"/>
                <w:numId w:val="27"/>
              </w:numPr>
            </w:pPr>
            <w:r>
              <w:t>Identify the states of matter that exist as ice melts (e.g., solid, liquid, gas).</w:t>
            </w:r>
          </w:p>
          <w:p w14:paraId="2F6F3C43" w14:textId="77777777" w:rsidR="002638F6" w:rsidRDefault="00BA3A7A">
            <w:pPr>
              <w:numPr>
                <w:ilvl w:val="0"/>
                <w:numId w:val="27"/>
              </w:numPr>
            </w:pPr>
            <w:r>
              <w:t>Engage with an animation of particle movement as a substance changes phase as a result of adding or removing heat. Actively participate in discussion about a change in state demonstration (e.g., ice changing state from solid to liquid to gas on a hot plate).</w:t>
            </w:r>
          </w:p>
          <w:p w14:paraId="2F6F3C44" w14:textId="77777777" w:rsidR="002638F6" w:rsidRDefault="00BA3A7A">
            <w:pPr>
              <w:numPr>
                <w:ilvl w:val="0"/>
                <w:numId w:val="27"/>
              </w:numPr>
            </w:pPr>
            <w:r>
              <w:t>Engage with various solids, liquids, and gases that can change their state within a relatively short amount of time.</w:t>
            </w:r>
          </w:p>
        </w:tc>
      </w:tr>
    </w:tbl>
    <w:p w14:paraId="2F6F3C46" w14:textId="77777777" w:rsidR="002638F6" w:rsidRDefault="002638F6">
      <w:pPr>
        <w:sectPr w:rsidR="002638F6">
          <w:headerReference w:type="default" r:id="rId15"/>
          <w:pgSz w:w="15840" w:h="12240" w:orient="landscape"/>
          <w:pgMar w:top="720" w:right="720" w:bottom="720" w:left="720" w:header="720" w:footer="720" w:gutter="0"/>
          <w:cols w:space="720"/>
        </w:sectPr>
      </w:pPr>
    </w:p>
    <w:p w14:paraId="2F6F3C47" w14:textId="77777777" w:rsidR="002638F6" w:rsidRDefault="00BA3A7A" w:rsidP="004462DA">
      <w:pPr>
        <w:pStyle w:val="Heading1"/>
      </w:pPr>
      <w:r>
        <w:lastRenderedPageBreak/>
        <w:t>Subject: Science</w:t>
      </w:r>
    </w:p>
    <w:p w14:paraId="2F6F3C48" w14:textId="77777777" w:rsidR="002638F6" w:rsidRDefault="00BA3A7A" w:rsidP="004462DA">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C4F" w14:textId="77777777">
        <w:trPr>
          <w:tblHeader/>
        </w:trPr>
        <w:tc>
          <w:tcPr>
            <w:tcW w:w="1000" w:type="dxa"/>
            <w:shd w:val="clear" w:color="auto" w:fill="8BA4D4"/>
            <w:noWrap/>
            <w:vAlign w:val="center"/>
          </w:tcPr>
          <w:p w14:paraId="2F6F3C49" w14:textId="77777777" w:rsidR="002638F6" w:rsidRDefault="00BA3A7A">
            <w:pPr>
              <w:spacing w:after="0"/>
              <w:jc w:val="center"/>
            </w:pPr>
            <w:r>
              <w:rPr>
                <w:b/>
                <w:bCs/>
              </w:rPr>
              <w:t>Learning Standard</w:t>
            </w:r>
          </w:p>
        </w:tc>
        <w:tc>
          <w:tcPr>
            <w:tcW w:w="700" w:type="dxa"/>
            <w:shd w:val="clear" w:color="auto" w:fill="FE7D79"/>
            <w:noWrap/>
            <w:vAlign w:val="center"/>
          </w:tcPr>
          <w:p w14:paraId="2F6F3C4A" w14:textId="77777777" w:rsidR="002638F6" w:rsidRDefault="00BA3A7A">
            <w:pPr>
              <w:spacing w:after="0"/>
              <w:jc w:val="center"/>
            </w:pPr>
            <w:r>
              <w:rPr>
                <w:b/>
                <w:bCs/>
              </w:rPr>
              <w:t>Complexity a</w:t>
            </w:r>
          </w:p>
        </w:tc>
        <w:tc>
          <w:tcPr>
            <w:tcW w:w="700" w:type="dxa"/>
            <w:shd w:val="clear" w:color="auto" w:fill="FE7D79"/>
            <w:noWrap/>
            <w:vAlign w:val="center"/>
          </w:tcPr>
          <w:p w14:paraId="2F6F3C4B" w14:textId="77777777" w:rsidR="002638F6" w:rsidRDefault="00BA3A7A">
            <w:pPr>
              <w:spacing w:after="0"/>
              <w:jc w:val="center"/>
            </w:pPr>
            <w:r>
              <w:rPr>
                <w:b/>
                <w:bCs/>
              </w:rPr>
              <w:t>Complexity b</w:t>
            </w:r>
          </w:p>
        </w:tc>
        <w:tc>
          <w:tcPr>
            <w:tcW w:w="700" w:type="dxa"/>
            <w:shd w:val="clear" w:color="auto" w:fill="FE7D79"/>
            <w:noWrap/>
            <w:vAlign w:val="center"/>
          </w:tcPr>
          <w:p w14:paraId="2F6F3C4C" w14:textId="77777777" w:rsidR="002638F6" w:rsidRDefault="00BA3A7A">
            <w:pPr>
              <w:spacing w:after="0"/>
              <w:jc w:val="center"/>
            </w:pPr>
            <w:r>
              <w:rPr>
                <w:b/>
                <w:bCs/>
              </w:rPr>
              <w:t>Complexity c</w:t>
            </w:r>
          </w:p>
        </w:tc>
        <w:tc>
          <w:tcPr>
            <w:tcW w:w="1900" w:type="dxa"/>
            <w:shd w:val="clear" w:color="auto" w:fill="B1B4B6"/>
            <w:noWrap/>
            <w:vAlign w:val="center"/>
          </w:tcPr>
          <w:p w14:paraId="2F6F3C4E" w14:textId="77777777" w:rsidR="002638F6" w:rsidRDefault="00BA3A7A">
            <w:pPr>
              <w:spacing w:after="0"/>
              <w:jc w:val="center"/>
            </w:pPr>
            <w:r>
              <w:rPr>
                <w:b/>
                <w:bCs/>
                <w:i/>
                <w:iCs/>
              </w:rPr>
              <w:t>Building the Base &amp; Engagement</w:t>
            </w:r>
          </w:p>
        </w:tc>
      </w:tr>
      <w:tr w:rsidR="002638F6" w14:paraId="2F6F3C51" w14:textId="77777777">
        <w:tc>
          <w:tcPr>
            <w:tcW w:w="5000" w:type="dxa"/>
            <w:gridSpan w:val="5"/>
            <w:shd w:val="clear" w:color="auto" w:fill="FFFFFF"/>
            <w:noWrap/>
            <w:vAlign w:val="center"/>
          </w:tcPr>
          <w:p w14:paraId="2F6F3C50" w14:textId="40CA402D" w:rsidR="002638F6" w:rsidRDefault="00BA3A7A">
            <w:pPr>
              <w:spacing w:after="0"/>
              <w:jc w:val="center"/>
            </w:pPr>
            <w:r>
              <w:rPr>
                <w:color w:val="484848"/>
              </w:rPr>
              <w:t>Most complex ◄───────────────────────────</w:t>
            </w:r>
            <w:r w:rsidR="00B82857">
              <w:rPr>
                <w:b/>
                <w:bCs/>
              </w:rPr>
              <w:t xml:space="preserve"> </w:t>
            </w:r>
            <w:r w:rsidR="00B82857">
              <w:rPr>
                <w:b/>
                <w:bCs/>
              </w:rPr>
              <w:t>Learning Progression</w:t>
            </w:r>
            <w:r w:rsidR="00B82857">
              <w:rPr>
                <w:color w:val="484848"/>
              </w:rPr>
              <w:t xml:space="preserve"> </w:t>
            </w:r>
            <w:r>
              <w:rPr>
                <w:color w:val="484848"/>
              </w:rPr>
              <w:t>───────────────────────────► Least complex</w:t>
            </w:r>
          </w:p>
        </w:tc>
      </w:tr>
      <w:tr w:rsidR="002638F6" w14:paraId="2F6F3C53" w14:textId="77777777">
        <w:trPr>
          <w:trHeight w:val="50"/>
        </w:trPr>
        <w:tc>
          <w:tcPr>
            <w:tcW w:w="5000" w:type="dxa"/>
            <w:gridSpan w:val="5"/>
            <w:shd w:val="clear" w:color="auto" w:fill="D9E1F2"/>
            <w:noWrap/>
            <w:vAlign w:val="center"/>
          </w:tcPr>
          <w:p w14:paraId="2F6F3C52" w14:textId="77777777" w:rsidR="002638F6" w:rsidRDefault="00BA3A7A">
            <w:pPr>
              <w:spacing w:after="0"/>
              <w:jc w:val="center"/>
            </w:pPr>
            <w:r>
              <w:rPr>
                <w:b/>
                <w:bCs/>
              </w:rPr>
              <w:t>Earth and Space Science</w:t>
            </w:r>
          </w:p>
        </w:tc>
      </w:tr>
      <w:tr w:rsidR="002638F6" w14:paraId="2F6F3C61" w14:textId="77777777">
        <w:trPr>
          <w:trHeight w:val="50"/>
        </w:trPr>
        <w:tc>
          <w:tcPr>
            <w:tcW w:w="1000" w:type="dxa"/>
            <w:noWrap/>
          </w:tcPr>
          <w:p w14:paraId="2F6F3C54" w14:textId="77777777" w:rsidR="002638F6" w:rsidRDefault="00BA3A7A">
            <w:r>
              <w:rPr>
                <w:b/>
                <w:bCs/>
              </w:rPr>
              <w:t>7.ESS.1:</w:t>
            </w:r>
            <w:r>
              <w:t xml:space="preserve"> The hydrologic cycle illustrates the changing states of water as it moves through the lithosphere, biosphere, hydrosphere, and atmosphere. Thermal energy is transferred as water changes state throughout the cycle. The cycling of water in the atmosphere is an important part of weather patterns on Earth. The rate at which water flows through soil and rock is dependent upon the porosity and permeability of the soil or rock.</w:t>
            </w:r>
          </w:p>
        </w:tc>
        <w:tc>
          <w:tcPr>
            <w:tcW w:w="700" w:type="dxa"/>
            <w:noWrap/>
          </w:tcPr>
          <w:p w14:paraId="2F6F3C55" w14:textId="77777777" w:rsidR="002638F6" w:rsidRDefault="00BA3A7A">
            <w:r>
              <w:rPr>
                <w:b/>
                <w:bCs/>
              </w:rPr>
              <w:t>7.ESS.1a:</w:t>
            </w:r>
            <w:r>
              <w:t xml:space="preserve"> Build a hydrologic cycle showing evaporation, condensation, precipitation, and surface run-off.</w:t>
            </w:r>
          </w:p>
        </w:tc>
        <w:tc>
          <w:tcPr>
            <w:tcW w:w="700" w:type="dxa"/>
            <w:noWrap/>
          </w:tcPr>
          <w:p w14:paraId="2F6F3C56" w14:textId="77777777" w:rsidR="002638F6" w:rsidRDefault="00BA3A7A">
            <w:r>
              <w:rPr>
                <w:b/>
                <w:bCs/>
              </w:rPr>
              <w:t>7.ESS.1b:</w:t>
            </w:r>
            <w:r>
              <w:t xml:space="preserve"> Identify evaporation, condensation, and precipitation.</w:t>
            </w:r>
          </w:p>
        </w:tc>
        <w:tc>
          <w:tcPr>
            <w:tcW w:w="700" w:type="dxa"/>
            <w:noWrap/>
          </w:tcPr>
          <w:p w14:paraId="2F6F3C57" w14:textId="77777777" w:rsidR="002638F6" w:rsidRDefault="00BA3A7A">
            <w:r>
              <w:rPr>
                <w:b/>
                <w:bCs/>
              </w:rPr>
              <w:t>7.ESS.1:</w:t>
            </w:r>
            <w:r>
              <w:t xml:space="preserve"> Identify types of precipitation.</w:t>
            </w:r>
          </w:p>
        </w:tc>
        <w:tc>
          <w:tcPr>
            <w:tcW w:w="1900" w:type="dxa"/>
            <w:noWrap/>
          </w:tcPr>
          <w:p w14:paraId="2F6F3C58" w14:textId="77777777" w:rsidR="002638F6" w:rsidRDefault="00BA3A7A">
            <w:pPr>
              <w:numPr>
                <w:ilvl w:val="0"/>
                <w:numId w:val="28"/>
              </w:numPr>
            </w:pPr>
            <w:r>
              <w:t>Recognize that condensation in the sky forms clouds and different types of clouds can determine whether (e.g., dark clouds mean rain, light puffy white clouds mean nice weather).</w:t>
            </w:r>
          </w:p>
          <w:p w14:paraId="2F6F3C59" w14:textId="77777777" w:rsidR="002638F6" w:rsidRDefault="00BA3A7A">
            <w:pPr>
              <w:numPr>
                <w:ilvl w:val="0"/>
                <w:numId w:val="28"/>
              </w:numPr>
            </w:pPr>
            <w:r>
              <w:t>Recognize that condensation is caused by a decrease in energy of molecules that changes water vapor (gas) to liquid water.</w:t>
            </w:r>
          </w:p>
          <w:p w14:paraId="2F6F3C5A" w14:textId="77777777" w:rsidR="002638F6" w:rsidRDefault="00BA3A7A">
            <w:pPr>
              <w:numPr>
                <w:ilvl w:val="0"/>
                <w:numId w:val="28"/>
              </w:numPr>
            </w:pPr>
            <w:r>
              <w:t>Recognize that evaporation is caused by an increase in energy of molecules (can be modeled by applying heat) that changes liquid water to gas.</w:t>
            </w:r>
          </w:p>
          <w:p w14:paraId="2F6F3C5B" w14:textId="77777777" w:rsidR="002638F6" w:rsidRDefault="00BA3A7A">
            <w:pPr>
              <w:numPr>
                <w:ilvl w:val="0"/>
                <w:numId w:val="28"/>
              </w:numPr>
            </w:pPr>
            <w:r>
              <w:t>Identify the changing states of water as it moves through the water cycle.</w:t>
            </w:r>
          </w:p>
          <w:p w14:paraId="2F6F3C5C" w14:textId="77777777" w:rsidR="002638F6" w:rsidRDefault="00BA3A7A">
            <w:pPr>
              <w:numPr>
                <w:ilvl w:val="0"/>
                <w:numId w:val="28"/>
              </w:numPr>
            </w:pPr>
            <w:r>
              <w:t>Trace a water molecule through the water cycle starting with a raindrop (be sure to include surface runoff).</w:t>
            </w:r>
          </w:p>
          <w:p w14:paraId="2F6F3C5D" w14:textId="77777777" w:rsidR="002638F6" w:rsidRDefault="00BA3A7A">
            <w:pPr>
              <w:numPr>
                <w:ilvl w:val="0"/>
                <w:numId w:val="28"/>
              </w:numPr>
            </w:pPr>
            <w:r>
              <w:t>Match pictures to types of precipitation (rain, snow, sleet, hail).</w:t>
            </w:r>
          </w:p>
          <w:p w14:paraId="2F6F3C5E" w14:textId="77777777" w:rsidR="002638F6" w:rsidRDefault="00BA3A7A">
            <w:pPr>
              <w:numPr>
                <w:ilvl w:val="0"/>
                <w:numId w:val="28"/>
              </w:numPr>
            </w:pPr>
            <w:r>
              <w:t>Recognize that water that falls from the sky is “precipitation”.</w:t>
            </w:r>
          </w:p>
          <w:p w14:paraId="2F6F3C5F" w14:textId="77777777" w:rsidR="002638F6" w:rsidRDefault="00BA3A7A">
            <w:pPr>
              <w:numPr>
                <w:ilvl w:val="0"/>
                <w:numId w:val="28"/>
              </w:numPr>
            </w:pPr>
            <w:r>
              <w:t>Actively participate in discussion about what happens to water, or where water comes from in the water cycle (e.g., a dish of water left out for several days seems to have disappeared, water falls from the sky).</w:t>
            </w:r>
          </w:p>
          <w:p w14:paraId="2F6F3C60" w14:textId="77777777" w:rsidR="002638F6" w:rsidRDefault="00BA3A7A">
            <w:pPr>
              <w:numPr>
                <w:ilvl w:val="0"/>
                <w:numId w:val="28"/>
              </w:numPr>
            </w:pPr>
            <w:r>
              <w:t>Engage with a sealed terrarium or other model to observe the behavior of water (water cycle).</w:t>
            </w:r>
          </w:p>
        </w:tc>
      </w:tr>
      <w:tr w:rsidR="002638F6" w14:paraId="2F6F3C63" w14:textId="77777777">
        <w:trPr>
          <w:trHeight w:val="50"/>
        </w:trPr>
        <w:tc>
          <w:tcPr>
            <w:tcW w:w="5000" w:type="dxa"/>
            <w:gridSpan w:val="5"/>
            <w:shd w:val="clear" w:color="auto" w:fill="D9E1F2"/>
            <w:noWrap/>
            <w:vAlign w:val="center"/>
          </w:tcPr>
          <w:p w14:paraId="2F6F3C62" w14:textId="77777777" w:rsidR="002638F6" w:rsidRDefault="00BA3A7A">
            <w:pPr>
              <w:spacing w:after="0"/>
              <w:jc w:val="center"/>
            </w:pPr>
            <w:r>
              <w:rPr>
                <w:b/>
                <w:bCs/>
              </w:rPr>
              <w:t>Physical Science</w:t>
            </w:r>
          </w:p>
        </w:tc>
      </w:tr>
      <w:tr w:rsidR="002638F6" w14:paraId="2F6F3C6E" w14:textId="77777777">
        <w:trPr>
          <w:trHeight w:val="50"/>
        </w:trPr>
        <w:tc>
          <w:tcPr>
            <w:tcW w:w="1000" w:type="dxa"/>
            <w:noWrap/>
          </w:tcPr>
          <w:p w14:paraId="2F6F3C64" w14:textId="77777777" w:rsidR="002638F6" w:rsidRDefault="00BA3A7A">
            <w:r>
              <w:rPr>
                <w:b/>
                <w:bCs/>
              </w:rPr>
              <w:t>7.PS.2:</w:t>
            </w:r>
            <w:r>
              <w:t xml:space="preserve"> Matter can be separated or changed, but in a closed system, the number and types of atoms </w:t>
            </w:r>
            <w:proofErr w:type="gramStart"/>
            <w:r>
              <w:t>remains</w:t>
            </w:r>
            <w:proofErr w:type="gramEnd"/>
            <w:r>
              <w:t xml:space="preserve"> constant. When substances interact and form new substances, the properties of the new substances may be very different from those of the original substances, but </w:t>
            </w:r>
            <w:r>
              <w:lastRenderedPageBreak/>
              <w:t>the amount of mass does not change. Physically combining two or more substances forms a mixture, which can be separated through physical processes. Note: Under these standards, classifying specific changes as chemical or physical is not appropriate.</w:t>
            </w:r>
          </w:p>
        </w:tc>
        <w:tc>
          <w:tcPr>
            <w:tcW w:w="700" w:type="dxa"/>
            <w:noWrap/>
          </w:tcPr>
          <w:p w14:paraId="2F6F3C65" w14:textId="77777777" w:rsidR="002638F6" w:rsidRDefault="00BA3A7A">
            <w:r>
              <w:rPr>
                <w:b/>
                <w:bCs/>
              </w:rPr>
              <w:lastRenderedPageBreak/>
              <w:t>7.PS.2a:</w:t>
            </w:r>
            <w:r>
              <w:t xml:space="preserve"> Explain that the mass and number of atoms remain the same after being combined in a mixture or a compound.</w:t>
            </w:r>
          </w:p>
        </w:tc>
        <w:tc>
          <w:tcPr>
            <w:tcW w:w="700" w:type="dxa"/>
            <w:noWrap/>
          </w:tcPr>
          <w:p w14:paraId="2F6F3C66" w14:textId="77777777" w:rsidR="002638F6" w:rsidRDefault="00BA3A7A">
            <w:r>
              <w:rPr>
                <w:b/>
                <w:bCs/>
              </w:rPr>
              <w:t>7.PS.2b:</w:t>
            </w:r>
            <w:r>
              <w:t xml:space="preserve"> Identify at least one difference between a mixture and a compound (e.g., mixtures can be separated by physical processes).</w:t>
            </w:r>
          </w:p>
        </w:tc>
        <w:tc>
          <w:tcPr>
            <w:tcW w:w="700" w:type="dxa"/>
            <w:noWrap/>
          </w:tcPr>
          <w:p w14:paraId="2F6F3C67" w14:textId="77777777" w:rsidR="002638F6" w:rsidRDefault="00BA3A7A">
            <w:r>
              <w:rPr>
                <w:b/>
                <w:bCs/>
              </w:rPr>
              <w:t>7.PS.2:</w:t>
            </w:r>
            <w:r>
              <w:t xml:space="preserve"> Identify the components of a given mixture.</w:t>
            </w:r>
          </w:p>
        </w:tc>
        <w:tc>
          <w:tcPr>
            <w:tcW w:w="1900" w:type="dxa"/>
            <w:noWrap/>
          </w:tcPr>
          <w:p w14:paraId="2F6F3C68" w14:textId="77777777" w:rsidR="002638F6" w:rsidRDefault="00BA3A7A">
            <w:pPr>
              <w:numPr>
                <w:ilvl w:val="0"/>
                <w:numId w:val="29"/>
              </w:numPr>
            </w:pPr>
            <w:r>
              <w:t>Predict the mass of a substance after a chemical reaction (e.g., baking soda and vinegar in a sealed baggie) or after a mixture is produced. (Note: This is great illustration that gas has mass because the mass should stay the same but baggie will expand. For demonstration purposes, this is a closed system).</w:t>
            </w:r>
          </w:p>
          <w:p w14:paraId="2F6F3C69" w14:textId="77777777" w:rsidR="002638F6" w:rsidRDefault="00BA3A7A">
            <w:pPr>
              <w:numPr>
                <w:ilvl w:val="0"/>
                <w:numId w:val="29"/>
              </w:numPr>
            </w:pPr>
            <w:r>
              <w:t>Recognize that the same atoms are present before and after a change, they are just rearranged.</w:t>
            </w:r>
          </w:p>
          <w:p w14:paraId="2F6F3C6A" w14:textId="77777777" w:rsidR="002638F6" w:rsidRDefault="00BA3A7A">
            <w:pPr>
              <w:numPr>
                <w:ilvl w:val="0"/>
                <w:numId w:val="29"/>
              </w:numPr>
            </w:pPr>
            <w:r>
              <w:lastRenderedPageBreak/>
              <w:t>Identify the mass of components before and after a change (mixing two substances together (rocks and sand)).</w:t>
            </w:r>
          </w:p>
          <w:p w14:paraId="2F6F3C6B" w14:textId="77777777" w:rsidR="002638F6" w:rsidRDefault="00BA3A7A">
            <w:pPr>
              <w:numPr>
                <w:ilvl w:val="0"/>
                <w:numId w:val="29"/>
              </w:numPr>
            </w:pPr>
            <w:r>
              <w:t>Separate a mixture.</w:t>
            </w:r>
          </w:p>
          <w:p w14:paraId="2F6F3C6C" w14:textId="77777777" w:rsidR="002638F6" w:rsidRDefault="00BA3A7A">
            <w:pPr>
              <w:numPr>
                <w:ilvl w:val="0"/>
                <w:numId w:val="29"/>
              </w:numPr>
            </w:pPr>
            <w:r>
              <w:t>Create a mixture (e.g., water and salt, water and sugar, salt and pepper).</w:t>
            </w:r>
          </w:p>
          <w:p w14:paraId="2F6F3C6D" w14:textId="77777777" w:rsidR="002638F6" w:rsidRDefault="00BA3A7A">
            <w:pPr>
              <w:numPr>
                <w:ilvl w:val="0"/>
                <w:numId w:val="29"/>
              </w:numPr>
            </w:pPr>
            <w:r>
              <w:t>Engage with different mixtures (e.g., rocks and sand, different candies in a bowl).</w:t>
            </w:r>
          </w:p>
        </w:tc>
      </w:tr>
    </w:tbl>
    <w:p w14:paraId="2F6F3C6F" w14:textId="77777777" w:rsidR="002638F6" w:rsidRDefault="002638F6">
      <w:pPr>
        <w:sectPr w:rsidR="002638F6">
          <w:headerReference w:type="default" r:id="rId16"/>
          <w:pgSz w:w="15840" w:h="12240" w:orient="landscape"/>
          <w:pgMar w:top="720" w:right="720" w:bottom="720" w:left="720" w:header="720" w:footer="720" w:gutter="0"/>
          <w:cols w:space="720"/>
        </w:sectPr>
      </w:pPr>
    </w:p>
    <w:p w14:paraId="2F6F3C70" w14:textId="77777777" w:rsidR="002638F6" w:rsidRDefault="00BA3A7A" w:rsidP="004462DA">
      <w:pPr>
        <w:pStyle w:val="Heading1"/>
      </w:pPr>
      <w:r>
        <w:lastRenderedPageBreak/>
        <w:t>Subject: Science</w:t>
      </w:r>
    </w:p>
    <w:p w14:paraId="2F6F3C71" w14:textId="77777777" w:rsidR="002638F6" w:rsidRDefault="00BA3A7A" w:rsidP="004462DA">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C78" w14:textId="77777777">
        <w:trPr>
          <w:tblHeader/>
        </w:trPr>
        <w:tc>
          <w:tcPr>
            <w:tcW w:w="1000" w:type="dxa"/>
            <w:shd w:val="clear" w:color="auto" w:fill="8BA4D4"/>
            <w:noWrap/>
            <w:vAlign w:val="center"/>
          </w:tcPr>
          <w:p w14:paraId="2F6F3C72" w14:textId="77777777" w:rsidR="002638F6" w:rsidRDefault="00BA3A7A">
            <w:pPr>
              <w:spacing w:after="0"/>
              <w:jc w:val="center"/>
            </w:pPr>
            <w:r>
              <w:rPr>
                <w:b/>
                <w:bCs/>
              </w:rPr>
              <w:t>Learning Standard</w:t>
            </w:r>
          </w:p>
        </w:tc>
        <w:tc>
          <w:tcPr>
            <w:tcW w:w="700" w:type="dxa"/>
            <w:shd w:val="clear" w:color="auto" w:fill="FE7D79"/>
            <w:noWrap/>
            <w:vAlign w:val="center"/>
          </w:tcPr>
          <w:p w14:paraId="2F6F3C73" w14:textId="77777777" w:rsidR="002638F6" w:rsidRDefault="00BA3A7A">
            <w:pPr>
              <w:spacing w:after="0"/>
              <w:jc w:val="center"/>
            </w:pPr>
            <w:r>
              <w:rPr>
                <w:b/>
                <w:bCs/>
              </w:rPr>
              <w:t>Complexity a</w:t>
            </w:r>
          </w:p>
        </w:tc>
        <w:tc>
          <w:tcPr>
            <w:tcW w:w="700" w:type="dxa"/>
            <w:shd w:val="clear" w:color="auto" w:fill="FE7D79"/>
            <w:noWrap/>
            <w:vAlign w:val="center"/>
          </w:tcPr>
          <w:p w14:paraId="2F6F3C74" w14:textId="77777777" w:rsidR="002638F6" w:rsidRDefault="00BA3A7A">
            <w:pPr>
              <w:spacing w:after="0"/>
              <w:jc w:val="center"/>
            </w:pPr>
            <w:r>
              <w:rPr>
                <w:b/>
                <w:bCs/>
              </w:rPr>
              <w:t>Complexity b</w:t>
            </w:r>
          </w:p>
        </w:tc>
        <w:tc>
          <w:tcPr>
            <w:tcW w:w="700" w:type="dxa"/>
            <w:shd w:val="clear" w:color="auto" w:fill="FE7D79"/>
            <w:noWrap/>
            <w:vAlign w:val="center"/>
          </w:tcPr>
          <w:p w14:paraId="2F6F3C75" w14:textId="77777777" w:rsidR="002638F6" w:rsidRDefault="00BA3A7A">
            <w:pPr>
              <w:spacing w:after="0"/>
              <w:jc w:val="center"/>
            </w:pPr>
            <w:r>
              <w:rPr>
                <w:b/>
                <w:bCs/>
              </w:rPr>
              <w:t>Complexity c</w:t>
            </w:r>
          </w:p>
        </w:tc>
        <w:tc>
          <w:tcPr>
            <w:tcW w:w="1900" w:type="dxa"/>
            <w:shd w:val="clear" w:color="auto" w:fill="B1B4B6"/>
            <w:noWrap/>
            <w:vAlign w:val="center"/>
          </w:tcPr>
          <w:p w14:paraId="2F6F3C77" w14:textId="77777777" w:rsidR="002638F6" w:rsidRDefault="00BA3A7A">
            <w:pPr>
              <w:spacing w:after="0"/>
              <w:jc w:val="center"/>
            </w:pPr>
            <w:r>
              <w:rPr>
                <w:b/>
                <w:bCs/>
                <w:i/>
                <w:iCs/>
              </w:rPr>
              <w:t>Building the Base &amp; Engagement</w:t>
            </w:r>
          </w:p>
        </w:tc>
      </w:tr>
      <w:tr w:rsidR="002638F6" w14:paraId="2F6F3C7A" w14:textId="77777777">
        <w:tc>
          <w:tcPr>
            <w:tcW w:w="5000" w:type="dxa"/>
            <w:gridSpan w:val="5"/>
            <w:shd w:val="clear" w:color="auto" w:fill="FFFFFF"/>
            <w:noWrap/>
            <w:vAlign w:val="center"/>
          </w:tcPr>
          <w:p w14:paraId="2F6F3C79" w14:textId="0B5AE24D" w:rsidR="002638F6" w:rsidRDefault="00BA3A7A">
            <w:pPr>
              <w:spacing w:after="0"/>
              <w:jc w:val="center"/>
            </w:pPr>
            <w:r>
              <w:rPr>
                <w:color w:val="484848"/>
              </w:rPr>
              <w:t>Most complex ◄───────────────────────────────</w:t>
            </w:r>
            <w:r w:rsidR="007A5DAD">
              <w:rPr>
                <w:b/>
                <w:bCs/>
              </w:rPr>
              <w:t xml:space="preserve"> </w:t>
            </w:r>
            <w:r w:rsidR="007A5DAD">
              <w:rPr>
                <w:b/>
                <w:bCs/>
              </w:rPr>
              <w:t>Learning Progression</w:t>
            </w:r>
            <w:r w:rsidR="007A5DAD">
              <w:rPr>
                <w:color w:val="484848"/>
              </w:rPr>
              <w:t xml:space="preserve"> </w:t>
            </w:r>
            <w:r>
              <w:rPr>
                <w:color w:val="484848"/>
              </w:rPr>
              <w:t>──────────────────────────────► Least complex</w:t>
            </w:r>
          </w:p>
        </w:tc>
      </w:tr>
      <w:tr w:rsidR="002638F6" w14:paraId="2F6F3C7C" w14:textId="77777777">
        <w:trPr>
          <w:trHeight w:val="50"/>
        </w:trPr>
        <w:tc>
          <w:tcPr>
            <w:tcW w:w="5000" w:type="dxa"/>
            <w:gridSpan w:val="5"/>
            <w:shd w:val="clear" w:color="auto" w:fill="D9E1F2"/>
            <w:noWrap/>
            <w:vAlign w:val="center"/>
          </w:tcPr>
          <w:p w14:paraId="2F6F3C7B" w14:textId="77777777" w:rsidR="002638F6" w:rsidRDefault="00BA3A7A">
            <w:pPr>
              <w:spacing w:after="0"/>
              <w:jc w:val="center"/>
            </w:pPr>
            <w:r>
              <w:rPr>
                <w:b/>
                <w:bCs/>
              </w:rPr>
              <w:t>Life Science</w:t>
            </w:r>
          </w:p>
        </w:tc>
      </w:tr>
      <w:tr w:rsidR="002638F6" w14:paraId="2F6F3C86" w14:textId="77777777">
        <w:trPr>
          <w:trHeight w:val="50"/>
        </w:trPr>
        <w:tc>
          <w:tcPr>
            <w:tcW w:w="1000" w:type="dxa"/>
            <w:noWrap/>
          </w:tcPr>
          <w:p w14:paraId="2F6F3C7D" w14:textId="77777777" w:rsidR="002638F6" w:rsidRDefault="00BA3A7A">
            <w:r>
              <w:rPr>
                <w:b/>
                <w:bCs/>
              </w:rPr>
              <w:t>8.LS.1:</w:t>
            </w:r>
            <w:r>
              <w:t xml:space="preserve"> Diversity of species, a result of variation of traits, occurs through the process of evolution and extinction over many generations. The fossil records provide evidence that changes have occurred in number and types of species. Fossils provide important evidence of how life and environmental conditions have changed. Changes in environmental conditions can affect how beneficial a trait will be for the survival and reproductive success of an organism or an entire species. Throughout Earth’s history, extincti</w:t>
            </w:r>
            <w:r>
              <w:t>on of a species has occurred when the environment changes and the individual organisms of that species do not have the traits necessary to survive and reproduce in the changed environment. Most species (approximately 99 percent) that have lived on Earth are now extinct. Note: Population genetics and the ability to use statistical mathematics to predict changes in a gene pool are reserved for high school biology.</w:t>
            </w:r>
          </w:p>
        </w:tc>
        <w:tc>
          <w:tcPr>
            <w:tcW w:w="700" w:type="dxa"/>
            <w:noWrap/>
          </w:tcPr>
          <w:p w14:paraId="2F6F3C7E" w14:textId="77777777" w:rsidR="002638F6" w:rsidRDefault="00BA3A7A">
            <w:r>
              <w:rPr>
                <w:b/>
                <w:bCs/>
              </w:rPr>
              <w:t>8.LS.1a:</w:t>
            </w:r>
            <w:r>
              <w:t xml:space="preserve"> Explain how fossils indicate how traits have changed over Earth’s history.</w:t>
            </w:r>
          </w:p>
        </w:tc>
        <w:tc>
          <w:tcPr>
            <w:tcW w:w="700" w:type="dxa"/>
            <w:noWrap/>
          </w:tcPr>
          <w:p w14:paraId="2F6F3C7F" w14:textId="77777777" w:rsidR="002638F6" w:rsidRDefault="00BA3A7A">
            <w:r>
              <w:rPr>
                <w:b/>
                <w:bCs/>
              </w:rPr>
              <w:t>8.LS.1b:</w:t>
            </w:r>
            <w:r>
              <w:t xml:space="preserve"> Identify how a trait could be helpful or harmful to the animal’s survival after a change in an environmental condition.</w:t>
            </w:r>
          </w:p>
        </w:tc>
        <w:tc>
          <w:tcPr>
            <w:tcW w:w="700" w:type="dxa"/>
            <w:noWrap/>
          </w:tcPr>
          <w:p w14:paraId="2F6F3C80" w14:textId="77777777" w:rsidR="002638F6" w:rsidRDefault="00BA3A7A">
            <w:r>
              <w:rPr>
                <w:b/>
                <w:bCs/>
              </w:rPr>
              <w:t>8.LS.1:</w:t>
            </w:r>
            <w:r>
              <w:t xml:space="preserve"> Explore animal traits and how they are useful for survival.</w:t>
            </w:r>
          </w:p>
        </w:tc>
        <w:tc>
          <w:tcPr>
            <w:tcW w:w="1900" w:type="dxa"/>
            <w:noWrap/>
          </w:tcPr>
          <w:p w14:paraId="2F6F3C81" w14:textId="77777777" w:rsidR="002638F6" w:rsidRDefault="00BA3A7A">
            <w:pPr>
              <w:numPr>
                <w:ilvl w:val="0"/>
                <w:numId w:val="30"/>
              </w:numPr>
            </w:pPr>
            <w:r>
              <w:t>Predict what would happen if a particular trait of an organism changed (how does it impact survival in the environment). Predict what would happen to a group of organisms if the environment changed. (i.e., Looking at the traits in the group identify individuals most likely to survive environmental changes based on their given traits.)</w:t>
            </w:r>
          </w:p>
          <w:p w14:paraId="2F6F3C82" w14:textId="77777777" w:rsidR="002638F6" w:rsidRDefault="00BA3A7A">
            <w:pPr>
              <w:numPr>
                <w:ilvl w:val="0"/>
                <w:numId w:val="30"/>
              </w:numPr>
            </w:pPr>
            <w:r>
              <w:t>Identify changes that occurred in an organism given a set of fossils for that ancestry (e.g. horses).</w:t>
            </w:r>
          </w:p>
          <w:p w14:paraId="2F6F3C83" w14:textId="77777777" w:rsidR="002638F6" w:rsidRDefault="00BA3A7A">
            <w:pPr>
              <w:numPr>
                <w:ilvl w:val="0"/>
                <w:numId w:val="30"/>
              </w:numPr>
            </w:pPr>
            <w:r>
              <w:t>Identify how various traits help an organism to survive.</w:t>
            </w:r>
          </w:p>
          <w:p w14:paraId="2F6F3C84" w14:textId="77777777" w:rsidR="002638F6" w:rsidRDefault="00BA3A7A">
            <w:pPr>
              <w:numPr>
                <w:ilvl w:val="0"/>
                <w:numId w:val="30"/>
              </w:numPr>
            </w:pPr>
            <w:r>
              <w:t>Identify the various traits that exist within a population of organisms (breed of dog, type of fur, length of fur, coloring).</w:t>
            </w:r>
          </w:p>
          <w:p w14:paraId="2F6F3C85" w14:textId="77777777" w:rsidR="002638F6" w:rsidRDefault="00BA3A7A">
            <w:pPr>
              <w:numPr>
                <w:ilvl w:val="0"/>
                <w:numId w:val="30"/>
              </w:numPr>
            </w:pPr>
            <w:r>
              <w:t>Engage with visual representations of organisms with specific, special traits.</w:t>
            </w:r>
          </w:p>
        </w:tc>
      </w:tr>
    </w:tbl>
    <w:p w14:paraId="2F6F3C87" w14:textId="77777777" w:rsidR="002638F6" w:rsidRDefault="002638F6">
      <w:pPr>
        <w:sectPr w:rsidR="002638F6">
          <w:headerReference w:type="default" r:id="rId17"/>
          <w:pgSz w:w="15840" w:h="12240" w:orient="landscape"/>
          <w:pgMar w:top="720" w:right="720" w:bottom="720" w:left="720" w:header="720" w:footer="720" w:gutter="0"/>
          <w:cols w:space="720"/>
        </w:sectPr>
      </w:pPr>
    </w:p>
    <w:p w14:paraId="2F6F3C88" w14:textId="77777777" w:rsidR="002638F6" w:rsidRDefault="00BA3A7A" w:rsidP="004462DA">
      <w:pPr>
        <w:pStyle w:val="Heading1"/>
      </w:pPr>
      <w:r>
        <w:lastRenderedPageBreak/>
        <w:t>Subject: English Language Arts</w:t>
      </w:r>
    </w:p>
    <w:p w14:paraId="2F6F3C89" w14:textId="77777777" w:rsidR="002638F6" w:rsidRDefault="00BA3A7A" w:rsidP="004462DA">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C90" w14:textId="77777777" w:rsidTr="007A5DAD">
        <w:trPr>
          <w:tblHeader/>
        </w:trPr>
        <w:tc>
          <w:tcPr>
            <w:tcW w:w="2876" w:type="dxa"/>
            <w:shd w:val="clear" w:color="auto" w:fill="8BA4D4"/>
            <w:noWrap/>
            <w:vAlign w:val="center"/>
          </w:tcPr>
          <w:p w14:paraId="2F6F3C8A" w14:textId="77777777" w:rsidR="002638F6" w:rsidRDefault="00BA3A7A">
            <w:pPr>
              <w:spacing w:after="0"/>
              <w:jc w:val="center"/>
            </w:pPr>
            <w:r>
              <w:rPr>
                <w:b/>
                <w:bCs/>
              </w:rPr>
              <w:t>Learning Standard</w:t>
            </w:r>
          </w:p>
        </w:tc>
        <w:tc>
          <w:tcPr>
            <w:tcW w:w="2014" w:type="dxa"/>
            <w:shd w:val="clear" w:color="auto" w:fill="FE7D79"/>
            <w:noWrap/>
            <w:vAlign w:val="center"/>
          </w:tcPr>
          <w:p w14:paraId="2F6F3C8B" w14:textId="77777777" w:rsidR="002638F6" w:rsidRDefault="00BA3A7A">
            <w:pPr>
              <w:spacing w:after="0"/>
              <w:jc w:val="center"/>
            </w:pPr>
            <w:r>
              <w:rPr>
                <w:b/>
                <w:bCs/>
              </w:rPr>
              <w:t>Complexity a</w:t>
            </w:r>
          </w:p>
        </w:tc>
        <w:tc>
          <w:tcPr>
            <w:tcW w:w="2014" w:type="dxa"/>
            <w:shd w:val="clear" w:color="auto" w:fill="FE7D79"/>
            <w:noWrap/>
            <w:vAlign w:val="center"/>
          </w:tcPr>
          <w:p w14:paraId="2F6F3C8C" w14:textId="77777777" w:rsidR="002638F6" w:rsidRDefault="00BA3A7A">
            <w:pPr>
              <w:spacing w:after="0"/>
              <w:jc w:val="center"/>
            </w:pPr>
            <w:r>
              <w:rPr>
                <w:b/>
                <w:bCs/>
              </w:rPr>
              <w:t>Complexity b</w:t>
            </w:r>
          </w:p>
        </w:tc>
        <w:tc>
          <w:tcPr>
            <w:tcW w:w="2014" w:type="dxa"/>
            <w:shd w:val="clear" w:color="auto" w:fill="FE7D79"/>
            <w:noWrap/>
            <w:vAlign w:val="center"/>
          </w:tcPr>
          <w:p w14:paraId="2F6F3C8D" w14:textId="77777777" w:rsidR="002638F6" w:rsidRDefault="00BA3A7A">
            <w:pPr>
              <w:spacing w:after="0"/>
              <w:jc w:val="center"/>
            </w:pPr>
            <w:r>
              <w:rPr>
                <w:b/>
                <w:bCs/>
              </w:rPr>
              <w:t>Complexity c</w:t>
            </w:r>
          </w:p>
        </w:tc>
        <w:tc>
          <w:tcPr>
            <w:tcW w:w="5466" w:type="dxa"/>
            <w:shd w:val="clear" w:color="auto" w:fill="B1B4B6"/>
            <w:noWrap/>
            <w:vAlign w:val="center"/>
          </w:tcPr>
          <w:p w14:paraId="2F6F3C8F" w14:textId="77777777" w:rsidR="002638F6" w:rsidRDefault="00BA3A7A">
            <w:pPr>
              <w:spacing w:after="0"/>
              <w:jc w:val="center"/>
            </w:pPr>
            <w:r>
              <w:rPr>
                <w:b/>
                <w:bCs/>
                <w:i/>
                <w:iCs/>
              </w:rPr>
              <w:t>Building the Base &amp; Engagement</w:t>
            </w:r>
          </w:p>
        </w:tc>
      </w:tr>
      <w:tr w:rsidR="002638F6" w14:paraId="2F6F3C92" w14:textId="77777777" w:rsidTr="007A5DAD">
        <w:tc>
          <w:tcPr>
            <w:tcW w:w="14384" w:type="dxa"/>
            <w:gridSpan w:val="5"/>
            <w:shd w:val="clear" w:color="auto" w:fill="FFFFFF"/>
            <w:noWrap/>
            <w:vAlign w:val="center"/>
          </w:tcPr>
          <w:p w14:paraId="2F6F3C91" w14:textId="215FBB7A" w:rsidR="002638F6" w:rsidRDefault="00BA3A7A">
            <w:pPr>
              <w:spacing w:after="0"/>
              <w:jc w:val="center"/>
            </w:pPr>
            <w:r>
              <w:rPr>
                <w:color w:val="484848"/>
              </w:rPr>
              <w:t>Most complex ◄────────────────────────</w:t>
            </w:r>
            <w:r w:rsidR="007A5DAD">
              <w:rPr>
                <w:b/>
                <w:bCs/>
              </w:rPr>
              <w:t xml:space="preserve"> </w:t>
            </w:r>
            <w:r w:rsidR="007A5DAD">
              <w:rPr>
                <w:b/>
                <w:bCs/>
              </w:rPr>
              <w:t>Learning Progression</w:t>
            </w:r>
            <w:r w:rsidR="007A5DAD">
              <w:rPr>
                <w:color w:val="484848"/>
              </w:rPr>
              <w:t xml:space="preserve"> </w:t>
            </w:r>
            <w:r>
              <w:rPr>
                <w:color w:val="484848"/>
              </w:rPr>
              <w:t>────────────────────────► Least complex</w:t>
            </w:r>
          </w:p>
        </w:tc>
      </w:tr>
      <w:tr w:rsidR="002638F6" w14:paraId="2F6F3C94" w14:textId="77777777" w:rsidTr="007A5DAD">
        <w:trPr>
          <w:trHeight w:val="50"/>
        </w:trPr>
        <w:tc>
          <w:tcPr>
            <w:tcW w:w="14384" w:type="dxa"/>
            <w:gridSpan w:val="5"/>
            <w:shd w:val="clear" w:color="auto" w:fill="D9E1F2"/>
            <w:noWrap/>
            <w:vAlign w:val="center"/>
          </w:tcPr>
          <w:p w14:paraId="2F6F3C93" w14:textId="77777777" w:rsidR="002638F6" w:rsidRDefault="00BA3A7A">
            <w:pPr>
              <w:spacing w:after="0"/>
              <w:jc w:val="center"/>
            </w:pPr>
            <w:r>
              <w:rPr>
                <w:b/>
                <w:bCs/>
              </w:rPr>
              <w:t>Reading Standards for Informational Text</w:t>
            </w:r>
          </w:p>
        </w:tc>
      </w:tr>
      <w:tr w:rsidR="002638F6" w14:paraId="2F6F3C96" w14:textId="77777777" w:rsidTr="007A5DAD">
        <w:trPr>
          <w:trHeight w:val="50"/>
        </w:trPr>
        <w:tc>
          <w:tcPr>
            <w:tcW w:w="14384" w:type="dxa"/>
            <w:gridSpan w:val="5"/>
            <w:shd w:val="clear" w:color="auto" w:fill="FFFFFF"/>
            <w:noWrap/>
            <w:vAlign w:val="center"/>
          </w:tcPr>
          <w:p w14:paraId="2F6F3C95" w14:textId="77777777" w:rsidR="002638F6" w:rsidRDefault="00BA3A7A">
            <w:pPr>
              <w:spacing w:after="0"/>
              <w:jc w:val="center"/>
            </w:pPr>
            <w:r>
              <w:rPr>
                <w:i/>
                <w:iCs/>
              </w:rPr>
              <w:t>Key Ideas and Details </w:t>
            </w:r>
          </w:p>
        </w:tc>
      </w:tr>
      <w:tr w:rsidR="002638F6" w14:paraId="2F6F3CA1" w14:textId="77777777" w:rsidTr="007A5DAD">
        <w:trPr>
          <w:trHeight w:val="50"/>
        </w:trPr>
        <w:tc>
          <w:tcPr>
            <w:tcW w:w="2876" w:type="dxa"/>
            <w:noWrap/>
          </w:tcPr>
          <w:p w14:paraId="2F6F3C97" w14:textId="77777777" w:rsidR="002638F6" w:rsidRDefault="00BA3A7A">
            <w:r>
              <w:rPr>
                <w:b/>
                <w:bCs/>
              </w:rPr>
              <w:t>RI.6.1:</w:t>
            </w:r>
            <w:r>
              <w:t xml:space="preserve"> Cite textual evidence to support analysis of what the text says explicitly as well as inferences drawn from the text.</w:t>
            </w:r>
          </w:p>
        </w:tc>
        <w:tc>
          <w:tcPr>
            <w:tcW w:w="2014" w:type="dxa"/>
            <w:noWrap/>
          </w:tcPr>
          <w:p w14:paraId="2F6F3C98" w14:textId="77777777" w:rsidR="002638F6" w:rsidRDefault="00BA3A7A">
            <w:r>
              <w:rPr>
                <w:b/>
                <w:bCs/>
              </w:rPr>
              <w:t>RI.6.1a:</w:t>
            </w:r>
            <w:r>
              <w:t xml:space="preserve"> Find information in the text that is used to make an inference.</w:t>
            </w:r>
          </w:p>
        </w:tc>
        <w:tc>
          <w:tcPr>
            <w:tcW w:w="2014" w:type="dxa"/>
            <w:noWrap/>
          </w:tcPr>
          <w:p w14:paraId="2F6F3C99" w14:textId="77777777" w:rsidR="002638F6" w:rsidRDefault="00BA3A7A">
            <w:r>
              <w:rPr>
                <w:b/>
                <w:bCs/>
              </w:rPr>
              <w:t>RI.6.1b:</w:t>
            </w:r>
            <w:r>
              <w:t xml:space="preserve"> Locate details in the text to answer literal questions about the text.</w:t>
            </w:r>
          </w:p>
        </w:tc>
        <w:tc>
          <w:tcPr>
            <w:tcW w:w="2014" w:type="dxa"/>
            <w:noWrap/>
          </w:tcPr>
          <w:p w14:paraId="2F6F3C9A" w14:textId="77777777" w:rsidR="002638F6" w:rsidRDefault="00BA3A7A">
            <w:r>
              <w:rPr>
                <w:b/>
                <w:bCs/>
              </w:rPr>
              <w:t>RI.6.1c:</w:t>
            </w:r>
            <w:r>
              <w:t xml:space="preserve"> Answer literal questions about the text.</w:t>
            </w:r>
          </w:p>
        </w:tc>
        <w:tc>
          <w:tcPr>
            <w:tcW w:w="5466" w:type="dxa"/>
            <w:noWrap/>
          </w:tcPr>
          <w:p w14:paraId="2F6F3C9B" w14:textId="77777777" w:rsidR="002638F6" w:rsidRDefault="00BA3A7A">
            <w:pPr>
              <w:numPr>
                <w:ilvl w:val="0"/>
                <w:numId w:val="31"/>
              </w:numPr>
            </w:pPr>
            <w:r>
              <w:t>Identify the events in each text located in the text the answer to literal questions in the informational text.</w:t>
            </w:r>
          </w:p>
          <w:p w14:paraId="2F6F3C9C" w14:textId="77777777" w:rsidR="002638F6" w:rsidRDefault="00BA3A7A">
            <w:pPr>
              <w:numPr>
                <w:ilvl w:val="0"/>
                <w:numId w:val="31"/>
              </w:numPr>
            </w:pPr>
            <w:r>
              <w:t>Identify given information as part of/not part of the informational text.</w:t>
            </w:r>
          </w:p>
          <w:p w14:paraId="2F6F3C9D" w14:textId="77777777" w:rsidR="002638F6" w:rsidRDefault="00BA3A7A">
            <w:pPr>
              <w:numPr>
                <w:ilvl w:val="0"/>
                <w:numId w:val="31"/>
              </w:numPr>
            </w:pPr>
            <w:r>
              <w:t>Answer literal questions about the informational text.</w:t>
            </w:r>
          </w:p>
          <w:p w14:paraId="2F6F3C9E" w14:textId="77777777" w:rsidR="002638F6" w:rsidRDefault="00BA3A7A">
            <w:pPr>
              <w:numPr>
                <w:ilvl w:val="0"/>
                <w:numId w:val="31"/>
              </w:numPr>
            </w:pPr>
            <w:r>
              <w:t>Identify key information in the informational text.</w:t>
            </w:r>
          </w:p>
          <w:p w14:paraId="2F6F3C9F" w14:textId="77777777" w:rsidR="002638F6" w:rsidRDefault="00BA3A7A">
            <w:pPr>
              <w:numPr>
                <w:ilvl w:val="0"/>
                <w:numId w:val="31"/>
              </w:numPr>
            </w:pPr>
            <w:r>
              <w:t>Actively engage in answering one or more questions related to the informational text.</w:t>
            </w:r>
          </w:p>
          <w:p w14:paraId="2F6F3CA0" w14:textId="77777777" w:rsidR="002638F6" w:rsidRDefault="00BA3A7A">
            <w:pPr>
              <w:numPr>
                <w:ilvl w:val="0"/>
                <w:numId w:val="31"/>
              </w:numPr>
            </w:pPr>
            <w:r>
              <w:t>Engage with informational text.</w:t>
            </w:r>
          </w:p>
        </w:tc>
      </w:tr>
      <w:tr w:rsidR="002638F6" w14:paraId="2F6F3CA3" w14:textId="77777777" w:rsidTr="007A5DAD">
        <w:trPr>
          <w:trHeight w:val="50"/>
        </w:trPr>
        <w:tc>
          <w:tcPr>
            <w:tcW w:w="14384" w:type="dxa"/>
            <w:gridSpan w:val="5"/>
            <w:shd w:val="clear" w:color="auto" w:fill="FFFFFF"/>
            <w:noWrap/>
            <w:vAlign w:val="center"/>
          </w:tcPr>
          <w:p w14:paraId="2F6F3CA2" w14:textId="77777777" w:rsidR="002638F6" w:rsidRDefault="00BA3A7A">
            <w:pPr>
              <w:spacing w:after="0"/>
              <w:jc w:val="center"/>
            </w:pPr>
            <w:r>
              <w:rPr>
                <w:i/>
                <w:iCs/>
              </w:rPr>
              <w:t>Craft and Structure</w:t>
            </w:r>
          </w:p>
        </w:tc>
      </w:tr>
      <w:tr w:rsidR="002638F6" w14:paraId="2F6F3CB3" w14:textId="77777777" w:rsidTr="007A5DAD">
        <w:trPr>
          <w:trHeight w:val="50"/>
        </w:trPr>
        <w:tc>
          <w:tcPr>
            <w:tcW w:w="2876" w:type="dxa"/>
            <w:noWrap/>
          </w:tcPr>
          <w:p w14:paraId="2F6F3CA4" w14:textId="77777777" w:rsidR="002638F6" w:rsidRDefault="00BA3A7A">
            <w:r>
              <w:rPr>
                <w:b/>
                <w:bCs/>
              </w:rPr>
              <w:t>RI.6.4:</w:t>
            </w:r>
            <w:r>
              <w:t xml:space="preserve"> Determine the meaning of words and phrases as they are used in a text, including figurative, connotative, and technical meanings.</w:t>
            </w:r>
          </w:p>
          <w:p w14:paraId="2F6F3CA5" w14:textId="77777777" w:rsidR="002638F6" w:rsidRDefault="00BA3A7A">
            <w:r>
              <w:t>See RL.6.4.,</w:t>
            </w:r>
          </w:p>
        </w:tc>
        <w:tc>
          <w:tcPr>
            <w:tcW w:w="2014" w:type="dxa"/>
            <w:noWrap/>
          </w:tcPr>
          <w:p w14:paraId="2F6F3CA6" w14:textId="77777777" w:rsidR="002638F6" w:rsidRDefault="00BA3A7A">
            <w:r>
              <w:rPr>
                <w:b/>
                <w:bCs/>
              </w:rPr>
              <w:t>RI.6.4a:</w:t>
            </w:r>
            <w:r>
              <w:t xml:space="preserve"> Explain the meaning of words or phrases as they are used in a text, including technical or connotative meanings.</w:t>
            </w:r>
          </w:p>
        </w:tc>
        <w:tc>
          <w:tcPr>
            <w:tcW w:w="2014" w:type="dxa"/>
            <w:noWrap/>
          </w:tcPr>
          <w:p w14:paraId="2F6F3CA7" w14:textId="77777777" w:rsidR="002638F6" w:rsidRDefault="00BA3A7A">
            <w:r>
              <w:rPr>
                <w:b/>
                <w:bCs/>
              </w:rPr>
              <w:t>RI.6.4b:</w:t>
            </w:r>
            <w:r>
              <w:t xml:space="preserve"> Identify words that evoke feelings or emotion.</w:t>
            </w:r>
          </w:p>
        </w:tc>
        <w:tc>
          <w:tcPr>
            <w:tcW w:w="2014" w:type="dxa"/>
            <w:noWrap/>
          </w:tcPr>
          <w:p w14:paraId="2F6F3CA8" w14:textId="77777777" w:rsidR="002638F6" w:rsidRDefault="00BA3A7A">
            <w:r>
              <w:rPr>
                <w:b/>
                <w:bCs/>
              </w:rPr>
              <w:t>RI.6.4c:</w:t>
            </w:r>
            <w:r>
              <w:t xml:space="preserve"> Match pictures or objects to words or phrases based on how they are used in a text.</w:t>
            </w:r>
          </w:p>
        </w:tc>
        <w:tc>
          <w:tcPr>
            <w:tcW w:w="5466" w:type="dxa"/>
            <w:noWrap/>
          </w:tcPr>
          <w:p w14:paraId="2F6F3CA9" w14:textId="77777777" w:rsidR="002638F6" w:rsidRDefault="00BA3A7A">
            <w:r>
              <w:rPr>
                <w:b/>
                <w:bCs/>
              </w:rPr>
              <w:t>Between complexity a and b:</w:t>
            </w:r>
          </w:p>
          <w:p w14:paraId="2F6F3CAA" w14:textId="77777777" w:rsidR="002638F6" w:rsidRDefault="00BA3A7A">
            <w:pPr>
              <w:numPr>
                <w:ilvl w:val="0"/>
                <w:numId w:val="32"/>
              </w:numPr>
            </w:pPr>
            <w:r>
              <w:t>Identify examples of figurative, connotative, and/or technical language within the text.</w:t>
            </w:r>
          </w:p>
          <w:p w14:paraId="2F6F3CAB" w14:textId="77777777" w:rsidR="002638F6" w:rsidRDefault="00BA3A7A">
            <w:r>
              <w:rPr>
                <w:b/>
                <w:bCs/>
              </w:rPr>
              <w:t>Between complexity b and c:</w:t>
            </w:r>
          </w:p>
          <w:p w14:paraId="2F6F3CAC" w14:textId="77777777" w:rsidR="002638F6" w:rsidRDefault="00BA3A7A">
            <w:pPr>
              <w:numPr>
                <w:ilvl w:val="0"/>
                <w:numId w:val="33"/>
              </w:numPr>
            </w:pPr>
            <w:r>
              <w:t>Identify words that describe a personal feeling or emotion.</w:t>
            </w:r>
          </w:p>
          <w:p w14:paraId="2F6F3CAD" w14:textId="77777777" w:rsidR="002638F6" w:rsidRDefault="00BA3A7A">
            <w:pPr>
              <w:numPr>
                <w:ilvl w:val="0"/>
                <w:numId w:val="33"/>
              </w:numPr>
            </w:pPr>
            <w:r>
              <w:t>Identify technical language as words related to a specific subject or trade.</w:t>
            </w:r>
          </w:p>
          <w:p w14:paraId="2F6F3CAE" w14:textId="77777777" w:rsidR="002638F6" w:rsidRDefault="00BA3A7A">
            <w:pPr>
              <w:numPr>
                <w:ilvl w:val="0"/>
                <w:numId w:val="33"/>
              </w:numPr>
            </w:pPr>
            <w:r>
              <w:t>Identify connotative language as an idea or feeling that a word invokes in addition to its literal or primary meaning. (e.g. synonyms, hidden meaning, association).</w:t>
            </w:r>
          </w:p>
          <w:p w14:paraId="2F6F3CAF" w14:textId="77777777" w:rsidR="002638F6" w:rsidRDefault="00BA3A7A">
            <w:pPr>
              <w:numPr>
                <w:ilvl w:val="0"/>
                <w:numId w:val="33"/>
              </w:numPr>
            </w:pPr>
            <w:r>
              <w:t>Identify figurative language as metaphorical, nonliteral, and/or symbolic.</w:t>
            </w:r>
          </w:p>
          <w:p w14:paraId="2F6F3CB0" w14:textId="77777777" w:rsidR="002638F6" w:rsidRDefault="00BA3A7A">
            <w:pPr>
              <w:numPr>
                <w:ilvl w:val="0"/>
                <w:numId w:val="33"/>
              </w:numPr>
            </w:pPr>
            <w:r>
              <w:t>Identify that information text contains figurative, connotative and technical language.</w:t>
            </w:r>
          </w:p>
          <w:p w14:paraId="2F6F3CB1" w14:textId="77777777" w:rsidR="002638F6" w:rsidRDefault="00BA3A7A">
            <w:pPr>
              <w:numPr>
                <w:ilvl w:val="0"/>
                <w:numId w:val="33"/>
              </w:numPr>
            </w:pPr>
            <w:r>
              <w:t>Recognize that spoken and written language conveys meaning.</w:t>
            </w:r>
          </w:p>
          <w:p w14:paraId="2F6F3CB2" w14:textId="77777777" w:rsidR="002638F6" w:rsidRDefault="00BA3A7A">
            <w:pPr>
              <w:numPr>
                <w:ilvl w:val="0"/>
                <w:numId w:val="33"/>
              </w:numPr>
            </w:pPr>
            <w:r>
              <w:t>Actively engage with objects, tactile graphics, or other sensory experiences related to better understand the meaning of words in a text.</w:t>
            </w:r>
          </w:p>
        </w:tc>
      </w:tr>
    </w:tbl>
    <w:p w14:paraId="794A8547" w14:textId="77777777" w:rsidR="007A5DAD" w:rsidRDefault="007A5DAD">
      <w:pPr>
        <w:spacing w:after="0"/>
        <w:jc w:val="center"/>
        <w:rPr>
          <w:i/>
          <w:iCs/>
        </w:rPr>
        <w:sectPr w:rsidR="007A5DAD">
          <w:headerReference w:type="default" r:id="rId18"/>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CB5" w14:textId="77777777" w:rsidTr="007A5DAD">
        <w:trPr>
          <w:trHeight w:val="50"/>
        </w:trPr>
        <w:tc>
          <w:tcPr>
            <w:tcW w:w="14384" w:type="dxa"/>
            <w:gridSpan w:val="5"/>
            <w:shd w:val="clear" w:color="auto" w:fill="FFFFFF"/>
            <w:noWrap/>
            <w:vAlign w:val="center"/>
          </w:tcPr>
          <w:p w14:paraId="2F6F3CB4" w14:textId="77777777" w:rsidR="002638F6" w:rsidRDefault="00BA3A7A">
            <w:pPr>
              <w:spacing w:after="0"/>
              <w:jc w:val="center"/>
            </w:pPr>
            <w:r>
              <w:rPr>
                <w:i/>
                <w:iCs/>
              </w:rPr>
              <w:lastRenderedPageBreak/>
              <w:t>Integration of Knowledge and Ideas</w:t>
            </w:r>
          </w:p>
        </w:tc>
      </w:tr>
      <w:tr w:rsidR="002638F6" w14:paraId="2F6F3CC0" w14:textId="77777777" w:rsidTr="007A5DAD">
        <w:trPr>
          <w:trHeight w:val="50"/>
        </w:trPr>
        <w:tc>
          <w:tcPr>
            <w:tcW w:w="2876" w:type="dxa"/>
            <w:noWrap/>
          </w:tcPr>
          <w:p w14:paraId="2F6F3CB6" w14:textId="77777777" w:rsidR="002638F6" w:rsidRDefault="00BA3A7A">
            <w:r>
              <w:rPr>
                <w:b/>
                <w:bCs/>
              </w:rPr>
              <w:t>RI.6.7:</w:t>
            </w:r>
            <w:r>
              <w:t xml:space="preserve"> Integrate information presented in different media or formats (e.g., visually, quantitatively) as well as in words to develop a coherent understanding of a topic or issue.</w:t>
            </w:r>
          </w:p>
        </w:tc>
        <w:tc>
          <w:tcPr>
            <w:tcW w:w="2014" w:type="dxa"/>
            <w:noWrap/>
          </w:tcPr>
          <w:p w14:paraId="2F6F3CB7" w14:textId="77777777" w:rsidR="002638F6" w:rsidRDefault="00BA3A7A">
            <w:r>
              <w:rPr>
                <w:b/>
                <w:bCs/>
              </w:rPr>
              <w:t>RI.6.7a:</w:t>
            </w:r>
            <w:r>
              <w:t xml:space="preserve"> Integrate information from two formats to demonstrate an understanding of the topic.</w:t>
            </w:r>
          </w:p>
        </w:tc>
        <w:tc>
          <w:tcPr>
            <w:tcW w:w="2014" w:type="dxa"/>
            <w:noWrap/>
          </w:tcPr>
          <w:p w14:paraId="2F6F3CB8" w14:textId="77777777" w:rsidR="002638F6" w:rsidRDefault="00BA3A7A">
            <w:r>
              <w:rPr>
                <w:b/>
                <w:bCs/>
              </w:rPr>
              <w:t>RI.6.7b:</w:t>
            </w:r>
            <w:r>
              <w:t xml:space="preserve"> Combine information from two formats that are about the same or similar topic.</w:t>
            </w:r>
          </w:p>
        </w:tc>
        <w:tc>
          <w:tcPr>
            <w:tcW w:w="2014" w:type="dxa"/>
            <w:noWrap/>
          </w:tcPr>
          <w:p w14:paraId="2F6F3CB9" w14:textId="77777777" w:rsidR="002638F6" w:rsidRDefault="00BA3A7A">
            <w:r>
              <w:rPr>
                <w:b/>
                <w:bCs/>
              </w:rPr>
              <w:t>RI.6.7c:</w:t>
            </w:r>
            <w:r>
              <w:t xml:space="preserve"> Identify information from two formats that are about the same or similar topic (text, map, chart, table, graph, etc.).</w:t>
            </w:r>
          </w:p>
        </w:tc>
        <w:tc>
          <w:tcPr>
            <w:tcW w:w="5466" w:type="dxa"/>
            <w:noWrap/>
          </w:tcPr>
          <w:p w14:paraId="2F6F3CBA" w14:textId="77777777" w:rsidR="002638F6" w:rsidRDefault="00BA3A7A">
            <w:pPr>
              <w:numPr>
                <w:ilvl w:val="0"/>
                <w:numId w:val="34"/>
              </w:numPr>
            </w:pPr>
            <w:r>
              <w:t>Identify features of print text.</w:t>
            </w:r>
          </w:p>
          <w:p w14:paraId="2F6F3CBB" w14:textId="77777777" w:rsidR="002638F6" w:rsidRDefault="00BA3A7A">
            <w:pPr>
              <w:numPr>
                <w:ilvl w:val="0"/>
                <w:numId w:val="34"/>
              </w:numPr>
            </w:pPr>
            <w:r>
              <w:t>Identify features of multimedia productions.</w:t>
            </w:r>
          </w:p>
          <w:p w14:paraId="2F6F3CBC" w14:textId="77777777" w:rsidR="002638F6" w:rsidRDefault="00BA3A7A">
            <w:pPr>
              <w:numPr>
                <w:ilvl w:val="0"/>
                <w:numId w:val="34"/>
              </w:numPr>
            </w:pPr>
            <w:r>
              <w:t>Explain what is seen and heard when experiencing a non-printed text.</w:t>
            </w:r>
          </w:p>
          <w:p w14:paraId="2F6F3CBD" w14:textId="77777777" w:rsidR="002638F6" w:rsidRDefault="00BA3A7A">
            <w:pPr>
              <w:numPr>
                <w:ilvl w:val="0"/>
                <w:numId w:val="34"/>
              </w:numPr>
            </w:pPr>
            <w:r>
              <w:t>Identify the topics in a text.</w:t>
            </w:r>
          </w:p>
          <w:p w14:paraId="2F6F3CBE" w14:textId="77777777" w:rsidR="002638F6" w:rsidRDefault="00BA3A7A">
            <w:pPr>
              <w:numPr>
                <w:ilvl w:val="0"/>
                <w:numId w:val="34"/>
              </w:numPr>
            </w:pPr>
            <w:r>
              <w:t>Describe how two versions of a text are similar and different.</w:t>
            </w:r>
          </w:p>
          <w:p w14:paraId="2F6F3CBF" w14:textId="77777777" w:rsidR="002638F6" w:rsidRDefault="00BA3A7A">
            <w:pPr>
              <w:numPr>
                <w:ilvl w:val="0"/>
                <w:numId w:val="34"/>
              </w:numPr>
            </w:pPr>
            <w:r>
              <w:t>Actively engage in the reading and/or viewing of a text.</w:t>
            </w:r>
          </w:p>
        </w:tc>
      </w:tr>
      <w:tr w:rsidR="002638F6" w14:paraId="2F6F3CC2" w14:textId="77777777" w:rsidTr="007A5DAD">
        <w:trPr>
          <w:trHeight w:val="50"/>
        </w:trPr>
        <w:tc>
          <w:tcPr>
            <w:tcW w:w="14384" w:type="dxa"/>
            <w:gridSpan w:val="5"/>
            <w:shd w:val="clear" w:color="auto" w:fill="D9E1F2"/>
            <w:noWrap/>
            <w:vAlign w:val="center"/>
          </w:tcPr>
          <w:p w14:paraId="2F6F3CC1" w14:textId="77777777" w:rsidR="002638F6" w:rsidRDefault="00BA3A7A">
            <w:pPr>
              <w:spacing w:after="0"/>
              <w:jc w:val="center"/>
            </w:pPr>
            <w:r>
              <w:rPr>
                <w:b/>
                <w:bCs/>
              </w:rPr>
              <w:t>Writing</w:t>
            </w:r>
          </w:p>
        </w:tc>
      </w:tr>
      <w:tr w:rsidR="002638F6" w14:paraId="2F6F3CC4" w14:textId="77777777" w:rsidTr="007A5DAD">
        <w:trPr>
          <w:trHeight w:val="50"/>
        </w:trPr>
        <w:tc>
          <w:tcPr>
            <w:tcW w:w="14384" w:type="dxa"/>
            <w:gridSpan w:val="5"/>
            <w:shd w:val="clear" w:color="auto" w:fill="FFFFFF"/>
            <w:noWrap/>
            <w:vAlign w:val="center"/>
          </w:tcPr>
          <w:p w14:paraId="2F6F3CC3" w14:textId="77777777" w:rsidR="002638F6" w:rsidRDefault="00BA3A7A">
            <w:pPr>
              <w:spacing w:after="0"/>
              <w:jc w:val="center"/>
            </w:pPr>
            <w:r>
              <w:rPr>
                <w:i/>
                <w:iCs/>
              </w:rPr>
              <w:t>Text Types and Purpose</w:t>
            </w:r>
          </w:p>
        </w:tc>
      </w:tr>
      <w:tr w:rsidR="002638F6" w14:paraId="2F6F3CDF" w14:textId="77777777" w:rsidTr="007A5DAD">
        <w:trPr>
          <w:trHeight w:val="50"/>
        </w:trPr>
        <w:tc>
          <w:tcPr>
            <w:tcW w:w="2876" w:type="dxa"/>
            <w:noWrap/>
          </w:tcPr>
          <w:p w14:paraId="2F6F3CC5" w14:textId="77777777" w:rsidR="002638F6" w:rsidRDefault="00BA3A7A">
            <w:r>
              <w:rPr>
                <w:b/>
                <w:bCs/>
              </w:rPr>
              <w:t>W.6.2:</w:t>
            </w:r>
            <w:r>
              <w:t xml:space="preserve"> Write informative/ explanatory texts to examine a topic and convey ideas, concepts, and information through the selection, organization, and analysis of relevant content.</w:t>
            </w:r>
          </w:p>
          <w:p w14:paraId="2F6F3CC6" w14:textId="77777777" w:rsidR="002638F6" w:rsidRDefault="00BA3A7A">
            <w:pPr>
              <w:numPr>
                <w:ilvl w:val="0"/>
                <w:numId w:val="35"/>
              </w:numPr>
            </w:pPr>
            <w:r>
              <w:t>Establish a thesis statement to present information.</w:t>
            </w:r>
          </w:p>
          <w:p w14:paraId="2F6F3CC7" w14:textId="77777777" w:rsidR="002638F6" w:rsidRDefault="00BA3A7A">
            <w:pPr>
              <w:numPr>
                <w:ilvl w:val="0"/>
                <w:numId w:val="35"/>
              </w:numPr>
            </w:pPr>
            <w:r>
              <w:t>Introduce a topic; organize ideas, concepts, and information, using strategies such as definition, classification, comparison/ contrast, and cause/effect; include formatting (e.g., headings), graphics (e.g., charts, tables), and multimedia to aid comprehension, if needed.</w:t>
            </w:r>
          </w:p>
          <w:p w14:paraId="2F6F3CC8" w14:textId="77777777" w:rsidR="002638F6" w:rsidRDefault="00BA3A7A">
            <w:pPr>
              <w:numPr>
                <w:ilvl w:val="0"/>
                <w:numId w:val="35"/>
              </w:numPr>
            </w:pPr>
            <w:r>
              <w:t>Develop the topic with relevant facts, definitions, concrete details, quotations, or other information and examples.</w:t>
            </w:r>
          </w:p>
          <w:p w14:paraId="2F6F3CC9" w14:textId="77777777" w:rsidR="002638F6" w:rsidRDefault="00BA3A7A">
            <w:pPr>
              <w:numPr>
                <w:ilvl w:val="0"/>
                <w:numId w:val="35"/>
              </w:numPr>
            </w:pPr>
            <w:r>
              <w:t>Use appropriate transitions to clarify the relationships among ideas and concepts.</w:t>
            </w:r>
          </w:p>
          <w:p w14:paraId="2F6F3CCA" w14:textId="77777777" w:rsidR="002638F6" w:rsidRDefault="00BA3A7A">
            <w:pPr>
              <w:numPr>
                <w:ilvl w:val="0"/>
                <w:numId w:val="35"/>
              </w:numPr>
            </w:pPr>
            <w:r>
              <w:lastRenderedPageBreak/>
              <w:t>Use precise language and domain-specific vocabulary to inform about or explain the topic.</w:t>
            </w:r>
          </w:p>
          <w:p w14:paraId="2F6F3CCB" w14:textId="77777777" w:rsidR="002638F6" w:rsidRDefault="00BA3A7A">
            <w:pPr>
              <w:numPr>
                <w:ilvl w:val="0"/>
                <w:numId w:val="35"/>
              </w:numPr>
            </w:pPr>
            <w:r>
              <w:t>Establish and maintain a formal style.</w:t>
            </w:r>
          </w:p>
          <w:p w14:paraId="2F6F3CCC" w14:textId="77777777" w:rsidR="002638F6" w:rsidRDefault="00BA3A7A">
            <w:pPr>
              <w:numPr>
                <w:ilvl w:val="0"/>
                <w:numId w:val="35"/>
              </w:numPr>
            </w:pPr>
            <w:r>
              <w:t>Provide a concluding statement or section that follows from the information or explanation presented.</w:t>
            </w:r>
          </w:p>
        </w:tc>
        <w:tc>
          <w:tcPr>
            <w:tcW w:w="2014" w:type="dxa"/>
            <w:noWrap/>
          </w:tcPr>
          <w:p w14:paraId="2F6F3CCD" w14:textId="77777777" w:rsidR="002638F6" w:rsidRDefault="00BA3A7A">
            <w:r>
              <w:rPr>
                <w:b/>
                <w:bCs/>
              </w:rPr>
              <w:lastRenderedPageBreak/>
              <w:t>W.6.2a:</w:t>
            </w:r>
            <w:r>
              <w:t xml:space="preserve"> Introduce a topic, and provide logically organized supporting details and a concluding statement</w:t>
            </w:r>
          </w:p>
          <w:p w14:paraId="2F6F3CCE" w14:textId="77777777" w:rsidR="002638F6" w:rsidRDefault="00BA3A7A">
            <w:r>
              <w:t>For example:</w:t>
            </w:r>
          </w:p>
          <w:p w14:paraId="2F6F3CCF" w14:textId="77777777" w:rsidR="002638F6" w:rsidRDefault="00BA3A7A">
            <w:r>
              <w:t>Topic ______________</w:t>
            </w:r>
          </w:p>
          <w:p w14:paraId="2F6F3CD0" w14:textId="77777777" w:rsidR="002638F6" w:rsidRDefault="00BA3A7A">
            <w:r>
              <w:t>Intro. Sent. __________</w:t>
            </w:r>
          </w:p>
          <w:p w14:paraId="2F6F3CD1" w14:textId="77777777" w:rsidR="002638F6" w:rsidRDefault="00BA3A7A">
            <w:r>
              <w:t>Fact 1 ______________</w:t>
            </w:r>
          </w:p>
          <w:p w14:paraId="2F6F3CD2" w14:textId="77777777" w:rsidR="002638F6" w:rsidRDefault="00BA3A7A">
            <w:r>
              <w:t>Fact 2 ______________</w:t>
            </w:r>
          </w:p>
          <w:p w14:paraId="2F6F3CD3" w14:textId="77777777" w:rsidR="002638F6" w:rsidRDefault="00BA3A7A">
            <w:r>
              <w:t>Fact 3 ______________</w:t>
            </w:r>
          </w:p>
          <w:p w14:paraId="2F6F3CD4" w14:textId="77777777" w:rsidR="002638F6" w:rsidRDefault="00BA3A7A">
            <w:r>
              <w:t>Fact 4 ______________</w:t>
            </w:r>
          </w:p>
          <w:p w14:paraId="2F6F3CD5" w14:textId="77777777" w:rsidR="002638F6" w:rsidRDefault="00BA3A7A">
            <w:r>
              <w:t>Conclusion __________</w:t>
            </w:r>
          </w:p>
        </w:tc>
        <w:tc>
          <w:tcPr>
            <w:tcW w:w="2014" w:type="dxa"/>
            <w:noWrap/>
          </w:tcPr>
          <w:p w14:paraId="2F6F3CD6" w14:textId="77777777" w:rsidR="002638F6" w:rsidRDefault="00BA3A7A">
            <w:r>
              <w:rPr>
                <w:b/>
                <w:bCs/>
              </w:rPr>
              <w:t>W.6.2b:</w:t>
            </w:r>
            <w:r>
              <w:t xml:space="preserve"> Introduce a topic and generate more than one factual sentence about it.</w:t>
            </w:r>
          </w:p>
        </w:tc>
        <w:tc>
          <w:tcPr>
            <w:tcW w:w="2014" w:type="dxa"/>
            <w:noWrap/>
          </w:tcPr>
          <w:p w14:paraId="2F6F3CD7" w14:textId="77777777" w:rsidR="002638F6" w:rsidRDefault="00BA3A7A">
            <w:r>
              <w:rPr>
                <w:b/>
                <w:bCs/>
              </w:rPr>
              <w:t>W.6.2c:</w:t>
            </w:r>
            <w:r>
              <w:t xml:space="preserve"> Select a picture that matches a specific topic.</w:t>
            </w:r>
          </w:p>
        </w:tc>
        <w:tc>
          <w:tcPr>
            <w:tcW w:w="5466" w:type="dxa"/>
            <w:noWrap/>
          </w:tcPr>
          <w:p w14:paraId="2F6F3CD8" w14:textId="77777777" w:rsidR="002638F6" w:rsidRDefault="00BA3A7A">
            <w:pPr>
              <w:numPr>
                <w:ilvl w:val="0"/>
                <w:numId w:val="36"/>
              </w:numPr>
            </w:pPr>
            <w:r>
              <w:t>Define thesis statement.</w:t>
            </w:r>
          </w:p>
          <w:p w14:paraId="2F6F3CD9" w14:textId="77777777" w:rsidR="002638F6" w:rsidRDefault="00BA3A7A">
            <w:pPr>
              <w:numPr>
                <w:ilvl w:val="0"/>
                <w:numId w:val="36"/>
              </w:numPr>
            </w:pPr>
            <w:r>
              <w:t>Define claim.</w:t>
            </w:r>
          </w:p>
          <w:p w14:paraId="2F6F3CDA" w14:textId="77777777" w:rsidR="002638F6" w:rsidRDefault="00BA3A7A">
            <w:pPr>
              <w:numPr>
                <w:ilvl w:val="0"/>
                <w:numId w:val="36"/>
              </w:numPr>
            </w:pPr>
            <w:r>
              <w:t>Recognize the various ways to organize ideas and structure writing to express opinions and claims.</w:t>
            </w:r>
          </w:p>
          <w:p w14:paraId="2F6F3CDB" w14:textId="77777777" w:rsidR="002638F6" w:rsidRDefault="00BA3A7A">
            <w:pPr>
              <w:numPr>
                <w:ilvl w:val="0"/>
                <w:numId w:val="36"/>
              </w:numPr>
            </w:pPr>
            <w:r>
              <w:t>Determine when a piece of writing calls for a formal tone.</w:t>
            </w:r>
          </w:p>
          <w:p w14:paraId="2F6F3CDC" w14:textId="77777777" w:rsidR="002638F6" w:rsidRDefault="00BA3A7A">
            <w:pPr>
              <w:numPr>
                <w:ilvl w:val="0"/>
                <w:numId w:val="36"/>
              </w:numPr>
            </w:pPr>
            <w:r>
              <w:t>Decide when additional information must be provided to support the facts presented.</w:t>
            </w:r>
          </w:p>
          <w:p w14:paraId="2F6F3CDD" w14:textId="77777777" w:rsidR="002638F6" w:rsidRDefault="00BA3A7A">
            <w:pPr>
              <w:numPr>
                <w:ilvl w:val="0"/>
                <w:numId w:val="36"/>
              </w:numPr>
            </w:pPr>
            <w:r>
              <w:t>Distinguish the difference between fact and opinion.</w:t>
            </w:r>
          </w:p>
          <w:p w14:paraId="2F6F3CDE" w14:textId="77777777" w:rsidR="002638F6" w:rsidRDefault="00BA3A7A">
            <w:pPr>
              <w:numPr>
                <w:ilvl w:val="0"/>
                <w:numId w:val="36"/>
              </w:numPr>
            </w:pPr>
            <w:r>
              <w:t>Actively engage with the sharing of facts on a topic.</w:t>
            </w:r>
          </w:p>
        </w:tc>
      </w:tr>
      <w:tr w:rsidR="002638F6" w14:paraId="2F6F3CE1" w14:textId="77777777" w:rsidTr="007A5DAD">
        <w:trPr>
          <w:trHeight w:val="50"/>
        </w:trPr>
        <w:tc>
          <w:tcPr>
            <w:tcW w:w="14384" w:type="dxa"/>
            <w:gridSpan w:val="5"/>
            <w:shd w:val="clear" w:color="auto" w:fill="FFFFFF"/>
            <w:noWrap/>
            <w:vAlign w:val="center"/>
          </w:tcPr>
          <w:p w14:paraId="2F6F3CE0" w14:textId="77777777" w:rsidR="002638F6" w:rsidRDefault="00BA3A7A">
            <w:pPr>
              <w:spacing w:after="0"/>
              <w:jc w:val="center"/>
            </w:pPr>
            <w:r>
              <w:rPr>
                <w:i/>
                <w:iCs/>
              </w:rPr>
              <w:t>Production and Distribution of Writing</w:t>
            </w:r>
          </w:p>
        </w:tc>
      </w:tr>
      <w:tr w:rsidR="002638F6" w14:paraId="2F6F3CED" w14:textId="77777777" w:rsidTr="007A5DAD">
        <w:trPr>
          <w:trHeight w:val="50"/>
        </w:trPr>
        <w:tc>
          <w:tcPr>
            <w:tcW w:w="2876" w:type="dxa"/>
            <w:noWrap/>
          </w:tcPr>
          <w:p w14:paraId="2F6F3CE2" w14:textId="77777777" w:rsidR="002638F6" w:rsidRDefault="00BA3A7A">
            <w:r>
              <w:rPr>
                <w:b/>
                <w:bCs/>
              </w:rPr>
              <w:t>W.6.6:</w:t>
            </w:r>
            <w:r>
              <w:t xml:space="preserve"> Use technology, including the Internet, to produce and publish writing as well as to interact and collaborate with others, while demonstrating sufficient command of keyboarding skills.</w:t>
            </w:r>
          </w:p>
        </w:tc>
        <w:tc>
          <w:tcPr>
            <w:tcW w:w="2014" w:type="dxa"/>
            <w:noWrap/>
          </w:tcPr>
          <w:p w14:paraId="2F6F3CE3" w14:textId="77777777" w:rsidR="002638F6" w:rsidRDefault="00BA3A7A">
            <w:r>
              <w:rPr>
                <w:b/>
                <w:bCs/>
              </w:rPr>
              <w:t>W.6.6a:</w:t>
            </w:r>
            <w:r>
              <w:t xml:space="preserve"> Independently use digital tools to generate two or more paragraphs about a topic.</w:t>
            </w:r>
          </w:p>
        </w:tc>
        <w:tc>
          <w:tcPr>
            <w:tcW w:w="2014" w:type="dxa"/>
            <w:noWrap/>
          </w:tcPr>
          <w:p w14:paraId="2F6F3CE4" w14:textId="77777777" w:rsidR="002638F6" w:rsidRDefault="00BA3A7A">
            <w:r>
              <w:rPr>
                <w:b/>
                <w:bCs/>
              </w:rPr>
              <w:t>W.6.6b:</w:t>
            </w:r>
            <w:r>
              <w:t xml:space="preserve"> With guidance and support, work collaboratively using digital tools to generate several sentences about a topic (digital tools may include AAC device, sentence building software, digital picture selection, keyboard).</w:t>
            </w:r>
          </w:p>
        </w:tc>
        <w:tc>
          <w:tcPr>
            <w:tcW w:w="2014" w:type="dxa"/>
            <w:noWrap/>
          </w:tcPr>
          <w:p w14:paraId="2F6F3CE5" w14:textId="77777777" w:rsidR="002638F6" w:rsidRDefault="00BA3A7A">
            <w:r>
              <w:rPr>
                <w:b/>
                <w:bCs/>
              </w:rPr>
              <w:t>W.6.6c:</w:t>
            </w:r>
            <w:r>
              <w:t xml:space="preserve"> With guidance and support, work collaboratively using digital tools to generate a simple sentence about a topic (digital tools may include AAC device, sentence building software, digital picture selection, keyboard).</w:t>
            </w:r>
          </w:p>
        </w:tc>
        <w:tc>
          <w:tcPr>
            <w:tcW w:w="5466" w:type="dxa"/>
            <w:noWrap/>
          </w:tcPr>
          <w:p w14:paraId="2F6F3CE6" w14:textId="77777777" w:rsidR="002638F6" w:rsidRDefault="00BA3A7A">
            <w:pPr>
              <w:numPr>
                <w:ilvl w:val="0"/>
                <w:numId w:val="37"/>
              </w:numPr>
            </w:pPr>
            <w:r>
              <w:t>Identify text features of print</w:t>
            </w:r>
          </w:p>
          <w:p w14:paraId="2F6F3CE7" w14:textId="77777777" w:rsidR="002638F6" w:rsidRDefault="00BA3A7A">
            <w:pPr>
              <w:numPr>
                <w:ilvl w:val="0"/>
                <w:numId w:val="37"/>
              </w:numPr>
            </w:pPr>
            <w:r>
              <w:t>Determine which technology can assist with composing writing.</w:t>
            </w:r>
          </w:p>
          <w:p w14:paraId="2F6F3CE8" w14:textId="77777777" w:rsidR="002638F6" w:rsidRDefault="00BA3A7A">
            <w:pPr>
              <w:numPr>
                <w:ilvl w:val="0"/>
                <w:numId w:val="37"/>
              </w:numPr>
            </w:pPr>
            <w:r>
              <w:t>Use digital tools to interact and collaborate.</w:t>
            </w:r>
          </w:p>
          <w:p w14:paraId="2F6F3CE9" w14:textId="77777777" w:rsidR="002638F6" w:rsidRDefault="00BA3A7A">
            <w:pPr>
              <w:numPr>
                <w:ilvl w:val="0"/>
                <w:numId w:val="37"/>
              </w:numPr>
            </w:pPr>
            <w:r>
              <w:t>Use technology to communicate meaning.</w:t>
            </w:r>
          </w:p>
          <w:p w14:paraId="2F6F3CEA" w14:textId="77777777" w:rsidR="002638F6" w:rsidRDefault="00BA3A7A">
            <w:pPr>
              <w:numPr>
                <w:ilvl w:val="0"/>
                <w:numId w:val="37"/>
              </w:numPr>
            </w:pPr>
            <w:r>
              <w:t>Identify digital tools.</w:t>
            </w:r>
          </w:p>
          <w:p w14:paraId="2F6F3CEB" w14:textId="77777777" w:rsidR="002638F6" w:rsidRDefault="00BA3A7A">
            <w:pPr>
              <w:numPr>
                <w:ilvl w:val="0"/>
                <w:numId w:val="37"/>
              </w:numPr>
            </w:pPr>
            <w:r>
              <w:t>Communicate meaning that can be translated into text.</w:t>
            </w:r>
          </w:p>
          <w:p w14:paraId="2F6F3CEC" w14:textId="77777777" w:rsidR="002638F6" w:rsidRDefault="00BA3A7A">
            <w:pPr>
              <w:numPr>
                <w:ilvl w:val="0"/>
                <w:numId w:val="37"/>
              </w:numPr>
            </w:pPr>
            <w:r>
              <w:t>Actively engage in shared writing experiences using assistive technology.</w:t>
            </w:r>
          </w:p>
        </w:tc>
      </w:tr>
      <w:tr w:rsidR="002638F6" w14:paraId="2F6F3CEF" w14:textId="77777777" w:rsidTr="007A5DAD">
        <w:trPr>
          <w:trHeight w:val="50"/>
        </w:trPr>
        <w:tc>
          <w:tcPr>
            <w:tcW w:w="14384" w:type="dxa"/>
            <w:gridSpan w:val="5"/>
            <w:shd w:val="clear" w:color="auto" w:fill="FFFFFF"/>
            <w:noWrap/>
            <w:vAlign w:val="center"/>
          </w:tcPr>
          <w:p w14:paraId="2F6F3CEE" w14:textId="77777777" w:rsidR="002638F6" w:rsidRDefault="00BA3A7A">
            <w:pPr>
              <w:spacing w:after="0"/>
              <w:jc w:val="center"/>
            </w:pPr>
            <w:r>
              <w:rPr>
                <w:i/>
                <w:iCs/>
              </w:rPr>
              <w:t>Research to Build and Present Knowledge</w:t>
            </w:r>
          </w:p>
        </w:tc>
      </w:tr>
      <w:tr w:rsidR="002638F6" w14:paraId="2F6F3CF9" w14:textId="77777777" w:rsidTr="007A5DAD">
        <w:trPr>
          <w:trHeight w:val="50"/>
        </w:trPr>
        <w:tc>
          <w:tcPr>
            <w:tcW w:w="2876" w:type="dxa"/>
            <w:noWrap/>
          </w:tcPr>
          <w:p w14:paraId="2F6F3CF0" w14:textId="77777777" w:rsidR="002638F6" w:rsidRDefault="00BA3A7A">
            <w:r>
              <w:rPr>
                <w:b/>
                <w:bCs/>
              </w:rPr>
              <w:t>W.6.7:</w:t>
            </w:r>
            <w:r>
              <w:t xml:space="preserve"> Conduct short research projects to answer a question, drawing on several sources and refocusing the inquiry when appropriate.</w:t>
            </w:r>
          </w:p>
        </w:tc>
        <w:tc>
          <w:tcPr>
            <w:tcW w:w="2014" w:type="dxa"/>
            <w:noWrap/>
          </w:tcPr>
          <w:p w14:paraId="2F6F3CF1" w14:textId="77777777" w:rsidR="002638F6" w:rsidRDefault="00BA3A7A">
            <w:r>
              <w:rPr>
                <w:b/>
                <w:bCs/>
              </w:rPr>
              <w:t>W.6.7a:</w:t>
            </w:r>
            <w:r>
              <w:t xml:space="preserve"> Identify information relevant to a research topic from two or more sources.</w:t>
            </w:r>
          </w:p>
        </w:tc>
        <w:tc>
          <w:tcPr>
            <w:tcW w:w="2014" w:type="dxa"/>
            <w:noWrap/>
          </w:tcPr>
          <w:p w14:paraId="2F6F3CF2" w14:textId="77777777" w:rsidR="002638F6" w:rsidRDefault="00BA3A7A">
            <w:r>
              <w:rPr>
                <w:b/>
                <w:bCs/>
              </w:rPr>
              <w:t>W.6.7b:</w:t>
            </w:r>
            <w:r>
              <w:t xml:space="preserve"> Identify questions for research on a given topic.</w:t>
            </w:r>
          </w:p>
        </w:tc>
        <w:tc>
          <w:tcPr>
            <w:tcW w:w="2014" w:type="dxa"/>
            <w:noWrap/>
          </w:tcPr>
          <w:p w14:paraId="2F6F3CF3" w14:textId="77777777" w:rsidR="002638F6" w:rsidRDefault="00BA3A7A">
            <w:r>
              <w:rPr>
                <w:b/>
                <w:bCs/>
              </w:rPr>
              <w:t>W.6.7c:</w:t>
            </w:r>
            <w:r>
              <w:t xml:space="preserve"> Participate in group writing and research projects.</w:t>
            </w:r>
          </w:p>
        </w:tc>
        <w:tc>
          <w:tcPr>
            <w:tcW w:w="5466" w:type="dxa"/>
            <w:noWrap/>
          </w:tcPr>
          <w:p w14:paraId="2F6F3CF4" w14:textId="77777777" w:rsidR="002638F6" w:rsidRDefault="00BA3A7A">
            <w:pPr>
              <w:numPr>
                <w:ilvl w:val="0"/>
                <w:numId w:val="38"/>
              </w:numPr>
            </w:pPr>
            <w:r>
              <w:t>Distinguish relevant sources from irrelevant sources.</w:t>
            </w:r>
          </w:p>
          <w:p w14:paraId="2F6F3CF5" w14:textId="77777777" w:rsidR="002638F6" w:rsidRDefault="00BA3A7A">
            <w:pPr>
              <w:numPr>
                <w:ilvl w:val="0"/>
                <w:numId w:val="38"/>
              </w:numPr>
            </w:pPr>
            <w:r>
              <w:t>Determine what constitutes a relevant source.</w:t>
            </w:r>
          </w:p>
          <w:p w14:paraId="2F6F3CF6" w14:textId="77777777" w:rsidR="002638F6" w:rsidRDefault="00BA3A7A">
            <w:pPr>
              <w:numPr>
                <w:ilvl w:val="0"/>
                <w:numId w:val="38"/>
              </w:numPr>
            </w:pPr>
            <w:r>
              <w:t>Identify how to cite sources.</w:t>
            </w:r>
          </w:p>
          <w:p w14:paraId="2F6F3CF7" w14:textId="77777777" w:rsidR="002638F6" w:rsidRDefault="00BA3A7A">
            <w:pPr>
              <w:numPr>
                <w:ilvl w:val="0"/>
                <w:numId w:val="38"/>
              </w:numPr>
            </w:pPr>
            <w:r>
              <w:t>Determine the types of questions that require research.</w:t>
            </w:r>
          </w:p>
          <w:p w14:paraId="2F6F3CF8" w14:textId="77777777" w:rsidR="002638F6" w:rsidRDefault="00BA3A7A">
            <w:pPr>
              <w:numPr>
                <w:ilvl w:val="0"/>
                <w:numId w:val="38"/>
              </w:numPr>
            </w:pPr>
            <w:r>
              <w:t>Actively engage in selecting topics for research.</w:t>
            </w:r>
          </w:p>
        </w:tc>
      </w:tr>
      <w:tr w:rsidR="002638F6" w14:paraId="2F6F3D04" w14:textId="77777777" w:rsidTr="007A5DAD">
        <w:trPr>
          <w:trHeight w:val="50"/>
        </w:trPr>
        <w:tc>
          <w:tcPr>
            <w:tcW w:w="2876" w:type="dxa"/>
            <w:noWrap/>
          </w:tcPr>
          <w:p w14:paraId="2F6F3CFA" w14:textId="77777777" w:rsidR="002638F6" w:rsidRDefault="00BA3A7A">
            <w:r>
              <w:rPr>
                <w:b/>
                <w:bCs/>
              </w:rPr>
              <w:t>W.6.8:</w:t>
            </w:r>
            <w: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tc>
        <w:tc>
          <w:tcPr>
            <w:tcW w:w="2014" w:type="dxa"/>
            <w:noWrap/>
          </w:tcPr>
          <w:p w14:paraId="2F6F3CFB" w14:textId="77777777" w:rsidR="002638F6" w:rsidRDefault="00BA3A7A">
            <w:r>
              <w:rPr>
                <w:b/>
                <w:bCs/>
              </w:rPr>
              <w:t>W.6.8a:</w:t>
            </w:r>
            <w:r>
              <w:t xml:space="preserve"> Select information from several sources and organize it to expand knowledge on a topic.</w:t>
            </w:r>
          </w:p>
        </w:tc>
        <w:tc>
          <w:tcPr>
            <w:tcW w:w="2014" w:type="dxa"/>
            <w:noWrap/>
          </w:tcPr>
          <w:p w14:paraId="2F6F3CFC" w14:textId="77777777" w:rsidR="002638F6" w:rsidRDefault="00BA3A7A">
            <w:r>
              <w:rPr>
                <w:b/>
                <w:bCs/>
              </w:rPr>
              <w:t>W.6.8b:</w:t>
            </w:r>
            <w:r>
              <w:t xml:space="preserve"> Select information from a source to support a position or summarize a position about a topic.</w:t>
            </w:r>
          </w:p>
        </w:tc>
        <w:tc>
          <w:tcPr>
            <w:tcW w:w="2014" w:type="dxa"/>
            <w:noWrap/>
          </w:tcPr>
          <w:p w14:paraId="2F6F3CFD" w14:textId="77777777" w:rsidR="002638F6" w:rsidRDefault="00BA3A7A">
            <w:r>
              <w:rPr>
                <w:b/>
                <w:bCs/>
              </w:rPr>
              <w:t>W.6.8c:</w:t>
            </w:r>
            <w:r>
              <w:t xml:space="preserve"> Search for information from print and digital resources using key words, phrases, or questions.</w:t>
            </w:r>
          </w:p>
        </w:tc>
        <w:tc>
          <w:tcPr>
            <w:tcW w:w="5466" w:type="dxa"/>
            <w:noWrap/>
          </w:tcPr>
          <w:p w14:paraId="2F6F3CFE" w14:textId="77777777" w:rsidR="002638F6" w:rsidRDefault="00BA3A7A">
            <w:pPr>
              <w:numPr>
                <w:ilvl w:val="0"/>
                <w:numId w:val="39"/>
              </w:numPr>
            </w:pPr>
            <w:r>
              <w:t>Distinguish relevant sources from irrelevant sources.</w:t>
            </w:r>
          </w:p>
          <w:p w14:paraId="2F6F3CFF" w14:textId="77777777" w:rsidR="002638F6" w:rsidRDefault="00BA3A7A">
            <w:pPr>
              <w:numPr>
                <w:ilvl w:val="0"/>
                <w:numId w:val="39"/>
              </w:numPr>
            </w:pPr>
            <w:r>
              <w:t>Identify how to cite sources.</w:t>
            </w:r>
          </w:p>
          <w:p w14:paraId="2F6F3D00" w14:textId="77777777" w:rsidR="002638F6" w:rsidRDefault="00BA3A7A">
            <w:pPr>
              <w:numPr>
                <w:ilvl w:val="0"/>
                <w:numId w:val="39"/>
              </w:numPr>
            </w:pPr>
            <w:r>
              <w:t>Identify the research process.</w:t>
            </w:r>
          </w:p>
          <w:p w14:paraId="2F6F3D01" w14:textId="77777777" w:rsidR="002638F6" w:rsidRDefault="00BA3A7A">
            <w:pPr>
              <w:numPr>
                <w:ilvl w:val="0"/>
                <w:numId w:val="39"/>
              </w:numPr>
            </w:pPr>
            <w:r>
              <w:t>Identify how to organize research.</w:t>
            </w:r>
          </w:p>
          <w:p w14:paraId="2F6F3D02" w14:textId="77777777" w:rsidR="002638F6" w:rsidRDefault="00BA3A7A">
            <w:pPr>
              <w:numPr>
                <w:ilvl w:val="0"/>
                <w:numId w:val="39"/>
              </w:numPr>
            </w:pPr>
            <w:r>
              <w:t>Distinguish key ideas from irrelevant ideas within a source.</w:t>
            </w:r>
          </w:p>
          <w:p w14:paraId="2F6F3D03" w14:textId="77777777" w:rsidR="002638F6" w:rsidRDefault="00BA3A7A">
            <w:pPr>
              <w:numPr>
                <w:ilvl w:val="0"/>
                <w:numId w:val="39"/>
              </w:numPr>
            </w:pPr>
            <w:r>
              <w:t>Actively engage in shared review of sources on a chosen topic.</w:t>
            </w:r>
          </w:p>
        </w:tc>
      </w:tr>
      <w:tr w:rsidR="002638F6" w14:paraId="2F6F3D0F" w14:textId="77777777" w:rsidTr="007A5DAD">
        <w:trPr>
          <w:trHeight w:val="50"/>
        </w:trPr>
        <w:tc>
          <w:tcPr>
            <w:tcW w:w="2876" w:type="dxa"/>
            <w:noWrap/>
          </w:tcPr>
          <w:p w14:paraId="2F6F3D05" w14:textId="77777777" w:rsidR="002638F6" w:rsidRDefault="00BA3A7A">
            <w:r>
              <w:rPr>
                <w:b/>
                <w:bCs/>
              </w:rPr>
              <w:lastRenderedPageBreak/>
              <w:t>W.6.9:</w:t>
            </w:r>
            <w:r>
              <w:t xml:space="preserve"> Draw evidence from literary or informational texts to support analysis, reflection, and research.</w:t>
            </w:r>
          </w:p>
          <w:p w14:paraId="2F6F3D06" w14:textId="77777777" w:rsidR="002638F6" w:rsidRDefault="00BA3A7A">
            <w:pPr>
              <w:numPr>
                <w:ilvl w:val="0"/>
                <w:numId w:val="40"/>
              </w:numPr>
            </w:pPr>
            <w:r>
              <w:t>Apply grade 6 reading standards to literature (e.g., “Compare and contrast texts in different forms or genres [e.g., stories and poems; historical novels and fantasy stories] in terms of their approaches to similar themes and topics”).</w:t>
            </w:r>
          </w:p>
          <w:p w14:paraId="2F6F3D07" w14:textId="77777777" w:rsidR="002638F6" w:rsidRDefault="00BA3A7A">
            <w:pPr>
              <w:numPr>
                <w:ilvl w:val="0"/>
                <w:numId w:val="40"/>
              </w:numPr>
            </w:pPr>
            <w:r>
              <w:t>Apply grade 6 reading standards to literary nonfiction (e.g., “Trace and evaluate the argument and specific claims in a text, distinguishing claims that are supported by reasons and evidence from claims that are not”).</w:t>
            </w:r>
          </w:p>
        </w:tc>
        <w:tc>
          <w:tcPr>
            <w:tcW w:w="2014" w:type="dxa"/>
            <w:noWrap/>
          </w:tcPr>
          <w:p w14:paraId="2F6F3D08" w14:textId="77777777" w:rsidR="002638F6" w:rsidRDefault="00BA3A7A">
            <w:r>
              <w:rPr>
                <w:b/>
                <w:bCs/>
              </w:rPr>
              <w:t>W.6.9a:</w:t>
            </w:r>
            <w:r>
              <w:t xml:space="preserve"> Select information from several relevant and reliable sources and organize it to expand knowledge.</w:t>
            </w:r>
          </w:p>
        </w:tc>
        <w:tc>
          <w:tcPr>
            <w:tcW w:w="2014" w:type="dxa"/>
            <w:noWrap/>
          </w:tcPr>
          <w:p w14:paraId="2F6F3D09" w14:textId="77777777" w:rsidR="002638F6" w:rsidRDefault="00BA3A7A">
            <w:r>
              <w:rPr>
                <w:b/>
                <w:bCs/>
              </w:rPr>
              <w:t>W.6.9b:</w:t>
            </w:r>
            <w:r>
              <w:t xml:space="preserve"> Select information from relevant and reliable sources to support a position or summarize information.</w:t>
            </w:r>
          </w:p>
        </w:tc>
        <w:tc>
          <w:tcPr>
            <w:tcW w:w="2014" w:type="dxa"/>
            <w:noWrap/>
          </w:tcPr>
          <w:p w14:paraId="2F6F3D0A" w14:textId="77777777" w:rsidR="002638F6" w:rsidRDefault="00BA3A7A">
            <w:r>
              <w:rPr>
                <w:b/>
                <w:bCs/>
              </w:rPr>
              <w:t>W.6.9c:</w:t>
            </w:r>
            <w:r>
              <w:t xml:space="preserve"> Read information from both literary and informational texts about the same topic.</w:t>
            </w:r>
          </w:p>
        </w:tc>
        <w:tc>
          <w:tcPr>
            <w:tcW w:w="5466" w:type="dxa"/>
            <w:noWrap/>
          </w:tcPr>
          <w:p w14:paraId="2F6F3D0B" w14:textId="77777777" w:rsidR="002638F6" w:rsidRDefault="00BA3A7A">
            <w:pPr>
              <w:numPr>
                <w:ilvl w:val="0"/>
                <w:numId w:val="41"/>
              </w:numPr>
            </w:pPr>
            <w:r>
              <w:t>Determine evidence that will support the claims in a text.</w:t>
            </w:r>
          </w:p>
          <w:p w14:paraId="2F6F3D0C" w14:textId="77777777" w:rsidR="002638F6" w:rsidRDefault="00BA3A7A">
            <w:pPr>
              <w:numPr>
                <w:ilvl w:val="0"/>
                <w:numId w:val="41"/>
              </w:numPr>
            </w:pPr>
            <w:r>
              <w:t>Identify a claim.</w:t>
            </w:r>
          </w:p>
          <w:p w14:paraId="2F6F3D0D" w14:textId="77777777" w:rsidR="002638F6" w:rsidRDefault="00BA3A7A">
            <w:pPr>
              <w:numPr>
                <w:ilvl w:val="0"/>
                <w:numId w:val="41"/>
              </w:numPr>
            </w:pPr>
            <w:r>
              <w:t>Determine skills acquired in the reading literature, reading information text.</w:t>
            </w:r>
          </w:p>
          <w:p w14:paraId="2F6F3D0E" w14:textId="77777777" w:rsidR="002638F6" w:rsidRDefault="00BA3A7A">
            <w:pPr>
              <w:numPr>
                <w:ilvl w:val="0"/>
                <w:numId w:val="41"/>
              </w:numPr>
            </w:pPr>
            <w:r>
              <w:t>Actively explore.</w:t>
            </w:r>
          </w:p>
        </w:tc>
      </w:tr>
      <w:tr w:rsidR="002638F6" w14:paraId="2F6F3D11" w14:textId="77777777" w:rsidTr="007A5DAD">
        <w:trPr>
          <w:trHeight w:val="50"/>
        </w:trPr>
        <w:tc>
          <w:tcPr>
            <w:tcW w:w="14384" w:type="dxa"/>
            <w:gridSpan w:val="5"/>
            <w:shd w:val="clear" w:color="auto" w:fill="D9E1F2"/>
            <w:noWrap/>
            <w:vAlign w:val="center"/>
          </w:tcPr>
          <w:p w14:paraId="2F6F3D10" w14:textId="77777777" w:rsidR="002638F6" w:rsidRDefault="00BA3A7A">
            <w:pPr>
              <w:spacing w:after="0"/>
              <w:jc w:val="center"/>
            </w:pPr>
            <w:r>
              <w:rPr>
                <w:b/>
                <w:bCs/>
              </w:rPr>
              <w:t>Speaking and Listening</w:t>
            </w:r>
          </w:p>
        </w:tc>
      </w:tr>
      <w:tr w:rsidR="002638F6" w14:paraId="2F6F3D13" w14:textId="77777777" w:rsidTr="007A5DAD">
        <w:trPr>
          <w:trHeight w:val="50"/>
        </w:trPr>
        <w:tc>
          <w:tcPr>
            <w:tcW w:w="14384" w:type="dxa"/>
            <w:gridSpan w:val="5"/>
            <w:shd w:val="clear" w:color="auto" w:fill="FFFFFF"/>
            <w:noWrap/>
            <w:vAlign w:val="center"/>
          </w:tcPr>
          <w:p w14:paraId="2F6F3D12" w14:textId="77777777" w:rsidR="002638F6" w:rsidRDefault="00BA3A7A">
            <w:pPr>
              <w:spacing w:after="0"/>
              <w:jc w:val="center"/>
            </w:pPr>
            <w:r>
              <w:rPr>
                <w:i/>
                <w:iCs/>
              </w:rPr>
              <w:t>Comprehension and Collaboration</w:t>
            </w:r>
          </w:p>
        </w:tc>
      </w:tr>
      <w:tr w:rsidR="002638F6" w14:paraId="2F6F3D21" w14:textId="77777777" w:rsidTr="007A5DAD">
        <w:trPr>
          <w:trHeight w:val="50"/>
        </w:trPr>
        <w:tc>
          <w:tcPr>
            <w:tcW w:w="2876" w:type="dxa"/>
            <w:noWrap/>
          </w:tcPr>
          <w:p w14:paraId="2F6F3D14" w14:textId="77777777" w:rsidR="002638F6" w:rsidRDefault="00BA3A7A">
            <w:r>
              <w:rPr>
                <w:b/>
                <w:bCs/>
              </w:rPr>
              <w:t>SL.6.1:</w:t>
            </w:r>
            <w:r>
              <w:t xml:space="preserve"> Engage effectively in a range of collaborative discussions (one-on-one, in groups, and teacher-led) with diverse partners on grade 6 topics, texts, and issues, building on others’ ideas and expressing their own clearly.</w:t>
            </w:r>
          </w:p>
          <w:p w14:paraId="2F6F3D15" w14:textId="77777777" w:rsidR="002638F6" w:rsidRDefault="00BA3A7A">
            <w:pPr>
              <w:numPr>
                <w:ilvl w:val="0"/>
                <w:numId w:val="42"/>
              </w:numPr>
            </w:pPr>
            <w:r>
              <w:t>Come to discussions prepared, having read or studied required material; explicitly draw on that preparation by referring to evidence on the topic, text, or issue to probe and reflect on ideas under discussion.</w:t>
            </w:r>
          </w:p>
          <w:p w14:paraId="2F6F3D16" w14:textId="77777777" w:rsidR="002638F6" w:rsidRDefault="00BA3A7A">
            <w:pPr>
              <w:numPr>
                <w:ilvl w:val="0"/>
                <w:numId w:val="42"/>
              </w:numPr>
            </w:pPr>
            <w:r>
              <w:lastRenderedPageBreak/>
              <w:t>Follow rules for collegial discussions, set specific goals and deadlines, and define individual roles as needed.</w:t>
            </w:r>
          </w:p>
          <w:p w14:paraId="2F6F3D17" w14:textId="77777777" w:rsidR="002638F6" w:rsidRDefault="00BA3A7A">
            <w:pPr>
              <w:numPr>
                <w:ilvl w:val="0"/>
                <w:numId w:val="42"/>
              </w:numPr>
            </w:pPr>
            <w:r>
              <w:t>Pose and respond to specific questions with elaboration and detail by making comments that contribute to the topic, text, or issue under discussion.</w:t>
            </w:r>
          </w:p>
          <w:p w14:paraId="2F6F3D18" w14:textId="77777777" w:rsidR="002638F6" w:rsidRDefault="00BA3A7A">
            <w:pPr>
              <w:numPr>
                <w:ilvl w:val="0"/>
                <w:numId w:val="42"/>
              </w:numPr>
            </w:pPr>
            <w:r>
              <w:t>Review the key ideas expressed and demonstrate understanding of multiple perspectives through reflection and paraphrasing.</w:t>
            </w:r>
          </w:p>
        </w:tc>
        <w:tc>
          <w:tcPr>
            <w:tcW w:w="2014" w:type="dxa"/>
            <w:noWrap/>
          </w:tcPr>
          <w:p w14:paraId="2F6F3D19" w14:textId="77777777" w:rsidR="002638F6" w:rsidRDefault="00BA3A7A">
            <w:r>
              <w:rPr>
                <w:b/>
                <w:bCs/>
              </w:rPr>
              <w:lastRenderedPageBreak/>
              <w:t>SL.6.1a:</w:t>
            </w:r>
            <w:r>
              <w:t xml:space="preserve"> Ask questions relevant to specific parts of the topic under discussion; share one idea.</w:t>
            </w:r>
          </w:p>
        </w:tc>
        <w:tc>
          <w:tcPr>
            <w:tcW w:w="2014" w:type="dxa"/>
            <w:noWrap/>
          </w:tcPr>
          <w:p w14:paraId="2F6F3D1A" w14:textId="77777777" w:rsidR="002638F6" w:rsidRDefault="00BA3A7A">
            <w:r>
              <w:rPr>
                <w:b/>
                <w:bCs/>
              </w:rPr>
              <w:t>SL.6.1b:</w:t>
            </w:r>
            <w:r>
              <w:t xml:space="preserve"> Actively listen to others and respond to their questions.</w:t>
            </w:r>
          </w:p>
        </w:tc>
        <w:tc>
          <w:tcPr>
            <w:tcW w:w="2014" w:type="dxa"/>
            <w:noWrap/>
          </w:tcPr>
          <w:p w14:paraId="2F6F3D1B" w14:textId="77777777" w:rsidR="002638F6" w:rsidRDefault="00BA3A7A">
            <w:r>
              <w:rPr>
                <w:b/>
                <w:bCs/>
              </w:rPr>
              <w:t>SL.6.1c:</w:t>
            </w:r>
            <w:r>
              <w:t xml:space="preserve"> Actively listen to one other person and respond to questions (use body language and gestures as signs of agreeing or disagreeing with the discussion).</w:t>
            </w:r>
          </w:p>
        </w:tc>
        <w:tc>
          <w:tcPr>
            <w:tcW w:w="5466" w:type="dxa"/>
            <w:noWrap/>
          </w:tcPr>
          <w:p w14:paraId="2F6F3D1C" w14:textId="77777777" w:rsidR="002638F6" w:rsidRDefault="00BA3A7A">
            <w:pPr>
              <w:numPr>
                <w:ilvl w:val="0"/>
                <w:numId w:val="43"/>
              </w:numPr>
            </w:pPr>
            <w:r>
              <w:t>Demonstrate body language that indicates agreement.</w:t>
            </w:r>
          </w:p>
          <w:p w14:paraId="2F6F3D1D" w14:textId="77777777" w:rsidR="002638F6" w:rsidRDefault="00BA3A7A">
            <w:pPr>
              <w:numPr>
                <w:ilvl w:val="0"/>
                <w:numId w:val="43"/>
              </w:numPr>
            </w:pPr>
            <w:r>
              <w:t>Demonstrate body language that indicates disagreement with an idea.</w:t>
            </w:r>
          </w:p>
          <w:p w14:paraId="2F6F3D1E" w14:textId="77777777" w:rsidR="002638F6" w:rsidRDefault="00BA3A7A">
            <w:pPr>
              <w:numPr>
                <w:ilvl w:val="0"/>
                <w:numId w:val="43"/>
              </w:numPr>
            </w:pPr>
            <w:r>
              <w:t>Employ active listening skills (e.g., paraphrase points made by the speaker, verbalize understanding of the speaker’s point, etc.).</w:t>
            </w:r>
          </w:p>
          <w:p w14:paraId="2F6F3D1F" w14:textId="77777777" w:rsidR="002638F6" w:rsidRDefault="00BA3A7A">
            <w:pPr>
              <w:numPr>
                <w:ilvl w:val="0"/>
                <w:numId w:val="43"/>
              </w:numPr>
            </w:pPr>
            <w:r>
              <w:t>Distinguish key ideas from irrelevant ideas within a text.</w:t>
            </w:r>
          </w:p>
          <w:p w14:paraId="2F6F3D20" w14:textId="77777777" w:rsidR="002638F6" w:rsidRDefault="00BA3A7A">
            <w:pPr>
              <w:numPr>
                <w:ilvl w:val="0"/>
                <w:numId w:val="43"/>
              </w:numPr>
            </w:pPr>
            <w:r>
              <w:t>Actively engage in verbal and/or nonverbal communication with peers.</w:t>
            </w:r>
          </w:p>
        </w:tc>
      </w:tr>
      <w:tr w:rsidR="002638F6" w14:paraId="2F6F3D23" w14:textId="77777777" w:rsidTr="007A5DAD">
        <w:trPr>
          <w:trHeight w:val="50"/>
        </w:trPr>
        <w:tc>
          <w:tcPr>
            <w:tcW w:w="14384" w:type="dxa"/>
            <w:gridSpan w:val="5"/>
            <w:shd w:val="clear" w:color="auto" w:fill="D9E1F2"/>
            <w:noWrap/>
            <w:vAlign w:val="center"/>
          </w:tcPr>
          <w:p w14:paraId="2F6F3D22" w14:textId="77777777" w:rsidR="002638F6" w:rsidRDefault="00BA3A7A">
            <w:pPr>
              <w:spacing w:after="0"/>
              <w:jc w:val="center"/>
            </w:pPr>
            <w:r>
              <w:rPr>
                <w:b/>
                <w:bCs/>
              </w:rPr>
              <w:t>Language</w:t>
            </w:r>
          </w:p>
        </w:tc>
      </w:tr>
      <w:tr w:rsidR="002638F6" w14:paraId="2F6F3D25" w14:textId="77777777" w:rsidTr="007A5DAD">
        <w:trPr>
          <w:trHeight w:val="50"/>
        </w:trPr>
        <w:tc>
          <w:tcPr>
            <w:tcW w:w="14384" w:type="dxa"/>
            <w:gridSpan w:val="5"/>
            <w:shd w:val="clear" w:color="auto" w:fill="FFFFFF"/>
            <w:noWrap/>
            <w:vAlign w:val="center"/>
          </w:tcPr>
          <w:p w14:paraId="2F6F3D24" w14:textId="77777777" w:rsidR="002638F6" w:rsidRDefault="00BA3A7A">
            <w:pPr>
              <w:spacing w:after="0"/>
              <w:jc w:val="center"/>
            </w:pPr>
            <w:r>
              <w:rPr>
                <w:i/>
                <w:iCs/>
              </w:rPr>
              <w:t>Vocabulary Acquisition and Use</w:t>
            </w:r>
          </w:p>
        </w:tc>
      </w:tr>
      <w:tr w:rsidR="002638F6" w14:paraId="2F6F3D38" w14:textId="77777777" w:rsidTr="007A5DAD">
        <w:trPr>
          <w:trHeight w:val="50"/>
        </w:trPr>
        <w:tc>
          <w:tcPr>
            <w:tcW w:w="2876" w:type="dxa"/>
            <w:noWrap/>
          </w:tcPr>
          <w:p w14:paraId="2F6F3D26" w14:textId="77777777" w:rsidR="002638F6" w:rsidRDefault="00BA3A7A">
            <w:r>
              <w:rPr>
                <w:b/>
                <w:bCs/>
              </w:rPr>
              <w:t>L.6.4:</w:t>
            </w:r>
            <w:r>
              <w:t xml:space="preserve"> Determine or clarify the meaning of unknown and multiple-meaning words and phrases based on grade 6 reading and content, choosing flexibly from a range of strategies.</w:t>
            </w:r>
          </w:p>
          <w:p w14:paraId="2F6F3D27" w14:textId="77777777" w:rsidR="002638F6" w:rsidRDefault="00BA3A7A">
            <w:pPr>
              <w:numPr>
                <w:ilvl w:val="0"/>
                <w:numId w:val="44"/>
              </w:numPr>
            </w:pPr>
            <w:r>
              <w:t>Use context (e.g., the overall meaning of a sentence or paragraph; a word’s position or function in a sentence) as a clue to the meaning of a word or phrase.</w:t>
            </w:r>
          </w:p>
          <w:p w14:paraId="2F6F3D28" w14:textId="77777777" w:rsidR="002638F6" w:rsidRDefault="00BA3A7A">
            <w:pPr>
              <w:numPr>
                <w:ilvl w:val="0"/>
                <w:numId w:val="44"/>
              </w:numPr>
            </w:pPr>
            <w:r>
              <w:t>Use common, grade-appropriate Greek or Latin affixes and roots as clues to the meaning of a word (e.g., audience, auditory, audible).</w:t>
            </w:r>
          </w:p>
          <w:p w14:paraId="2F6F3D29" w14:textId="77777777" w:rsidR="002638F6" w:rsidRDefault="00BA3A7A">
            <w:pPr>
              <w:numPr>
                <w:ilvl w:val="0"/>
                <w:numId w:val="44"/>
              </w:numPr>
            </w:pPr>
            <w:r>
              <w:t xml:space="preserve">Consult reference materials (e.g., dictionaries, glossaries, thesauruses), </w:t>
            </w:r>
            <w:r>
              <w:lastRenderedPageBreak/>
              <w:t>both print and digital, to find the pronunciation of a word or determine or clarify its precise meaning or part of speech.</w:t>
            </w:r>
          </w:p>
          <w:p w14:paraId="2F6F3D2A" w14:textId="77777777" w:rsidR="002638F6" w:rsidRDefault="00BA3A7A">
            <w:pPr>
              <w:numPr>
                <w:ilvl w:val="0"/>
                <w:numId w:val="44"/>
              </w:numPr>
            </w:pPr>
            <w:r>
              <w:t>Verify the preliminary determination of the meaning of a word or phrase (e.g., by checking the inferred meaning in context or in a dictionary).</w:t>
            </w:r>
          </w:p>
        </w:tc>
        <w:tc>
          <w:tcPr>
            <w:tcW w:w="2014" w:type="dxa"/>
            <w:noWrap/>
          </w:tcPr>
          <w:p w14:paraId="2F6F3D2B" w14:textId="77777777" w:rsidR="002638F6" w:rsidRDefault="00BA3A7A">
            <w:r>
              <w:rPr>
                <w:b/>
                <w:bCs/>
              </w:rPr>
              <w:lastRenderedPageBreak/>
              <w:t>L.6.4a:</w:t>
            </w:r>
            <w:r>
              <w:t xml:space="preserve"> Use context clues, word structure, or reference materials to determine the meaning of unfamiliar words or phrases.</w:t>
            </w:r>
          </w:p>
        </w:tc>
        <w:tc>
          <w:tcPr>
            <w:tcW w:w="2014" w:type="dxa"/>
            <w:noWrap/>
          </w:tcPr>
          <w:p w14:paraId="2F6F3D2C" w14:textId="77777777" w:rsidR="002638F6" w:rsidRDefault="00BA3A7A">
            <w:r>
              <w:rPr>
                <w:b/>
                <w:bCs/>
              </w:rPr>
              <w:t>L.6.4b:</w:t>
            </w:r>
            <w:r>
              <w:t xml:space="preserve"> Use sentence or paragraph-level context to determine the meaning of a word in a particular context; apply understanding of common affixes (e.g., </w:t>
            </w:r>
            <w:proofErr w:type="gramStart"/>
            <w:r>
              <w:t>un ,</w:t>
            </w:r>
            <w:proofErr w:type="gramEnd"/>
            <w:r>
              <w:t xml:space="preserve"> re-, -ed, -es, </w:t>
            </w:r>
            <w:proofErr w:type="spellStart"/>
            <w:r>
              <w:t>ing</w:t>
            </w:r>
            <w:proofErr w:type="spellEnd"/>
            <w:r>
              <w:t>) to determine word meaning.</w:t>
            </w:r>
          </w:p>
        </w:tc>
        <w:tc>
          <w:tcPr>
            <w:tcW w:w="2014" w:type="dxa"/>
            <w:noWrap/>
          </w:tcPr>
          <w:p w14:paraId="2F6F3D2D" w14:textId="77777777" w:rsidR="002638F6" w:rsidRDefault="00BA3A7A">
            <w:r>
              <w:rPr>
                <w:b/>
                <w:bCs/>
              </w:rPr>
              <w:t>L.6.4c:</w:t>
            </w:r>
            <w:r>
              <w:t xml:space="preserve"> Determine the meaning of a word using context clues, including graphics and/or word root and common morphemes.</w:t>
            </w:r>
          </w:p>
        </w:tc>
        <w:tc>
          <w:tcPr>
            <w:tcW w:w="5466" w:type="dxa"/>
            <w:noWrap/>
          </w:tcPr>
          <w:p w14:paraId="2F6F3D2E" w14:textId="77777777" w:rsidR="002638F6" w:rsidRDefault="00BA3A7A">
            <w:pPr>
              <w:numPr>
                <w:ilvl w:val="0"/>
                <w:numId w:val="45"/>
              </w:numPr>
            </w:pPr>
            <w:r>
              <w:t>Connect a word or picture to its correct meaning.</w:t>
            </w:r>
          </w:p>
          <w:p w14:paraId="2F6F3D2F" w14:textId="77777777" w:rsidR="002638F6" w:rsidRDefault="00BA3A7A">
            <w:pPr>
              <w:numPr>
                <w:ilvl w:val="0"/>
                <w:numId w:val="45"/>
              </w:numPr>
            </w:pPr>
            <w:r>
              <w:t>Connect the meaning of a word to its sentence or paragraph level context.</w:t>
            </w:r>
          </w:p>
          <w:p w14:paraId="2F6F3D30" w14:textId="77777777" w:rsidR="002638F6" w:rsidRDefault="00BA3A7A">
            <w:pPr>
              <w:numPr>
                <w:ilvl w:val="0"/>
                <w:numId w:val="45"/>
              </w:numPr>
            </w:pPr>
            <w:r>
              <w:t>Demonstrate a basic understanding of work denotation (dictionary definition).</w:t>
            </w:r>
          </w:p>
          <w:p w14:paraId="2F6F3D31" w14:textId="77777777" w:rsidR="002638F6" w:rsidRDefault="00BA3A7A">
            <w:pPr>
              <w:numPr>
                <w:ilvl w:val="0"/>
                <w:numId w:val="45"/>
              </w:numPr>
            </w:pPr>
            <w:r>
              <w:t>Match affixes to appropriate roots to form words.</w:t>
            </w:r>
          </w:p>
          <w:p w14:paraId="2F6F3D32" w14:textId="77777777" w:rsidR="002638F6" w:rsidRDefault="00BA3A7A">
            <w:pPr>
              <w:numPr>
                <w:ilvl w:val="0"/>
                <w:numId w:val="45"/>
              </w:numPr>
            </w:pPr>
            <w:r>
              <w:t>Demonstrate knowledge of how to use a dictionary to find words.</w:t>
            </w:r>
          </w:p>
          <w:p w14:paraId="2F6F3D33" w14:textId="77777777" w:rsidR="002638F6" w:rsidRDefault="00BA3A7A">
            <w:pPr>
              <w:numPr>
                <w:ilvl w:val="0"/>
                <w:numId w:val="45"/>
              </w:numPr>
            </w:pPr>
            <w:r>
              <w:t>Label the parts of a dictionary definition.</w:t>
            </w:r>
          </w:p>
          <w:p w14:paraId="2F6F3D34" w14:textId="77777777" w:rsidR="002638F6" w:rsidRDefault="00BA3A7A">
            <w:pPr>
              <w:numPr>
                <w:ilvl w:val="0"/>
                <w:numId w:val="45"/>
              </w:numPr>
            </w:pPr>
            <w:r>
              <w:t>Determine which connotation is appropriate to use in a sentence base on the context.</w:t>
            </w:r>
          </w:p>
          <w:p w14:paraId="2F6F3D35" w14:textId="77777777" w:rsidR="002638F6" w:rsidRDefault="00BA3A7A">
            <w:pPr>
              <w:numPr>
                <w:ilvl w:val="0"/>
                <w:numId w:val="45"/>
              </w:numPr>
            </w:pPr>
            <w:r>
              <w:t>Recognize that words can be broken down into smaller parts called roots and affixes.</w:t>
            </w:r>
          </w:p>
          <w:p w14:paraId="2F6F3D36" w14:textId="77777777" w:rsidR="002638F6" w:rsidRDefault="00BA3A7A">
            <w:pPr>
              <w:numPr>
                <w:ilvl w:val="0"/>
                <w:numId w:val="45"/>
              </w:numPr>
            </w:pPr>
            <w:r>
              <w:t>Recognize how roots and affixes work to form words that have various meanings.</w:t>
            </w:r>
          </w:p>
          <w:p w14:paraId="2F6F3D37" w14:textId="77777777" w:rsidR="002638F6" w:rsidRDefault="00BA3A7A">
            <w:pPr>
              <w:numPr>
                <w:ilvl w:val="0"/>
                <w:numId w:val="45"/>
              </w:numPr>
            </w:pPr>
            <w:r>
              <w:t>Actively engage with objects, tactile, graphics, or other sensory experiences to better understand the meaning of words.</w:t>
            </w:r>
          </w:p>
        </w:tc>
      </w:tr>
      <w:tr w:rsidR="002638F6" w14:paraId="2F6F3D41" w14:textId="77777777" w:rsidTr="007A5DAD">
        <w:trPr>
          <w:trHeight w:val="50"/>
        </w:trPr>
        <w:tc>
          <w:tcPr>
            <w:tcW w:w="2876" w:type="dxa"/>
            <w:noWrap/>
          </w:tcPr>
          <w:p w14:paraId="2F6F3D39" w14:textId="77777777" w:rsidR="002638F6" w:rsidRDefault="00BA3A7A">
            <w:r>
              <w:rPr>
                <w:b/>
                <w:bCs/>
              </w:rPr>
              <w:t>L.6.6:</w:t>
            </w:r>
            <w:r>
              <w:t xml:space="preserve"> Acquire and use accurately grade-appropriate general academic and domain-specific words and phrases; gather vocabulary knowledge when considering a word or phrase important to comprehension or expression.</w:t>
            </w:r>
          </w:p>
        </w:tc>
        <w:tc>
          <w:tcPr>
            <w:tcW w:w="2014" w:type="dxa"/>
            <w:noWrap/>
          </w:tcPr>
          <w:p w14:paraId="2F6F3D3A" w14:textId="77777777" w:rsidR="002638F6" w:rsidRDefault="00BA3A7A">
            <w:r>
              <w:rPr>
                <w:b/>
                <w:bCs/>
              </w:rPr>
              <w:t>L.6.6a:</w:t>
            </w:r>
            <w:r>
              <w:t xml:space="preserve"> Use grade-level, age-appropriate academic and content-specific words and phrases in speaking and writing.</w:t>
            </w:r>
          </w:p>
        </w:tc>
        <w:tc>
          <w:tcPr>
            <w:tcW w:w="2014" w:type="dxa"/>
            <w:noWrap/>
          </w:tcPr>
          <w:p w14:paraId="2F6F3D3B" w14:textId="77777777" w:rsidR="002638F6" w:rsidRDefault="00BA3A7A">
            <w:r>
              <w:rPr>
                <w:b/>
                <w:bCs/>
              </w:rPr>
              <w:t>L.6.6b:</w:t>
            </w:r>
            <w:r>
              <w:t xml:space="preserve"> Use grade-level, age-appropriate academic and content-specific words and phrases in conversations.</w:t>
            </w:r>
          </w:p>
        </w:tc>
        <w:tc>
          <w:tcPr>
            <w:tcW w:w="2014" w:type="dxa"/>
            <w:noWrap/>
          </w:tcPr>
          <w:p w14:paraId="2F6F3D3C" w14:textId="77777777" w:rsidR="002638F6" w:rsidRDefault="00BA3A7A">
            <w:r>
              <w:rPr>
                <w:b/>
                <w:bCs/>
              </w:rPr>
              <w:t>L.6.6c:</w:t>
            </w:r>
            <w:r>
              <w:t xml:space="preserve"> Communicate using grade-level words and phrases acquired through interactions with others.</w:t>
            </w:r>
          </w:p>
        </w:tc>
        <w:tc>
          <w:tcPr>
            <w:tcW w:w="5466" w:type="dxa"/>
            <w:noWrap/>
          </w:tcPr>
          <w:p w14:paraId="2F6F3D3D" w14:textId="77777777" w:rsidR="002638F6" w:rsidRDefault="00BA3A7A">
            <w:pPr>
              <w:numPr>
                <w:ilvl w:val="0"/>
                <w:numId w:val="46"/>
              </w:numPr>
            </w:pPr>
            <w:r>
              <w:t>Choose appropriate domain-specific words from a word bank for writing or speaking during a learning activity.</w:t>
            </w:r>
          </w:p>
          <w:p w14:paraId="2F6F3D3E" w14:textId="77777777" w:rsidR="002638F6" w:rsidRDefault="00BA3A7A">
            <w:pPr>
              <w:numPr>
                <w:ilvl w:val="0"/>
                <w:numId w:val="46"/>
              </w:numPr>
            </w:pPr>
            <w:r>
              <w:t>Identify grade-level academic words.</w:t>
            </w:r>
          </w:p>
          <w:p w14:paraId="2F6F3D3F" w14:textId="77777777" w:rsidR="002638F6" w:rsidRDefault="00BA3A7A">
            <w:pPr>
              <w:numPr>
                <w:ilvl w:val="0"/>
                <w:numId w:val="46"/>
              </w:numPr>
            </w:pPr>
            <w:r>
              <w:t>Identify domain-specific words.</w:t>
            </w:r>
          </w:p>
          <w:p w14:paraId="2F6F3D40" w14:textId="77777777" w:rsidR="002638F6" w:rsidRDefault="00BA3A7A">
            <w:pPr>
              <w:numPr>
                <w:ilvl w:val="0"/>
                <w:numId w:val="46"/>
              </w:numPr>
            </w:pPr>
            <w:r>
              <w:t>Actively engage in the reading of various content-area texts.</w:t>
            </w:r>
          </w:p>
        </w:tc>
      </w:tr>
    </w:tbl>
    <w:p w14:paraId="2F6F3D42" w14:textId="77777777" w:rsidR="002638F6" w:rsidRDefault="002638F6">
      <w:pPr>
        <w:sectPr w:rsidR="002638F6">
          <w:pgSz w:w="15840" w:h="12240" w:orient="landscape"/>
          <w:pgMar w:top="720" w:right="720" w:bottom="720" w:left="720" w:header="720" w:footer="720" w:gutter="0"/>
          <w:cols w:space="720"/>
        </w:sectPr>
      </w:pPr>
    </w:p>
    <w:p w14:paraId="2F6F3D43" w14:textId="77777777" w:rsidR="002638F6" w:rsidRDefault="00BA3A7A" w:rsidP="00544A41">
      <w:pPr>
        <w:pStyle w:val="Heading1"/>
      </w:pPr>
      <w:r>
        <w:lastRenderedPageBreak/>
        <w:t>Subject: English Language Arts</w:t>
      </w:r>
    </w:p>
    <w:p w14:paraId="2F6F3D44" w14:textId="77777777" w:rsidR="002638F6" w:rsidRDefault="00BA3A7A" w:rsidP="00544A41">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D4B" w14:textId="77777777" w:rsidTr="00BE35F1">
        <w:trPr>
          <w:tblHeader/>
        </w:trPr>
        <w:tc>
          <w:tcPr>
            <w:tcW w:w="2876" w:type="dxa"/>
            <w:shd w:val="clear" w:color="auto" w:fill="8BA4D4"/>
            <w:noWrap/>
            <w:vAlign w:val="center"/>
          </w:tcPr>
          <w:p w14:paraId="2F6F3D45" w14:textId="77777777" w:rsidR="002638F6" w:rsidRDefault="00BA3A7A">
            <w:pPr>
              <w:spacing w:after="0"/>
              <w:jc w:val="center"/>
            </w:pPr>
            <w:r>
              <w:rPr>
                <w:b/>
                <w:bCs/>
              </w:rPr>
              <w:t>Learning Standard</w:t>
            </w:r>
          </w:p>
        </w:tc>
        <w:tc>
          <w:tcPr>
            <w:tcW w:w="2014" w:type="dxa"/>
            <w:shd w:val="clear" w:color="auto" w:fill="FE7D79"/>
            <w:noWrap/>
            <w:vAlign w:val="center"/>
          </w:tcPr>
          <w:p w14:paraId="2F6F3D46" w14:textId="77777777" w:rsidR="002638F6" w:rsidRDefault="00BA3A7A">
            <w:pPr>
              <w:spacing w:after="0"/>
              <w:jc w:val="center"/>
            </w:pPr>
            <w:r>
              <w:rPr>
                <w:b/>
                <w:bCs/>
              </w:rPr>
              <w:t>Complexity a</w:t>
            </w:r>
          </w:p>
        </w:tc>
        <w:tc>
          <w:tcPr>
            <w:tcW w:w="2014" w:type="dxa"/>
            <w:shd w:val="clear" w:color="auto" w:fill="FE7D79"/>
            <w:noWrap/>
            <w:vAlign w:val="center"/>
          </w:tcPr>
          <w:p w14:paraId="2F6F3D47" w14:textId="77777777" w:rsidR="002638F6" w:rsidRDefault="00BA3A7A">
            <w:pPr>
              <w:spacing w:after="0"/>
              <w:jc w:val="center"/>
            </w:pPr>
            <w:r>
              <w:rPr>
                <w:b/>
                <w:bCs/>
              </w:rPr>
              <w:t>Complexity b</w:t>
            </w:r>
          </w:p>
        </w:tc>
        <w:tc>
          <w:tcPr>
            <w:tcW w:w="2014" w:type="dxa"/>
            <w:shd w:val="clear" w:color="auto" w:fill="FE7D79"/>
            <w:noWrap/>
            <w:vAlign w:val="center"/>
          </w:tcPr>
          <w:p w14:paraId="2F6F3D48" w14:textId="77777777" w:rsidR="002638F6" w:rsidRDefault="00BA3A7A">
            <w:pPr>
              <w:spacing w:after="0"/>
              <w:jc w:val="center"/>
            </w:pPr>
            <w:r>
              <w:rPr>
                <w:b/>
                <w:bCs/>
              </w:rPr>
              <w:t>Complexity c</w:t>
            </w:r>
          </w:p>
        </w:tc>
        <w:tc>
          <w:tcPr>
            <w:tcW w:w="5466" w:type="dxa"/>
            <w:shd w:val="clear" w:color="auto" w:fill="B1B4B6"/>
            <w:noWrap/>
            <w:vAlign w:val="center"/>
          </w:tcPr>
          <w:p w14:paraId="2F6F3D4A" w14:textId="77777777" w:rsidR="002638F6" w:rsidRDefault="00BA3A7A">
            <w:pPr>
              <w:spacing w:after="0"/>
              <w:jc w:val="center"/>
            </w:pPr>
            <w:r>
              <w:rPr>
                <w:b/>
                <w:bCs/>
                <w:i/>
                <w:iCs/>
              </w:rPr>
              <w:t>Building the Base &amp; Engagement</w:t>
            </w:r>
          </w:p>
        </w:tc>
      </w:tr>
      <w:tr w:rsidR="002638F6" w14:paraId="2F6F3D4D" w14:textId="77777777" w:rsidTr="00BE35F1">
        <w:tc>
          <w:tcPr>
            <w:tcW w:w="14384" w:type="dxa"/>
            <w:gridSpan w:val="5"/>
            <w:shd w:val="clear" w:color="auto" w:fill="FFFFFF"/>
            <w:noWrap/>
            <w:vAlign w:val="center"/>
          </w:tcPr>
          <w:p w14:paraId="2F6F3D4C" w14:textId="0BE28064" w:rsidR="002638F6" w:rsidRDefault="00BA3A7A">
            <w:pPr>
              <w:spacing w:after="0"/>
              <w:jc w:val="center"/>
            </w:pPr>
            <w:r>
              <w:rPr>
                <w:color w:val="484848"/>
              </w:rPr>
              <w:t>Most complex ◄───────────────────────</w:t>
            </w:r>
            <w:r w:rsidR="00BE35F1">
              <w:rPr>
                <w:b/>
                <w:bCs/>
              </w:rPr>
              <w:t xml:space="preserve"> </w:t>
            </w:r>
            <w:r w:rsidR="00BE35F1">
              <w:rPr>
                <w:b/>
                <w:bCs/>
              </w:rPr>
              <w:t>Learning Progression</w:t>
            </w:r>
            <w:r w:rsidR="00BE35F1">
              <w:rPr>
                <w:color w:val="484848"/>
              </w:rPr>
              <w:t xml:space="preserve"> </w:t>
            </w:r>
            <w:r>
              <w:rPr>
                <w:color w:val="484848"/>
              </w:rPr>
              <w:t>─────────────────────────► Least complex</w:t>
            </w:r>
          </w:p>
        </w:tc>
      </w:tr>
      <w:tr w:rsidR="002638F6" w14:paraId="2F6F3D4F" w14:textId="77777777" w:rsidTr="00BE35F1">
        <w:trPr>
          <w:trHeight w:val="50"/>
        </w:trPr>
        <w:tc>
          <w:tcPr>
            <w:tcW w:w="14384" w:type="dxa"/>
            <w:gridSpan w:val="5"/>
            <w:shd w:val="clear" w:color="auto" w:fill="D9E1F2"/>
            <w:noWrap/>
            <w:vAlign w:val="center"/>
          </w:tcPr>
          <w:p w14:paraId="2F6F3D4E" w14:textId="77777777" w:rsidR="002638F6" w:rsidRDefault="00BA3A7A">
            <w:pPr>
              <w:spacing w:after="0"/>
              <w:jc w:val="center"/>
            </w:pPr>
            <w:r>
              <w:rPr>
                <w:b/>
                <w:bCs/>
              </w:rPr>
              <w:t>Reading Standards for Informational Text </w:t>
            </w:r>
          </w:p>
        </w:tc>
      </w:tr>
      <w:tr w:rsidR="002638F6" w14:paraId="2F6F3D51" w14:textId="77777777" w:rsidTr="00BE35F1">
        <w:trPr>
          <w:trHeight w:val="50"/>
        </w:trPr>
        <w:tc>
          <w:tcPr>
            <w:tcW w:w="14384" w:type="dxa"/>
            <w:gridSpan w:val="5"/>
            <w:shd w:val="clear" w:color="auto" w:fill="FFFFFF"/>
            <w:noWrap/>
            <w:vAlign w:val="center"/>
          </w:tcPr>
          <w:p w14:paraId="2F6F3D50" w14:textId="77777777" w:rsidR="002638F6" w:rsidRDefault="00BA3A7A">
            <w:pPr>
              <w:spacing w:after="0"/>
              <w:jc w:val="center"/>
            </w:pPr>
            <w:r>
              <w:rPr>
                <w:i/>
                <w:iCs/>
              </w:rPr>
              <w:t>Key Ideas and Details </w:t>
            </w:r>
          </w:p>
        </w:tc>
      </w:tr>
      <w:tr w:rsidR="002638F6" w14:paraId="2F6F3D5E" w14:textId="77777777" w:rsidTr="00BE35F1">
        <w:trPr>
          <w:trHeight w:val="50"/>
        </w:trPr>
        <w:tc>
          <w:tcPr>
            <w:tcW w:w="2876" w:type="dxa"/>
            <w:noWrap/>
          </w:tcPr>
          <w:p w14:paraId="2F6F3D52" w14:textId="77777777" w:rsidR="002638F6" w:rsidRDefault="00BA3A7A">
            <w:r>
              <w:rPr>
                <w:b/>
                <w:bCs/>
              </w:rPr>
              <w:t>RI.7.1:</w:t>
            </w:r>
            <w:r>
              <w:t xml:space="preserve"> Cite several pieces of textual evidence to support analysis of what the text says explicitly as well as inferences drawn from the text.</w:t>
            </w:r>
          </w:p>
        </w:tc>
        <w:tc>
          <w:tcPr>
            <w:tcW w:w="2014" w:type="dxa"/>
            <w:noWrap/>
          </w:tcPr>
          <w:p w14:paraId="2F6F3D53" w14:textId="77777777" w:rsidR="002638F6" w:rsidRDefault="00BA3A7A">
            <w:r>
              <w:rPr>
                <w:b/>
                <w:bCs/>
              </w:rPr>
              <w:t>RI.7.1a:</w:t>
            </w:r>
            <w:r>
              <w:t xml:space="preserve"> Create a citation of text evidence using a template or graphic organizer.</w:t>
            </w:r>
          </w:p>
        </w:tc>
        <w:tc>
          <w:tcPr>
            <w:tcW w:w="2014" w:type="dxa"/>
            <w:noWrap/>
          </w:tcPr>
          <w:p w14:paraId="2F6F3D54" w14:textId="77777777" w:rsidR="002638F6" w:rsidRDefault="00BA3A7A">
            <w:r>
              <w:rPr>
                <w:b/>
                <w:bCs/>
              </w:rPr>
              <w:t>RI.7.1b:</w:t>
            </w:r>
            <w:r>
              <w:t xml:space="preserve"> Locate details from a text to support the answers to literal questions.</w:t>
            </w:r>
          </w:p>
        </w:tc>
        <w:tc>
          <w:tcPr>
            <w:tcW w:w="2014" w:type="dxa"/>
            <w:noWrap/>
          </w:tcPr>
          <w:p w14:paraId="2F6F3D55" w14:textId="77777777" w:rsidR="002638F6" w:rsidRDefault="00BA3A7A">
            <w:r>
              <w:rPr>
                <w:b/>
                <w:bCs/>
              </w:rPr>
              <w:t>RI.7.1c:</w:t>
            </w:r>
            <w:r>
              <w:t xml:space="preserve"> Answer literal questions about a text.</w:t>
            </w:r>
          </w:p>
        </w:tc>
        <w:tc>
          <w:tcPr>
            <w:tcW w:w="5466" w:type="dxa"/>
            <w:noWrap/>
          </w:tcPr>
          <w:p w14:paraId="2F6F3D56" w14:textId="77777777" w:rsidR="002638F6" w:rsidRDefault="00BA3A7A">
            <w:r>
              <w:rPr>
                <w:b/>
                <w:bCs/>
              </w:rPr>
              <w:t>Between a and b:</w:t>
            </w:r>
          </w:p>
          <w:p w14:paraId="2F6F3D57" w14:textId="77777777" w:rsidR="002638F6" w:rsidRDefault="00BA3A7A">
            <w:pPr>
              <w:numPr>
                <w:ilvl w:val="0"/>
                <w:numId w:val="47"/>
              </w:numPr>
            </w:pPr>
            <w:r>
              <w:t>Cite the author of quoted text evidence. - Understand that when taking pieces of information from a text to use as evidence, credit has to be given to the author for that piece of evidence.</w:t>
            </w:r>
          </w:p>
          <w:p w14:paraId="2F6F3D58" w14:textId="77777777" w:rsidR="002638F6" w:rsidRDefault="00BA3A7A">
            <w:r>
              <w:rPr>
                <w:b/>
                <w:bCs/>
              </w:rPr>
              <w:t>Between c and d:</w:t>
            </w:r>
          </w:p>
          <w:p w14:paraId="2F6F3D59" w14:textId="77777777" w:rsidR="002638F6" w:rsidRDefault="00BA3A7A">
            <w:pPr>
              <w:numPr>
                <w:ilvl w:val="0"/>
                <w:numId w:val="48"/>
              </w:numPr>
            </w:pPr>
            <w:r>
              <w:t>Distinguish the difference between main idea and details.</w:t>
            </w:r>
          </w:p>
          <w:p w14:paraId="2F6F3D5A" w14:textId="77777777" w:rsidR="002638F6" w:rsidRDefault="00BA3A7A">
            <w:pPr>
              <w:numPr>
                <w:ilvl w:val="0"/>
                <w:numId w:val="48"/>
              </w:numPr>
            </w:pPr>
            <w:r>
              <w:t>Identify the topic of the text.</w:t>
            </w:r>
          </w:p>
          <w:p w14:paraId="2F6F3D5B" w14:textId="77777777" w:rsidR="002638F6" w:rsidRDefault="00BA3A7A">
            <w:pPr>
              <w:numPr>
                <w:ilvl w:val="0"/>
                <w:numId w:val="48"/>
              </w:numPr>
            </w:pPr>
            <w:r>
              <w:t>Distinguish between literal and inferential details in a text.</w:t>
            </w:r>
          </w:p>
          <w:p w14:paraId="2F6F3D5C" w14:textId="77777777" w:rsidR="002638F6" w:rsidRDefault="00BA3A7A">
            <w:pPr>
              <w:numPr>
                <w:ilvl w:val="0"/>
                <w:numId w:val="48"/>
              </w:numPr>
            </w:pPr>
            <w:r>
              <w:t>Recognize key details in the text.</w:t>
            </w:r>
          </w:p>
          <w:p w14:paraId="2F6F3D5D" w14:textId="77777777" w:rsidR="002638F6" w:rsidRDefault="00BA3A7A">
            <w:pPr>
              <w:numPr>
                <w:ilvl w:val="0"/>
                <w:numId w:val="48"/>
              </w:numPr>
            </w:pPr>
            <w:r>
              <w:t>Actively engage in the reading of informational text.</w:t>
            </w:r>
          </w:p>
        </w:tc>
      </w:tr>
      <w:tr w:rsidR="002638F6" w14:paraId="2F6F3D60" w14:textId="77777777" w:rsidTr="00BE35F1">
        <w:trPr>
          <w:trHeight w:val="50"/>
        </w:trPr>
        <w:tc>
          <w:tcPr>
            <w:tcW w:w="14384" w:type="dxa"/>
            <w:gridSpan w:val="5"/>
            <w:shd w:val="clear" w:color="auto" w:fill="FFFFFF"/>
            <w:noWrap/>
            <w:vAlign w:val="center"/>
          </w:tcPr>
          <w:p w14:paraId="2F6F3D5F" w14:textId="77777777" w:rsidR="002638F6" w:rsidRDefault="00BA3A7A">
            <w:pPr>
              <w:spacing w:after="0"/>
              <w:jc w:val="center"/>
            </w:pPr>
            <w:r>
              <w:rPr>
                <w:i/>
                <w:iCs/>
              </w:rPr>
              <w:t>Craft and Structure</w:t>
            </w:r>
          </w:p>
        </w:tc>
      </w:tr>
      <w:tr w:rsidR="002638F6" w14:paraId="2F6F3D6B" w14:textId="77777777" w:rsidTr="00BE35F1">
        <w:trPr>
          <w:trHeight w:val="50"/>
        </w:trPr>
        <w:tc>
          <w:tcPr>
            <w:tcW w:w="2876" w:type="dxa"/>
            <w:noWrap/>
          </w:tcPr>
          <w:p w14:paraId="2F6F3D61" w14:textId="77777777" w:rsidR="002638F6" w:rsidRDefault="00BA3A7A">
            <w:r>
              <w:rPr>
                <w:b/>
                <w:bCs/>
              </w:rPr>
              <w:t>RI.7.4:</w:t>
            </w:r>
            <w:r>
              <w:t xml:space="preserve"> Determine the meaning of words and phrases as they are used in a text, including figurative, connotative, and technical meanings; analyze the impact of a specific word choice on meaning and tone.</w:t>
            </w:r>
          </w:p>
        </w:tc>
        <w:tc>
          <w:tcPr>
            <w:tcW w:w="2014" w:type="dxa"/>
            <w:noWrap/>
          </w:tcPr>
          <w:p w14:paraId="2F6F3D62" w14:textId="77777777" w:rsidR="002638F6" w:rsidRDefault="00BA3A7A">
            <w:r>
              <w:rPr>
                <w:b/>
                <w:bCs/>
              </w:rPr>
              <w:t>RI.7.4a:</w:t>
            </w:r>
            <w:r>
              <w:t xml:space="preserve"> Interpret the figurative, connotative, or technical meanings of words or phrases; explain how the tone of the text is advanced by word choice.</w:t>
            </w:r>
          </w:p>
        </w:tc>
        <w:tc>
          <w:tcPr>
            <w:tcW w:w="2014" w:type="dxa"/>
            <w:noWrap/>
          </w:tcPr>
          <w:p w14:paraId="2F6F3D63" w14:textId="77777777" w:rsidR="002638F6" w:rsidRDefault="00BA3A7A">
            <w:r>
              <w:rPr>
                <w:b/>
                <w:bCs/>
              </w:rPr>
              <w:t>RI.7.4b:</w:t>
            </w:r>
            <w:r>
              <w:t xml:space="preserve"> Explain the meaning of words or phrases as they are used in a text, including technical meanings.</w:t>
            </w:r>
          </w:p>
        </w:tc>
        <w:tc>
          <w:tcPr>
            <w:tcW w:w="2014" w:type="dxa"/>
            <w:noWrap/>
          </w:tcPr>
          <w:p w14:paraId="2F6F3D64" w14:textId="77777777" w:rsidR="002638F6" w:rsidRDefault="00BA3A7A">
            <w:r>
              <w:rPr>
                <w:b/>
                <w:bCs/>
              </w:rPr>
              <w:t>RI.7.4c:</w:t>
            </w:r>
            <w:r>
              <w:t xml:space="preserve"> Match pictures or objects to words or phrases based on how they are used in a text.</w:t>
            </w:r>
          </w:p>
        </w:tc>
        <w:tc>
          <w:tcPr>
            <w:tcW w:w="5466" w:type="dxa"/>
            <w:noWrap/>
          </w:tcPr>
          <w:p w14:paraId="2F6F3D65" w14:textId="77777777" w:rsidR="002638F6" w:rsidRDefault="00BA3A7A">
            <w:r>
              <w:rPr>
                <w:b/>
                <w:bCs/>
              </w:rPr>
              <w:t>Between a and b:</w:t>
            </w:r>
          </w:p>
          <w:p w14:paraId="2F6F3D66" w14:textId="77777777" w:rsidR="002638F6" w:rsidRDefault="00BA3A7A">
            <w:pPr>
              <w:numPr>
                <w:ilvl w:val="0"/>
                <w:numId w:val="49"/>
              </w:numPr>
            </w:pPr>
            <w:r>
              <w:t>Identify words or phrases that mean something different than what they normally mean.</w:t>
            </w:r>
          </w:p>
          <w:p w14:paraId="2F6F3D67" w14:textId="77777777" w:rsidR="002638F6" w:rsidRDefault="00BA3A7A">
            <w:pPr>
              <w:numPr>
                <w:ilvl w:val="0"/>
                <w:numId w:val="49"/>
              </w:numPr>
            </w:pPr>
            <w:r>
              <w:t>Understand that sometimes words have more than one meaning.</w:t>
            </w:r>
          </w:p>
          <w:p w14:paraId="2F6F3D68" w14:textId="77777777" w:rsidR="002638F6" w:rsidRDefault="00BA3A7A">
            <w:r>
              <w:rPr>
                <w:b/>
                <w:bCs/>
              </w:rPr>
              <w:t>Between b and c:</w:t>
            </w:r>
          </w:p>
          <w:p w14:paraId="2F6F3D69" w14:textId="77777777" w:rsidR="002638F6" w:rsidRDefault="00BA3A7A">
            <w:pPr>
              <w:numPr>
                <w:ilvl w:val="0"/>
                <w:numId w:val="50"/>
              </w:numPr>
            </w:pPr>
            <w:r>
              <w:t>Examine the text for words the author uses that help the reader understand the text topic or make the text sound like the author may want it to sound.</w:t>
            </w:r>
          </w:p>
          <w:p w14:paraId="2F6F3D6A" w14:textId="77777777" w:rsidR="002638F6" w:rsidRDefault="00BA3A7A">
            <w:pPr>
              <w:numPr>
                <w:ilvl w:val="0"/>
                <w:numId w:val="50"/>
              </w:numPr>
            </w:pPr>
            <w:r>
              <w:t>Actively engage in the reading of text with multiple meaning words.</w:t>
            </w:r>
          </w:p>
        </w:tc>
      </w:tr>
      <w:tr w:rsidR="002638F6" w14:paraId="2F6F3D6D" w14:textId="77777777" w:rsidTr="00BE35F1">
        <w:trPr>
          <w:trHeight w:val="50"/>
        </w:trPr>
        <w:tc>
          <w:tcPr>
            <w:tcW w:w="14384" w:type="dxa"/>
            <w:gridSpan w:val="5"/>
            <w:shd w:val="clear" w:color="auto" w:fill="D9E1F2"/>
            <w:noWrap/>
            <w:vAlign w:val="center"/>
          </w:tcPr>
          <w:p w14:paraId="2F6F3D6C" w14:textId="77777777" w:rsidR="002638F6" w:rsidRDefault="00BA3A7A">
            <w:pPr>
              <w:spacing w:after="0"/>
              <w:jc w:val="center"/>
            </w:pPr>
            <w:r>
              <w:rPr>
                <w:b/>
                <w:bCs/>
              </w:rPr>
              <w:t>Writing</w:t>
            </w:r>
          </w:p>
        </w:tc>
      </w:tr>
      <w:tr w:rsidR="002638F6" w14:paraId="2F6F3D6F" w14:textId="77777777" w:rsidTr="00BE35F1">
        <w:trPr>
          <w:trHeight w:val="50"/>
        </w:trPr>
        <w:tc>
          <w:tcPr>
            <w:tcW w:w="14384" w:type="dxa"/>
            <w:gridSpan w:val="5"/>
            <w:shd w:val="clear" w:color="auto" w:fill="FFFFFF"/>
            <w:noWrap/>
            <w:vAlign w:val="center"/>
          </w:tcPr>
          <w:p w14:paraId="2F6F3D6E" w14:textId="77777777" w:rsidR="002638F6" w:rsidRDefault="00BA3A7A">
            <w:pPr>
              <w:spacing w:after="0"/>
              <w:jc w:val="center"/>
            </w:pPr>
            <w:r>
              <w:rPr>
                <w:i/>
                <w:iCs/>
              </w:rPr>
              <w:t>Text Types and Purposes</w:t>
            </w:r>
          </w:p>
        </w:tc>
      </w:tr>
      <w:tr w:rsidR="002638F6" w14:paraId="2F6F3D8B" w14:textId="77777777" w:rsidTr="00BE35F1">
        <w:trPr>
          <w:trHeight w:val="50"/>
        </w:trPr>
        <w:tc>
          <w:tcPr>
            <w:tcW w:w="2876" w:type="dxa"/>
            <w:noWrap/>
          </w:tcPr>
          <w:p w14:paraId="2F6F3D70" w14:textId="77777777" w:rsidR="002638F6" w:rsidRDefault="00BA3A7A">
            <w:r>
              <w:rPr>
                <w:b/>
                <w:bCs/>
              </w:rPr>
              <w:t>W.7.2:</w:t>
            </w:r>
            <w:r>
              <w:t xml:space="preserve"> Write informative/ explanatory texts to examine a topic and convey ideas, concepts, and information </w:t>
            </w:r>
            <w:r>
              <w:lastRenderedPageBreak/>
              <w:t>through the selection, organization, and analysis of relevant content.</w:t>
            </w:r>
          </w:p>
          <w:p w14:paraId="2F6F3D71" w14:textId="77777777" w:rsidR="002638F6" w:rsidRDefault="00BA3A7A">
            <w:pPr>
              <w:numPr>
                <w:ilvl w:val="0"/>
                <w:numId w:val="51"/>
              </w:numPr>
            </w:pPr>
            <w:r>
              <w:t>Establish a thesis statement to present information.</w:t>
            </w:r>
          </w:p>
          <w:p w14:paraId="2F6F3D72" w14:textId="77777777" w:rsidR="002638F6" w:rsidRDefault="00BA3A7A">
            <w:pPr>
              <w:numPr>
                <w:ilvl w:val="0"/>
                <w:numId w:val="51"/>
              </w:numPr>
            </w:pPr>
            <w:r>
              <w:t>Introduce a topic clearly, previewing what is to follow; organize ideas, concepts, and information, using strategies such as definition, classification, comparison/ contrast, and cause/ effect; include formatting (e.g., headings), graphics (e.g., charts, tables), and multimedia to aid comprehension, if needed.</w:t>
            </w:r>
          </w:p>
          <w:p w14:paraId="2F6F3D73" w14:textId="77777777" w:rsidR="002638F6" w:rsidRDefault="00BA3A7A">
            <w:pPr>
              <w:numPr>
                <w:ilvl w:val="0"/>
                <w:numId w:val="51"/>
              </w:numPr>
            </w:pPr>
            <w:r>
              <w:t>Develop the topic with relevant facts, definitions, concrete details, quotations, or other information and examples.</w:t>
            </w:r>
          </w:p>
          <w:p w14:paraId="2F6F3D74" w14:textId="77777777" w:rsidR="002638F6" w:rsidRDefault="00BA3A7A">
            <w:pPr>
              <w:numPr>
                <w:ilvl w:val="0"/>
                <w:numId w:val="51"/>
              </w:numPr>
            </w:pPr>
            <w:r>
              <w:t>Use appropriate transitions to create cohesion and clarify the relationships among ideas and concepts.</w:t>
            </w:r>
          </w:p>
          <w:p w14:paraId="2F6F3D75" w14:textId="77777777" w:rsidR="002638F6" w:rsidRDefault="00BA3A7A">
            <w:pPr>
              <w:numPr>
                <w:ilvl w:val="0"/>
                <w:numId w:val="51"/>
              </w:numPr>
            </w:pPr>
            <w:r>
              <w:t>Use precise language and domain-specific vocabulary to inform about or explain the topic.</w:t>
            </w:r>
          </w:p>
          <w:p w14:paraId="2F6F3D76" w14:textId="77777777" w:rsidR="002638F6" w:rsidRDefault="00BA3A7A">
            <w:pPr>
              <w:numPr>
                <w:ilvl w:val="0"/>
                <w:numId w:val="51"/>
              </w:numPr>
            </w:pPr>
            <w:r>
              <w:t>Establish and maintain a formal style.</w:t>
            </w:r>
          </w:p>
          <w:p w14:paraId="2F6F3D77" w14:textId="77777777" w:rsidR="002638F6" w:rsidRDefault="00BA3A7A">
            <w:pPr>
              <w:numPr>
                <w:ilvl w:val="0"/>
                <w:numId w:val="51"/>
              </w:numPr>
            </w:pPr>
            <w:r>
              <w:t>Provide a concluding statement or section that follows from and supports the information or explanation presented.</w:t>
            </w:r>
          </w:p>
        </w:tc>
        <w:tc>
          <w:tcPr>
            <w:tcW w:w="2014" w:type="dxa"/>
            <w:noWrap/>
          </w:tcPr>
          <w:p w14:paraId="2F6F3D78" w14:textId="77777777" w:rsidR="002638F6" w:rsidRDefault="00BA3A7A">
            <w:r>
              <w:rPr>
                <w:b/>
                <w:bCs/>
              </w:rPr>
              <w:lastRenderedPageBreak/>
              <w:t>W.7.2a:</w:t>
            </w:r>
            <w:r>
              <w:t xml:space="preserve"> Organize sentences containing an introduction, a </w:t>
            </w:r>
            <w:r>
              <w:lastRenderedPageBreak/>
              <w:t>thesis statement, relevant supporting facts, and a conclusion into a coherent paragraph</w:t>
            </w:r>
          </w:p>
          <w:p w14:paraId="2F6F3D79" w14:textId="77777777" w:rsidR="002638F6" w:rsidRDefault="00BA3A7A">
            <w:pPr>
              <w:numPr>
                <w:ilvl w:val="0"/>
                <w:numId w:val="52"/>
              </w:numPr>
            </w:pPr>
            <w:r>
              <w:t>(e.g., Topic: ______________</w:t>
            </w:r>
          </w:p>
          <w:p w14:paraId="2F6F3D7A" w14:textId="77777777" w:rsidR="002638F6" w:rsidRDefault="00BA3A7A">
            <w:pPr>
              <w:numPr>
                <w:ilvl w:val="0"/>
                <w:numId w:val="52"/>
              </w:numPr>
            </w:pPr>
            <w:r>
              <w:t>Intro. Sent. __________</w:t>
            </w:r>
          </w:p>
          <w:p w14:paraId="2F6F3D7B" w14:textId="77777777" w:rsidR="002638F6" w:rsidRDefault="00BA3A7A">
            <w:pPr>
              <w:numPr>
                <w:ilvl w:val="0"/>
                <w:numId w:val="52"/>
              </w:numPr>
            </w:pPr>
            <w:r>
              <w:t>Fact 1 ______________</w:t>
            </w:r>
          </w:p>
          <w:p w14:paraId="2F6F3D7C" w14:textId="77777777" w:rsidR="002638F6" w:rsidRDefault="00BA3A7A">
            <w:pPr>
              <w:numPr>
                <w:ilvl w:val="0"/>
                <w:numId w:val="52"/>
              </w:numPr>
            </w:pPr>
            <w:r>
              <w:t>Fact 2 ______________</w:t>
            </w:r>
          </w:p>
          <w:p w14:paraId="2F6F3D7D" w14:textId="77777777" w:rsidR="002638F6" w:rsidRDefault="00BA3A7A">
            <w:pPr>
              <w:numPr>
                <w:ilvl w:val="0"/>
                <w:numId w:val="52"/>
              </w:numPr>
            </w:pPr>
            <w:r>
              <w:t>Fact 3 ______________</w:t>
            </w:r>
          </w:p>
          <w:p w14:paraId="2F6F3D7E" w14:textId="77777777" w:rsidR="002638F6" w:rsidRDefault="00BA3A7A">
            <w:pPr>
              <w:numPr>
                <w:ilvl w:val="0"/>
                <w:numId w:val="52"/>
              </w:numPr>
            </w:pPr>
            <w:r>
              <w:t>Fact 4 ______________</w:t>
            </w:r>
          </w:p>
          <w:p w14:paraId="2F6F3D7F" w14:textId="77777777" w:rsidR="002638F6" w:rsidRDefault="00BA3A7A">
            <w:pPr>
              <w:numPr>
                <w:ilvl w:val="0"/>
                <w:numId w:val="52"/>
              </w:numPr>
            </w:pPr>
            <w:r>
              <w:t>Conclusion).</w:t>
            </w:r>
          </w:p>
        </w:tc>
        <w:tc>
          <w:tcPr>
            <w:tcW w:w="2014" w:type="dxa"/>
            <w:noWrap/>
          </w:tcPr>
          <w:p w14:paraId="2F6F3D80" w14:textId="77777777" w:rsidR="002638F6" w:rsidRDefault="00BA3A7A">
            <w:r>
              <w:rPr>
                <w:b/>
                <w:bCs/>
              </w:rPr>
              <w:lastRenderedPageBreak/>
              <w:t>W.7.2b:</w:t>
            </w:r>
            <w:r>
              <w:t xml:space="preserve"> Introduce a topic and generate two factual sentences about it.</w:t>
            </w:r>
          </w:p>
        </w:tc>
        <w:tc>
          <w:tcPr>
            <w:tcW w:w="2014" w:type="dxa"/>
            <w:noWrap/>
          </w:tcPr>
          <w:p w14:paraId="2F6F3D81" w14:textId="77777777" w:rsidR="002638F6" w:rsidRDefault="00BA3A7A">
            <w:r>
              <w:rPr>
                <w:b/>
                <w:bCs/>
              </w:rPr>
              <w:t>W.7.2c:</w:t>
            </w:r>
            <w:r>
              <w:t xml:space="preserve"> Select a topic and provide a detail to support information about it.</w:t>
            </w:r>
          </w:p>
        </w:tc>
        <w:tc>
          <w:tcPr>
            <w:tcW w:w="5466" w:type="dxa"/>
            <w:noWrap/>
          </w:tcPr>
          <w:p w14:paraId="2F6F3D82" w14:textId="77777777" w:rsidR="002638F6" w:rsidRDefault="00BA3A7A">
            <w:r>
              <w:rPr>
                <w:b/>
                <w:bCs/>
              </w:rPr>
              <w:t>Between a and b:</w:t>
            </w:r>
          </w:p>
          <w:p w14:paraId="2F6F3D83" w14:textId="77777777" w:rsidR="002638F6" w:rsidRDefault="00BA3A7A">
            <w:pPr>
              <w:numPr>
                <w:ilvl w:val="0"/>
                <w:numId w:val="53"/>
              </w:numPr>
            </w:pPr>
            <w:r>
              <w:t>Identify the purpose of a thesis statement</w:t>
            </w:r>
          </w:p>
          <w:p w14:paraId="2F6F3D84" w14:textId="77777777" w:rsidR="002638F6" w:rsidRDefault="00BA3A7A">
            <w:pPr>
              <w:numPr>
                <w:ilvl w:val="0"/>
                <w:numId w:val="53"/>
              </w:numPr>
            </w:pPr>
            <w:r>
              <w:t>Identify the elements of a paragraph (topic sentence, details, and concluding statement).</w:t>
            </w:r>
          </w:p>
          <w:p w14:paraId="2F6F3D85" w14:textId="77777777" w:rsidR="002638F6" w:rsidRDefault="00BA3A7A">
            <w:pPr>
              <w:numPr>
                <w:ilvl w:val="0"/>
                <w:numId w:val="53"/>
              </w:numPr>
            </w:pPr>
            <w:r>
              <w:lastRenderedPageBreak/>
              <w:t>Identify the key elements of an informative essay (intro, body, and conclusion).</w:t>
            </w:r>
          </w:p>
          <w:p w14:paraId="2F6F3D86" w14:textId="77777777" w:rsidR="002638F6" w:rsidRDefault="00BA3A7A">
            <w:r>
              <w:rPr>
                <w:b/>
                <w:bCs/>
              </w:rPr>
              <w:t>Between b and c:</w:t>
            </w:r>
          </w:p>
          <w:p w14:paraId="2F6F3D87" w14:textId="77777777" w:rsidR="002638F6" w:rsidRDefault="00BA3A7A">
            <w:pPr>
              <w:numPr>
                <w:ilvl w:val="0"/>
                <w:numId w:val="54"/>
              </w:numPr>
            </w:pPr>
            <w:r>
              <w:t>Generate a sentence about a fact related to a specific topic.</w:t>
            </w:r>
          </w:p>
          <w:p w14:paraId="2F6F3D88" w14:textId="77777777" w:rsidR="002638F6" w:rsidRDefault="00BA3A7A">
            <w:pPr>
              <w:numPr>
                <w:ilvl w:val="0"/>
                <w:numId w:val="54"/>
              </w:numPr>
            </w:pPr>
            <w:r>
              <w:t>Identity facts about a topic.</w:t>
            </w:r>
          </w:p>
          <w:p w14:paraId="2F6F3D89" w14:textId="77777777" w:rsidR="002638F6" w:rsidRDefault="00BA3A7A">
            <w:pPr>
              <w:numPr>
                <w:ilvl w:val="0"/>
                <w:numId w:val="54"/>
              </w:numPr>
            </w:pPr>
            <w:r>
              <w:t>Identify the purpose of an informative text.</w:t>
            </w:r>
          </w:p>
          <w:p w14:paraId="2F6F3D8A" w14:textId="77777777" w:rsidR="002638F6" w:rsidRDefault="00BA3A7A">
            <w:pPr>
              <w:numPr>
                <w:ilvl w:val="0"/>
                <w:numId w:val="54"/>
              </w:numPr>
            </w:pPr>
            <w:r>
              <w:t>Actively engage in the sharing of facts on a topic or personal story.</w:t>
            </w:r>
          </w:p>
        </w:tc>
      </w:tr>
    </w:tbl>
    <w:p w14:paraId="2A7BB73F" w14:textId="77777777" w:rsidR="00BE35F1" w:rsidRDefault="00BE35F1">
      <w:pPr>
        <w:spacing w:after="0"/>
        <w:jc w:val="center"/>
        <w:rPr>
          <w:i/>
          <w:iCs/>
        </w:rPr>
        <w:sectPr w:rsidR="00BE35F1">
          <w:headerReference w:type="default" r:id="rId19"/>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D8D" w14:textId="77777777" w:rsidTr="00BE35F1">
        <w:trPr>
          <w:trHeight w:val="50"/>
        </w:trPr>
        <w:tc>
          <w:tcPr>
            <w:tcW w:w="14384" w:type="dxa"/>
            <w:gridSpan w:val="5"/>
            <w:shd w:val="clear" w:color="auto" w:fill="FFFFFF"/>
            <w:noWrap/>
            <w:vAlign w:val="center"/>
          </w:tcPr>
          <w:p w14:paraId="2F6F3D8C" w14:textId="77777777" w:rsidR="002638F6" w:rsidRDefault="00BA3A7A">
            <w:pPr>
              <w:spacing w:after="0"/>
              <w:jc w:val="center"/>
            </w:pPr>
            <w:r>
              <w:rPr>
                <w:i/>
                <w:iCs/>
              </w:rPr>
              <w:lastRenderedPageBreak/>
              <w:t>Production and Distribution of Writing</w:t>
            </w:r>
          </w:p>
        </w:tc>
      </w:tr>
      <w:tr w:rsidR="002638F6" w14:paraId="2F6F3D98" w14:textId="77777777" w:rsidTr="00BE35F1">
        <w:trPr>
          <w:trHeight w:val="50"/>
        </w:trPr>
        <w:tc>
          <w:tcPr>
            <w:tcW w:w="2876" w:type="dxa"/>
            <w:noWrap/>
          </w:tcPr>
          <w:p w14:paraId="2F6F3D8E" w14:textId="77777777" w:rsidR="002638F6" w:rsidRDefault="00BA3A7A">
            <w:r>
              <w:rPr>
                <w:b/>
                <w:bCs/>
              </w:rPr>
              <w:t>W.7.4:</w:t>
            </w:r>
            <w:r>
              <w:t xml:space="preserve"> Produce clear and coherent writing in which the development, organization, and style are appropriate to the task, purpose, and audience.</w:t>
            </w:r>
          </w:p>
        </w:tc>
        <w:tc>
          <w:tcPr>
            <w:tcW w:w="2014" w:type="dxa"/>
            <w:noWrap/>
          </w:tcPr>
          <w:p w14:paraId="2F6F3D8F" w14:textId="77777777" w:rsidR="002638F6" w:rsidRDefault="00BA3A7A">
            <w:r>
              <w:rPr>
                <w:b/>
                <w:bCs/>
              </w:rPr>
              <w:t>W.7.4a:</w:t>
            </w:r>
            <w:r>
              <w:t xml:space="preserve"> Organize sentences on a topic in a logical order and following a particular style that is appropriate for the intended audience.</w:t>
            </w:r>
          </w:p>
        </w:tc>
        <w:tc>
          <w:tcPr>
            <w:tcW w:w="2014" w:type="dxa"/>
            <w:noWrap/>
          </w:tcPr>
          <w:p w14:paraId="2F6F3D90" w14:textId="77777777" w:rsidR="002638F6" w:rsidRDefault="00BA3A7A">
            <w:r>
              <w:rPr>
                <w:b/>
                <w:bCs/>
              </w:rPr>
              <w:t>W.7.4b:</w:t>
            </w:r>
            <w:r>
              <w:t xml:space="preserve"> Organize sentences on a topic in a logical order.</w:t>
            </w:r>
          </w:p>
        </w:tc>
        <w:tc>
          <w:tcPr>
            <w:tcW w:w="2014" w:type="dxa"/>
            <w:noWrap/>
          </w:tcPr>
          <w:p w14:paraId="2F6F3D91" w14:textId="77777777" w:rsidR="002638F6" w:rsidRDefault="00BA3A7A">
            <w:r>
              <w:rPr>
                <w:b/>
                <w:bCs/>
              </w:rPr>
              <w:t>W.7.4c:</w:t>
            </w:r>
            <w:r>
              <w:t xml:space="preserve"> Recognize terms that can be used to introduce a topic or story.</w:t>
            </w:r>
          </w:p>
        </w:tc>
        <w:tc>
          <w:tcPr>
            <w:tcW w:w="5466" w:type="dxa"/>
            <w:noWrap/>
          </w:tcPr>
          <w:p w14:paraId="2F6F3D92" w14:textId="77777777" w:rsidR="002638F6" w:rsidRDefault="00BA3A7A">
            <w:r>
              <w:rPr>
                <w:b/>
                <w:bCs/>
              </w:rPr>
              <w:t>Between b and c:</w:t>
            </w:r>
          </w:p>
          <w:p w14:paraId="2F6F3D93" w14:textId="77777777" w:rsidR="002638F6" w:rsidRDefault="00BA3A7A">
            <w:pPr>
              <w:numPr>
                <w:ilvl w:val="0"/>
                <w:numId w:val="55"/>
              </w:numPr>
            </w:pPr>
            <w:r>
              <w:t>Develop an outline to demonstrate organization of writing.</w:t>
            </w:r>
          </w:p>
          <w:p w14:paraId="2F6F3D94" w14:textId="77777777" w:rsidR="002638F6" w:rsidRDefault="00BA3A7A">
            <w:pPr>
              <w:numPr>
                <w:ilvl w:val="0"/>
                <w:numId w:val="55"/>
              </w:numPr>
            </w:pPr>
            <w:r>
              <w:t>Identify how to construct an outline (e.g., Intro, thesis, topic sentences, etc.).</w:t>
            </w:r>
          </w:p>
          <w:p w14:paraId="2F6F3D95" w14:textId="77777777" w:rsidR="002638F6" w:rsidRDefault="00BA3A7A">
            <w:pPr>
              <w:numPr>
                <w:ilvl w:val="0"/>
                <w:numId w:val="55"/>
              </w:numPr>
            </w:pPr>
            <w:r>
              <w:t>Distinguish between language used for each writing style (persuasive, informative, and narrative).</w:t>
            </w:r>
          </w:p>
          <w:p w14:paraId="2F6F3D96" w14:textId="77777777" w:rsidR="002638F6" w:rsidRDefault="00BA3A7A">
            <w:pPr>
              <w:numPr>
                <w:ilvl w:val="0"/>
                <w:numId w:val="55"/>
              </w:numPr>
            </w:pPr>
            <w:r>
              <w:t>Identify the types of language used in persuasive, informative, and narrative writing.</w:t>
            </w:r>
          </w:p>
          <w:p w14:paraId="2F6F3D97" w14:textId="77777777" w:rsidR="002638F6" w:rsidRDefault="00BA3A7A">
            <w:pPr>
              <w:numPr>
                <w:ilvl w:val="0"/>
                <w:numId w:val="55"/>
              </w:numPr>
            </w:pPr>
            <w:r>
              <w:t>Actively engage with texts with various purposes.</w:t>
            </w:r>
          </w:p>
        </w:tc>
      </w:tr>
      <w:tr w:rsidR="002638F6" w14:paraId="2F6F3DA7" w14:textId="77777777" w:rsidTr="00BE35F1">
        <w:trPr>
          <w:trHeight w:val="50"/>
        </w:trPr>
        <w:tc>
          <w:tcPr>
            <w:tcW w:w="2876" w:type="dxa"/>
            <w:noWrap/>
          </w:tcPr>
          <w:p w14:paraId="2F6F3D99" w14:textId="77777777" w:rsidR="002638F6" w:rsidRDefault="00BA3A7A">
            <w:r>
              <w:rPr>
                <w:b/>
                <w:bCs/>
              </w:rPr>
              <w:t>W.7.6:</w:t>
            </w:r>
            <w:r>
              <w:t xml:space="preserve"> Use technology, including the Internet, to produce and publish writing, link to and cite sources, and interact and collaborate with others, including linking to and citing sources.</w:t>
            </w:r>
          </w:p>
        </w:tc>
        <w:tc>
          <w:tcPr>
            <w:tcW w:w="2014" w:type="dxa"/>
            <w:noWrap/>
          </w:tcPr>
          <w:p w14:paraId="2F6F3D9A" w14:textId="77777777" w:rsidR="002638F6" w:rsidRDefault="00BA3A7A">
            <w:r>
              <w:rPr>
                <w:b/>
                <w:bCs/>
              </w:rPr>
              <w:t>W.7.6a:</w:t>
            </w:r>
            <w:r>
              <w:t xml:space="preserve"> Independently use digital tools to cite one or more sources of information used to produce writing about a topic.</w:t>
            </w:r>
          </w:p>
        </w:tc>
        <w:tc>
          <w:tcPr>
            <w:tcW w:w="2014" w:type="dxa"/>
            <w:noWrap/>
          </w:tcPr>
          <w:p w14:paraId="2F6F3D9B" w14:textId="77777777" w:rsidR="002638F6" w:rsidRDefault="00BA3A7A">
            <w:r>
              <w:rPr>
                <w:b/>
                <w:bCs/>
              </w:rPr>
              <w:t>W.7.6b:</w:t>
            </w:r>
            <w:r>
              <w:t xml:space="preserve"> Collect information from relevant sources to compose writing to answer a question about a topic.</w:t>
            </w:r>
          </w:p>
        </w:tc>
        <w:tc>
          <w:tcPr>
            <w:tcW w:w="2014" w:type="dxa"/>
            <w:noWrap/>
          </w:tcPr>
          <w:p w14:paraId="2F6F3D9C" w14:textId="77777777" w:rsidR="002638F6" w:rsidRDefault="00BA3A7A">
            <w:r>
              <w:rPr>
                <w:b/>
                <w:bCs/>
              </w:rPr>
              <w:t>W.7.6c:</w:t>
            </w:r>
            <w:r>
              <w:t xml:space="preserve"> Match key words from a source to conduct an online search of a topic.</w:t>
            </w:r>
          </w:p>
        </w:tc>
        <w:tc>
          <w:tcPr>
            <w:tcW w:w="5466" w:type="dxa"/>
            <w:noWrap/>
          </w:tcPr>
          <w:p w14:paraId="2F6F3D9D" w14:textId="77777777" w:rsidR="002638F6" w:rsidRDefault="00BA3A7A">
            <w:r>
              <w:rPr>
                <w:b/>
                <w:bCs/>
              </w:rPr>
              <w:t>Between a and b:</w:t>
            </w:r>
          </w:p>
          <w:p w14:paraId="2F6F3D9E" w14:textId="77777777" w:rsidR="002638F6" w:rsidRDefault="00BA3A7A">
            <w:pPr>
              <w:numPr>
                <w:ilvl w:val="0"/>
                <w:numId w:val="56"/>
              </w:numPr>
            </w:pPr>
            <w:r>
              <w:t>Use technologies to compose writing.</w:t>
            </w:r>
          </w:p>
          <w:p w14:paraId="2F6F3D9F" w14:textId="77777777" w:rsidR="002638F6" w:rsidRDefault="00BA3A7A">
            <w:pPr>
              <w:numPr>
                <w:ilvl w:val="0"/>
                <w:numId w:val="56"/>
              </w:numPr>
            </w:pPr>
            <w:r>
              <w:t>Identify technologies that can assist with composing writing.</w:t>
            </w:r>
          </w:p>
          <w:p w14:paraId="2F6F3DA0" w14:textId="77777777" w:rsidR="002638F6" w:rsidRDefault="00BA3A7A">
            <w:r>
              <w:rPr>
                <w:b/>
                <w:bCs/>
              </w:rPr>
              <w:t>Between b and c:</w:t>
            </w:r>
          </w:p>
          <w:p w14:paraId="2F6F3DA1" w14:textId="77777777" w:rsidR="002638F6" w:rsidRDefault="00BA3A7A">
            <w:pPr>
              <w:numPr>
                <w:ilvl w:val="0"/>
                <w:numId w:val="57"/>
              </w:numPr>
            </w:pPr>
            <w:r>
              <w:t>Collect information from relevant sources following an online search.</w:t>
            </w:r>
          </w:p>
          <w:p w14:paraId="2F6F3DA2" w14:textId="77777777" w:rsidR="002638F6" w:rsidRDefault="00BA3A7A">
            <w:pPr>
              <w:numPr>
                <w:ilvl w:val="0"/>
                <w:numId w:val="57"/>
              </w:numPr>
            </w:pPr>
            <w:r>
              <w:t>identify relevant sources based on topic alignment and credibility.</w:t>
            </w:r>
          </w:p>
          <w:p w14:paraId="2F6F3DA3" w14:textId="77777777" w:rsidR="002638F6" w:rsidRDefault="00BA3A7A">
            <w:pPr>
              <w:numPr>
                <w:ilvl w:val="0"/>
                <w:numId w:val="57"/>
              </w:numPr>
            </w:pPr>
            <w:r>
              <w:t>Identify a key word for a topical internet search.</w:t>
            </w:r>
          </w:p>
          <w:p w14:paraId="2F6F3DA4" w14:textId="77777777" w:rsidR="002638F6" w:rsidRDefault="00BA3A7A">
            <w:pPr>
              <w:numPr>
                <w:ilvl w:val="0"/>
                <w:numId w:val="57"/>
              </w:numPr>
            </w:pPr>
            <w:r>
              <w:t>Identify a question for research on a specific topic.</w:t>
            </w:r>
          </w:p>
          <w:p w14:paraId="2F6F3DA5" w14:textId="77777777" w:rsidR="002638F6" w:rsidRDefault="00BA3A7A">
            <w:pPr>
              <w:numPr>
                <w:ilvl w:val="0"/>
                <w:numId w:val="57"/>
              </w:numPr>
            </w:pPr>
            <w:r>
              <w:t>Actively participate in the use of assistive technology to share ideas that will eventually be published as writing or used to communicate with others.</w:t>
            </w:r>
          </w:p>
          <w:p w14:paraId="2F6F3DA6" w14:textId="77777777" w:rsidR="002638F6" w:rsidRDefault="00BA3A7A">
            <w:pPr>
              <w:numPr>
                <w:ilvl w:val="0"/>
                <w:numId w:val="57"/>
              </w:numPr>
            </w:pPr>
            <w:r>
              <w:t>Actively participate in a shared writing or collaboration experience using assistive technology tools.</w:t>
            </w:r>
          </w:p>
        </w:tc>
      </w:tr>
      <w:tr w:rsidR="002638F6" w14:paraId="2F6F3DA9" w14:textId="77777777" w:rsidTr="00BE35F1">
        <w:trPr>
          <w:trHeight w:val="50"/>
        </w:trPr>
        <w:tc>
          <w:tcPr>
            <w:tcW w:w="14384" w:type="dxa"/>
            <w:gridSpan w:val="5"/>
            <w:shd w:val="clear" w:color="auto" w:fill="FFFFFF"/>
            <w:noWrap/>
            <w:vAlign w:val="center"/>
          </w:tcPr>
          <w:p w14:paraId="2F6F3DA8" w14:textId="77777777" w:rsidR="002638F6" w:rsidRDefault="00BA3A7A">
            <w:pPr>
              <w:spacing w:after="0"/>
              <w:jc w:val="center"/>
            </w:pPr>
            <w:r>
              <w:rPr>
                <w:i/>
                <w:iCs/>
              </w:rPr>
              <w:t>Research to Build and Present Knowledge</w:t>
            </w:r>
          </w:p>
        </w:tc>
      </w:tr>
      <w:tr w:rsidR="002638F6" w14:paraId="2F6F3DB5" w14:textId="77777777" w:rsidTr="00BE35F1">
        <w:trPr>
          <w:trHeight w:val="50"/>
        </w:trPr>
        <w:tc>
          <w:tcPr>
            <w:tcW w:w="2876" w:type="dxa"/>
            <w:noWrap/>
          </w:tcPr>
          <w:p w14:paraId="2F6F3DAA" w14:textId="77777777" w:rsidR="002638F6" w:rsidRDefault="00BA3A7A">
            <w:r>
              <w:rPr>
                <w:b/>
                <w:bCs/>
              </w:rPr>
              <w:t>W.7.7:</w:t>
            </w:r>
            <w:r>
              <w:t xml:space="preserve"> Conduct short research projects to answer a question, drawing on several sources and generating additional related, focused questions for further research and investigation.</w:t>
            </w:r>
          </w:p>
        </w:tc>
        <w:tc>
          <w:tcPr>
            <w:tcW w:w="2014" w:type="dxa"/>
            <w:noWrap/>
          </w:tcPr>
          <w:p w14:paraId="2F6F3DAB" w14:textId="77777777" w:rsidR="002638F6" w:rsidRDefault="00BA3A7A">
            <w:r>
              <w:rPr>
                <w:b/>
                <w:bCs/>
              </w:rPr>
              <w:t>W.7.7a:</w:t>
            </w:r>
            <w:r>
              <w:t xml:space="preserve"> Identify related information from different sources to answer a series of 2–3 related questions.</w:t>
            </w:r>
          </w:p>
        </w:tc>
        <w:tc>
          <w:tcPr>
            <w:tcW w:w="2014" w:type="dxa"/>
            <w:noWrap/>
          </w:tcPr>
          <w:p w14:paraId="2F6F3DAC" w14:textId="77777777" w:rsidR="002638F6" w:rsidRDefault="00BA3A7A">
            <w:r>
              <w:rPr>
                <w:b/>
                <w:bCs/>
              </w:rPr>
              <w:t>W.7.7b:</w:t>
            </w:r>
            <w:r>
              <w:t xml:space="preserve"> Collect information from two or more relevant sources to explore a topic or answer a question.</w:t>
            </w:r>
          </w:p>
        </w:tc>
        <w:tc>
          <w:tcPr>
            <w:tcW w:w="2014" w:type="dxa"/>
            <w:noWrap/>
          </w:tcPr>
          <w:p w14:paraId="2F6F3DAD" w14:textId="77777777" w:rsidR="002638F6" w:rsidRDefault="00BA3A7A">
            <w:r>
              <w:rPr>
                <w:b/>
                <w:bCs/>
              </w:rPr>
              <w:t>W.7.7c:</w:t>
            </w:r>
            <w:r>
              <w:t xml:space="preserve"> Match information from a source to a relevant topic.</w:t>
            </w:r>
          </w:p>
        </w:tc>
        <w:tc>
          <w:tcPr>
            <w:tcW w:w="5466" w:type="dxa"/>
            <w:noWrap/>
          </w:tcPr>
          <w:p w14:paraId="2F6F3DAE" w14:textId="77777777" w:rsidR="002638F6" w:rsidRDefault="00BA3A7A">
            <w:r>
              <w:rPr>
                <w:b/>
                <w:bCs/>
              </w:rPr>
              <w:t>Between b and c:</w:t>
            </w:r>
          </w:p>
          <w:p w14:paraId="2F6F3DAF" w14:textId="77777777" w:rsidR="002638F6" w:rsidRDefault="00BA3A7A">
            <w:pPr>
              <w:numPr>
                <w:ilvl w:val="0"/>
                <w:numId w:val="58"/>
              </w:numPr>
            </w:pPr>
            <w:r>
              <w:t>Sort relevant sources from irrelevant sources.</w:t>
            </w:r>
          </w:p>
          <w:p w14:paraId="2F6F3DB0" w14:textId="77777777" w:rsidR="002638F6" w:rsidRDefault="00BA3A7A">
            <w:pPr>
              <w:numPr>
                <w:ilvl w:val="0"/>
                <w:numId w:val="58"/>
              </w:numPr>
            </w:pPr>
            <w:r>
              <w:t>Decide if the source contains relevant information on a topic or not.</w:t>
            </w:r>
          </w:p>
          <w:p w14:paraId="2F6F3DB1" w14:textId="77777777" w:rsidR="002638F6" w:rsidRDefault="00BA3A7A">
            <w:pPr>
              <w:numPr>
                <w:ilvl w:val="0"/>
                <w:numId w:val="58"/>
              </w:numPr>
            </w:pPr>
            <w:r>
              <w:t>Determine what constitutes a relevant source.</w:t>
            </w:r>
          </w:p>
          <w:p w14:paraId="2F6F3DB2" w14:textId="77777777" w:rsidR="002638F6" w:rsidRDefault="00BA3A7A">
            <w:pPr>
              <w:numPr>
                <w:ilvl w:val="0"/>
                <w:numId w:val="58"/>
              </w:numPr>
            </w:pPr>
            <w:r>
              <w:t>Identify a source for information.</w:t>
            </w:r>
          </w:p>
          <w:p w14:paraId="2F6F3DB3" w14:textId="77777777" w:rsidR="002638F6" w:rsidRDefault="00BA3A7A">
            <w:pPr>
              <w:numPr>
                <w:ilvl w:val="0"/>
                <w:numId w:val="58"/>
              </w:numPr>
            </w:pPr>
            <w:r>
              <w:t>Identify the types of questions that require research.</w:t>
            </w:r>
          </w:p>
          <w:p w14:paraId="2F6F3DB4" w14:textId="77777777" w:rsidR="002638F6" w:rsidRDefault="00BA3A7A">
            <w:pPr>
              <w:numPr>
                <w:ilvl w:val="0"/>
                <w:numId w:val="58"/>
              </w:numPr>
            </w:pPr>
            <w:r>
              <w:t>Actively participate in selecting a topic for research.</w:t>
            </w:r>
          </w:p>
        </w:tc>
      </w:tr>
      <w:tr w:rsidR="002638F6" w14:paraId="2F6F3DC6" w14:textId="77777777" w:rsidTr="00BE35F1">
        <w:trPr>
          <w:trHeight w:val="50"/>
        </w:trPr>
        <w:tc>
          <w:tcPr>
            <w:tcW w:w="2876" w:type="dxa"/>
            <w:noWrap/>
          </w:tcPr>
          <w:p w14:paraId="2F6F3DB6" w14:textId="77777777" w:rsidR="002638F6" w:rsidRDefault="00BA3A7A">
            <w:r>
              <w:rPr>
                <w:b/>
                <w:bCs/>
              </w:rPr>
              <w:t>W.7.8:</w:t>
            </w:r>
            <w:r>
              <w:t xml:space="preserve"> Gather relevant information from multiple print and digital sources, using search terms effectively; assess the credibility and </w:t>
            </w:r>
            <w:r>
              <w:lastRenderedPageBreak/>
              <w:t>accuracy of each source; and quote or paraphrase the data and conclusions of others, while avoiding plagiarism and following a standard format for citation.</w:t>
            </w:r>
          </w:p>
        </w:tc>
        <w:tc>
          <w:tcPr>
            <w:tcW w:w="2014" w:type="dxa"/>
            <w:noWrap/>
          </w:tcPr>
          <w:p w14:paraId="2F6F3DB7" w14:textId="77777777" w:rsidR="002638F6" w:rsidRDefault="00BA3A7A">
            <w:r>
              <w:rPr>
                <w:b/>
                <w:bCs/>
              </w:rPr>
              <w:lastRenderedPageBreak/>
              <w:t>W.7.8a:</w:t>
            </w:r>
            <w:r>
              <w:t xml:space="preserve"> Select information from several online sources and organize it to </w:t>
            </w:r>
            <w:r>
              <w:lastRenderedPageBreak/>
              <w:t>describe, explain, or expand knowledge on a topic. Identify reliable sources (e.g., websites that end in .gov or .org).</w:t>
            </w:r>
          </w:p>
        </w:tc>
        <w:tc>
          <w:tcPr>
            <w:tcW w:w="2014" w:type="dxa"/>
            <w:noWrap/>
          </w:tcPr>
          <w:p w14:paraId="2F6F3DB8" w14:textId="77777777" w:rsidR="002638F6" w:rsidRDefault="00BA3A7A">
            <w:r>
              <w:rPr>
                <w:b/>
                <w:bCs/>
              </w:rPr>
              <w:lastRenderedPageBreak/>
              <w:t>W.7.8b:</w:t>
            </w:r>
            <w:r>
              <w:t xml:space="preserve"> Select quotations from a reliable source (e.g., websites that end in .gov or .org) </w:t>
            </w:r>
            <w:r>
              <w:lastRenderedPageBreak/>
              <w:t>to support or summarize a topic.</w:t>
            </w:r>
          </w:p>
        </w:tc>
        <w:tc>
          <w:tcPr>
            <w:tcW w:w="2014" w:type="dxa"/>
            <w:noWrap/>
          </w:tcPr>
          <w:p w14:paraId="2F6F3DB9" w14:textId="77777777" w:rsidR="002638F6" w:rsidRDefault="00BA3A7A">
            <w:r>
              <w:rPr>
                <w:b/>
                <w:bCs/>
              </w:rPr>
              <w:lastRenderedPageBreak/>
              <w:t>W.7.8c:</w:t>
            </w:r>
            <w:r>
              <w:t xml:space="preserve"> Select relevant information related to a given topic from an array of cited sources.</w:t>
            </w:r>
          </w:p>
        </w:tc>
        <w:tc>
          <w:tcPr>
            <w:tcW w:w="5466" w:type="dxa"/>
            <w:noWrap/>
          </w:tcPr>
          <w:p w14:paraId="2F6F3DBA" w14:textId="77777777" w:rsidR="002638F6" w:rsidRDefault="00BA3A7A">
            <w:r>
              <w:rPr>
                <w:b/>
                <w:bCs/>
              </w:rPr>
              <w:t>Between a and b:</w:t>
            </w:r>
          </w:p>
          <w:p w14:paraId="2F6F3DBB" w14:textId="77777777" w:rsidR="002638F6" w:rsidRDefault="00BA3A7A">
            <w:pPr>
              <w:numPr>
                <w:ilvl w:val="0"/>
                <w:numId w:val="59"/>
              </w:numPr>
            </w:pPr>
            <w:r>
              <w:t>Identify how to cite sources.</w:t>
            </w:r>
          </w:p>
          <w:p w14:paraId="2F6F3DBC" w14:textId="77777777" w:rsidR="002638F6" w:rsidRDefault="00BA3A7A">
            <w:pPr>
              <w:numPr>
                <w:ilvl w:val="0"/>
                <w:numId w:val="59"/>
              </w:numPr>
            </w:pPr>
            <w:r>
              <w:t>Identify the research process.</w:t>
            </w:r>
          </w:p>
          <w:p w14:paraId="2F6F3DBD" w14:textId="77777777" w:rsidR="002638F6" w:rsidRDefault="00BA3A7A">
            <w:pPr>
              <w:numPr>
                <w:ilvl w:val="0"/>
                <w:numId w:val="59"/>
              </w:numPr>
            </w:pPr>
            <w:r>
              <w:t>Identify how to organize research.</w:t>
            </w:r>
          </w:p>
          <w:p w14:paraId="2F6F3DBE" w14:textId="77777777" w:rsidR="002638F6" w:rsidRDefault="00BA3A7A">
            <w:pPr>
              <w:numPr>
                <w:ilvl w:val="0"/>
                <w:numId w:val="59"/>
              </w:numPr>
            </w:pPr>
            <w:r>
              <w:t>Distinguish relevant sources from irrelevant sources.</w:t>
            </w:r>
          </w:p>
          <w:p w14:paraId="2F6F3DBF" w14:textId="77777777" w:rsidR="002638F6" w:rsidRDefault="00BA3A7A">
            <w:r>
              <w:rPr>
                <w:b/>
                <w:bCs/>
              </w:rPr>
              <w:lastRenderedPageBreak/>
              <w:t>Between b and c:</w:t>
            </w:r>
          </w:p>
          <w:p w14:paraId="2F6F3DC0" w14:textId="77777777" w:rsidR="002638F6" w:rsidRDefault="00BA3A7A">
            <w:pPr>
              <w:numPr>
                <w:ilvl w:val="0"/>
                <w:numId w:val="60"/>
              </w:numPr>
            </w:pPr>
            <w:r>
              <w:t>Locate a quotation from a text.</w:t>
            </w:r>
          </w:p>
          <w:p w14:paraId="2F6F3DC1" w14:textId="77777777" w:rsidR="002638F6" w:rsidRDefault="00BA3A7A">
            <w:pPr>
              <w:numPr>
                <w:ilvl w:val="0"/>
                <w:numId w:val="60"/>
              </w:numPr>
            </w:pPr>
            <w:r>
              <w:t>Distinguish key ideas from irrelevant ideas within a source.</w:t>
            </w:r>
          </w:p>
          <w:p w14:paraId="2F6F3DC2" w14:textId="77777777" w:rsidR="002638F6" w:rsidRDefault="00BA3A7A">
            <w:pPr>
              <w:numPr>
                <w:ilvl w:val="0"/>
                <w:numId w:val="60"/>
              </w:numPr>
            </w:pPr>
            <w:r>
              <w:t>Distinguish relevant from irrelevant information on a topic.</w:t>
            </w:r>
          </w:p>
          <w:p w14:paraId="2F6F3DC3" w14:textId="77777777" w:rsidR="002638F6" w:rsidRDefault="00BA3A7A">
            <w:pPr>
              <w:numPr>
                <w:ilvl w:val="0"/>
                <w:numId w:val="60"/>
              </w:numPr>
            </w:pPr>
            <w:r>
              <w:t>Identify the topic for writing.</w:t>
            </w:r>
          </w:p>
          <w:p w14:paraId="2F6F3DC4" w14:textId="77777777" w:rsidR="002638F6" w:rsidRDefault="00BA3A7A">
            <w:pPr>
              <w:numPr>
                <w:ilvl w:val="0"/>
                <w:numId w:val="60"/>
              </w:numPr>
            </w:pPr>
            <w:r>
              <w:t>Actively engage in shared review of sources on a chosen topic.</w:t>
            </w:r>
          </w:p>
          <w:p w14:paraId="2F6F3DC5" w14:textId="77777777" w:rsidR="002638F6" w:rsidRDefault="00BA3A7A">
            <w:pPr>
              <w:numPr>
                <w:ilvl w:val="0"/>
                <w:numId w:val="60"/>
              </w:numPr>
            </w:pPr>
            <w:r>
              <w:t>Engage with website to gain information on a topic.</w:t>
            </w:r>
          </w:p>
        </w:tc>
      </w:tr>
      <w:tr w:rsidR="002638F6" w14:paraId="2F6F3DD2" w14:textId="77777777" w:rsidTr="00BE35F1">
        <w:trPr>
          <w:trHeight w:val="50"/>
        </w:trPr>
        <w:tc>
          <w:tcPr>
            <w:tcW w:w="2876" w:type="dxa"/>
            <w:noWrap/>
          </w:tcPr>
          <w:p w14:paraId="2F6F3DC7" w14:textId="77777777" w:rsidR="002638F6" w:rsidRDefault="00BA3A7A">
            <w:r>
              <w:rPr>
                <w:b/>
                <w:bCs/>
              </w:rPr>
              <w:lastRenderedPageBreak/>
              <w:t>W.7.9:</w:t>
            </w:r>
            <w:r>
              <w:t xml:space="preserve"> Draw evidence from literary or informational texts to support analysis, reflection, and research.</w:t>
            </w:r>
          </w:p>
          <w:p w14:paraId="2F6F3DC8" w14:textId="77777777" w:rsidR="002638F6" w:rsidRDefault="00BA3A7A">
            <w:pPr>
              <w:numPr>
                <w:ilvl w:val="0"/>
                <w:numId w:val="61"/>
              </w:numPr>
            </w:pPr>
            <w:r>
              <w:t>Apply grade 7 reading standards to literature (e.g., “Compare and contrast a fictional portrayal of a time, place, or character and a historical account of the same period as a means of understanding how authors of fiction use or alter history”).</w:t>
            </w:r>
          </w:p>
          <w:p w14:paraId="2F6F3DC9" w14:textId="77777777" w:rsidR="002638F6" w:rsidRDefault="00BA3A7A">
            <w:pPr>
              <w:numPr>
                <w:ilvl w:val="0"/>
                <w:numId w:val="61"/>
              </w:numPr>
            </w:pPr>
            <w:r>
              <w:t>Apply grade 7 reading standards to literary nonfiction (e.g., “Trace and evaluate the argument and specific claims in a text, assessing whether the reasoning is sound and the evidence is relevant and sufficient to support the claims”).</w:t>
            </w:r>
          </w:p>
        </w:tc>
        <w:tc>
          <w:tcPr>
            <w:tcW w:w="2014" w:type="dxa"/>
            <w:noWrap/>
          </w:tcPr>
          <w:p w14:paraId="2F6F3DCA" w14:textId="77777777" w:rsidR="002638F6" w:rsidRDefault="00BA3A7A">
            <w:r>
              <w:rPr>
                <w:b/>
                <w:bCs/>
              </w:rPr>
              <w:t>W.7.9a:</w:t>
            </w:r>
            <w:r>
              <w:t xml:space="preserve"> Using a graphic organizer, compare and contrast fictional portrayals and historic accounts of the same event.</w:t>
            </w:r>
          </w:p>
        </w:tc>
        <w:tc>
          <w:tcPr>
            <w:tcW w:w="2014" w:type="dxa"/>
            <w:noWrap/>
          </w:tcPr>
          <w:p w14:paraId="2F6F3DCB" w14:textId="77777777" w:rsidR="002638F6" w:rsidRDefault="00BA3A7A">
            <w:r>
              <w:rPr>
                <w:b/>
                <w:bCs/>
              </w:rPr>
              <w:t>W.7.9b:</w:t>
            </w:r>
            <w:r>
              <w:t xml:space="preserve"> Review information on a topic and sort it into categories (e.g., fact, opinion, fiction).</w:t>
            </w:r>
          </w:p>
        </w:tc>
        <w:tc>
          <w:tcPr>
            <w:tcW w:w="2014" w:type="dxa"/>
            <w:noWrap/>
          </w:tcPr>
          <w:p w14:paraId="2F6F3DCC" w14:textId="77777777" w:rsidR="002638F6" w:rsidRDefault="00BA3A7A">
            <w:r>
              <w:rPr>
                <w:b/>
                <w:bCs/>
              </w:rPr>
              <w:t>W.7.9c:</w:t>
            </w:r>
            <w:r>
              <w:t xml:space="preserve"> Recognize works of literary or historical significance and sort into fiction and nonfiction.</w:t>
            </w:r>
          </w:p>
        </w:tc>
        <w:tc>
          <w:tcPr>
            <w:tcW w:w="5466" w:type="dxa"/>
            <w:noWrap/>
          </w:tcPr>
          <w:p w14:paraId="2F6F3DCD" w14:textId="77777777" w:rsidR="002638F6" w:rsidRDefault="00BA3A7A">
            <w:r>
              <w:rPr>
                <w:b/>
                <w:bCs/>
              </w:rPr>
              <w:t>Between a and b:</w:t>
            </w:r>
          </w:p>
          <w:p w14:paraId="2F6F3DCE" w14:textId="77777777" w:rsidR="002638F6" w:rsidRDefault="00BA3A7A">
            <w:pPr>
              <w:numPr>
                <w:ilvl w:val="0"/>
                <w:numId w:val="62"/>
              </w:numPr>
            </w:pPr>
            <w:r>
              <w:t>Identify graphic organizers used to compare and contrast.</w:t>
            </w:r>
          </w:p>
          <w:p w14:paraId="2F6F3DCF" w14:textId="77777777" w:rsidR="002638F6" w:rsidRDefault="00BA3A7A">
            <w:pPr>
              <w:numPr>
                <w:ilvl w:val="0"/>
                <w:numId w:val="62"/>
              </w:numPr>
            </w:pPr>
            <w:r>
              <w:t>Actively explore fiction and nonfiction sources on a chosen topic for writing.</w:t>
            </w:r>
          </w:p>
          <w:p w14:paraId="2F6F3DD0" w14:textId="77777777" w:rsidR="002638F6" w:rsidRDefault="00BA3A7A">
            <w:pPr>
              <w:numPr>
                <w:ilvl w:val="0"/>
                <w:numId w:val="62"/>
              </w:numPr>
            </w:pPr>
            <w:r>
              <w:t>Identify literary or informational texts as fiction or nonfiction</w:t>
            </w:r>
          </w:p>
          <w:p w14:paraId="2F6F3DD1" w14:textId="77777777" w:rsidR="002638F6" w:rsidRDefault="00BA3A7A">
            <w:pPr>
              <w:numPr>
                <w:ilvl w:val="0"/>
                <w:numId w:val="62"/>
              </w:numPr>
            </w:pPr>
            <w:r>
              <w:t>Engage with literary or informational texts.</w:t>
            </w:r>
          </w:p>
        </w:tc>
      </w:tr>
    </w:tbl>
    <w:p w14:paraId="7AF7939A" w14:textId="77777777" w:rsidR="003F5CA5" w:rsidRDefault="003F5CA5">
      <w:pPr>
        <w:spacing w:after="0"/>
        <w:jc w:val="center"/>
        <w:rPr>
          <w:b/>
          <w:bCs/>
        </w:rPr>
        <w:sectPr w:rsidR="003F5CA5">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DD4" w14:textId="77777777" w:rsidTr="00BE35F1">
        <w:trPr>
          <w:trHeight w:val="50"/>
        </w:trPr>
        <w:tc>
          <w:tcPr>
            <w:tcW w:w="14384" w:type="dxa"/>
            <w:gridSpan w:val="5"/>
            <w:shd w:val="clear" w:color="auto" w:fill="D9E1F2"/>
            <w:noWrap/>
            <w:vAlign w:val="center"/>
          </w:tcPr>
          <w:p w14:paraId="2F6F3DD3" w14:textId="77777777" w:rsidR="002638F6" w:rsidRDefault="00BA3A7A">
            <w:pPr>
              <w:spacing w:after="0"/>
              <w:jc w:val="center"/>
            </w:pPr>
            <w:r>
              <w:rPr>
                <w:b/>
                <w:bCs/>
              </w:rPr>
              <w:lastRenderedPageBreak/>
              <w:t>Speaking and Listening</w:t>
            </w:r>
          </w:p>
        </w:tc>
      </w:tr>
      <w:tr w:rsidR="002638F6" w14:paraId="2F6F3DD6" w14:textId="77777777" w:rsidTr="00BE35F1">
        <w:trPr>
          <w:trHeight w:val="50"/>
        </w:trPr>
        <w:tc>
          <w:tcPr>
            <w:tcW w:w="14384" w:type="dxa"/>
            <w:gridSpan w:val="5"/>
            <w:shd w:val="clear" w:color="auto" w:fill="FFFFFF"/>
            <w:noWrap/>
            <w:vAlign w:val="center"/>
          </w:tcPr>
          <w:p w14:paraId="2F6F3DD5" w14:textId="77777777" w:rsidR="002638F6" w:rsidRDefault="00BA3A7A">
            <w:pPr>
              <w:spacing w:after="0"/>
              <w:jc w:val="center"/>
            </w:pPr>
            <w:r>
              <w:rPr>
                <w:i/>
                <w:iCs/>
              </w:rPr>
              <w:t>Comprehension and Collaboration</w:t>
            </w:r>
          </w:p>
        </w:tc>
      </w:tr>
      <w:tr w:rsidR="002638F6" w14:paraId="2F6F3DE7" w14:textId="77777777" w:rsidTr="00BE35F1">
        <w:trPr>
          <w:trHeight w:val="50"/>
        </w:trPr>
        <w:tc>
          <w:tcPr>
            <w:tcW w:w="2876" w:type="dxa"/>
            <w:noWrap/>
          </w:tcPr>
          <w:p w14:paraId="2F6F3DD7" w14:textId="77777777" w:rsidR="002638F6" w:rsidRDefault="00BA3A7A">
            <w:r>
              <w:rPr>
                <w:b/>
                <w:bCs/>
              </w:rPr>
              <w:t>SL.7.1:</w:t>
            </w:r>
            <w:r>
              <w:t xml:space="preserve"> Engage effectively in a range of collaborative discussions (one-on-one, in groups, and teacher-led) with diverse partners on grade 7 topics, texts, and issues, building on others’ ideas and expressing their own clearly.</w:t>
            </w:r>
          </w:p>
          <w:p w14:paraId="2F6F3DD8" w14:textId="77777777" w:rsidR="002638F6" w:rsidRDefault="00BA3A7A">
            <w:pPr>
              <w:numPr>
                <w:ilvl w:val="0"/>
                <w:numId w:val="63"/>
              </w:numPr>
            </w:pPr>
            <w:r>
              <w:t>Come to discussions prepared, having read or researched material under study; explicitly draw on that preparation by referring to evidence on the topic, text, or issue to probe and reflect on ideas under discussion.</w:t>
            </w:r>
          </w:p>
          <w:p w14:paraId="2F6F3DD9" w14:textId="77777777" w:rsidR="002638F6" w:rsidRDefault="00BA3A7A">
            <w:pPr>
              <w:numPr>
                <w:ilvl w:val="0"/>
                <w:numId w:val="63"/>
              </w:numPr>
            </w:pPr>
            <w:r>
              <w:t>Follow rules for collegial discussions, track progress toward specific goals and deadlines, and define individual roles as needed.</w:t>
            </w:r>
          </w:p>
          <w:p w14:paraId="2F6F3DDA" w14:textId="77777777" w:rsidR="002638F6" w:rsidRDefault="00BA3A7A">
            <w:pPr>
              <w:numPr>
                <w:ilvl w:val="0"/>
                <w:numId w:val="63"/>
              </w:numPr>
            </w:pPr>
            <w:r>
              <w:t>Pose questions that elicit elaboration and respond to others’ questions and comments with relevant observations and ideas that bring the discussion back on topic as needed.</w:t>
            </w:r>
          </w:p>
          <w:p w14:paraId="2F6F3DDB" w14:textId="77777777" w:rsidR="002638F6" w:rsidRDefault="00BA3A7A">
            <w:pPr>
              <w:numPr>
                <w:ilvl w:val="0"/>
                <w:numId w:val="63"/>
              </w:numPr>
            </w:pPr>
            <w:r>
              <w:t>Acknowledge new information expressed by others and, when warranted, modify their own views.</w:t>
            </w:r>
          </w:p>
        </w:tc>
        <w:tc>
          <w:tcPr>
            <w:tcW w:w="2014" w:type="dxa"/>
            <w:noWrap/>
          </w:tcPr>
          <w:p w14:paraId="2F6F3DDC" w14:textId="77777777" w:rsidR="002638F6" w:rsidRDefault="00BA3A7A">
            <w:r>
              <w:rPr>
                <w:b/>
                <w:bCs/>
              </w:rPr>
              <w:t>SL.7.1a:</w:t>
            </w:r>
            <w:r>
              <w:t xml:space="preserve"> Ask or answer questions relevant to specific parts of the topic to contribute to a discussion.</w:t>
            </w:r>
          </w:p>
        </w:tc>
        <w:tc>
          <w:tcPr>
            <w:tcW w:w="2014" w:type="dxa"/>
            <w:noWrap/>
          </w:tcPr>
          <w:p w14:paraId="2F6F3DDD" w14:textId="77777777" w:rsidR="002638F6" w:rsidRDefault="00BA3A7A">
            <w:r>
              <w:rPr>
                <w:b/>
                <w:bCs/>
              </w:rPr>
              <w:t>SL.7.1b:</w:t>
            </w:r>
            <w:r>
              <w:t xml:space="preserve"> Follow social rules that should be demonstrated during a group conversation.</w:t>
            </w:r>
          </w:p>
        </w:tc>
        <w:tc>
          <w:tcPr>
            <w:tcW w:w="2014" w:type="dxa"/>
            <w:noWrap/>
          </w:tcPr>
          <w:p w14:paraId="2F6F3DDE" w14:textId="77777777" w:rsidR="002638F6" w:rsidRDefault="00BA3A7A">
            <w:r>
              <w:rPr>
                <w:b/>
                <w:bCs/>
              </w:rPr>
              <w:t>SL.7.1c:</w:t>
            </w:r>
            <w:r>
              <w:t xml:space="preserve"> Use tools that scaffold independence during discussions (e.g., timers, role descriptions, speaker pass, social stories, dialogue prompts, outlines, etc.).</w:t>
            </w:r>
          </w:p>
        </w:tc>
        <w:tc>
          <w:tcPr>
            <w:tcW w:w="5466" w:type="dxa"/>
            <w:noWrap/>
          </w:tcPr>
          <w:p w14:paraId="2F6F3DDF" w14:textId="77777777" w:rsidR="002638F6" w:rsidRDefault="00BA3A7A">
            <w:r>
              <w:rPr>
                <w:b/>
                <w:bCs/>
              </w:rPr>
              <w:t>Between a and b:</w:t>
            </w:r>
          </w:p>
          <w:p w14:paraId="2F6F3DE0" w14:textId="77777777" w:rsidR="002638F6" w:rsidRDefault="00BA3A7A">
            <w:pPr>
              <w:numPr>
                <w:ilvl w:val="0"/>
                <w:numId w:val="64"/>
              </w:numPr>
            </w:pPr>
            <w:r>
              <w:t>List the rules of discussion</w:t>
            </w:r>
          </w:p>
          <w:p w14:paraId="2F6F3DE1" w14:textId="77777777" w:rsidR="002638F6" w:rsidRDefault="00BA3A7A">
            <w:r>
              <w:rPr>
                <w:b/>
                <w:bCs/>
              </w:rPr>
              <w:t>Between b and c:</w:t>
            </w:r>
          </w:p>
          <w:p w14:paraId="2F6F3DE2" w14:textId="77777777" w:rsidR="002638F6" w:rsidRDefault="00BA3A7A">
            <w:pPr>
              <w:numPr>
                <w:ilvl w:val="0"/>
                <w:numId w:val="65"/>
              </w:numPr>
            </w:pPr>
            <w:r>
              <w:t>Sort key ideas from irrelevant ideas within a text.</w:t>
            </w:r>
          </w:p>
          <w:p w14:paraId="2F6F3DE3" w14:textId="77777777" w:rsidR="002638F6" w:rsidRDefault="00BA3A7A">
            <w:pPr>
              <w:numPr>
                <w:ilvl w:val="0"/>
                <w:numId w:val="65"/>
              </w:numPr>
            </w:pPr>
            <w:r>
              <w:t>Respond to verbal and nonverbal cues (e.g., nodding, eye contact, raise hand when answering questions in a large setting, lean forward, etc.,).</w:t>
            </w:r>
          </w:p>
          <w:p w14:paraId="2F6F3DE4" w14:textId="77777777" w:rsidR="002638F6" w:rsidRDefault="00BA3A7A">
            <w:pPr>
              <w:numPr>
                <w:ilvl w:val="0"/>
                <w:numId w:val="65"/>
              </w:numPr>
            </w:pPr>
            <w:r>
              <w:t>Demonstrate active listening skills (e.g., paraphrase points made by the speaker, verbalize understanding of the speaker’s point, etc.,).</w:t>
            </w:r>
          </w:p>
          <w:p w14:paraId="2F6F3DE5" w14:textId="77777777" w:rsidR="002638F6" w:rsidRDefault="00BA3A7A">
            <w:pPr>
              <w:numPr>
                <w:ilvl w:val="0"/>
                <w:numId w:val="65"/>
              </w:numPr>
            </w:pPr>
            <w:r>
              <w:t>Identify verbal and nonverbal cues (e.g., nodding, eye contact, raise hand when answering questions in a large setting, lean forward, etc.).</w:t>
            </w:r>
          </w:p>
          <w:p w14:paraId="2F6F3DE6" w14:textId="77777777" w:rsidR="002638F6" w:rsidRDefault="00BA3A7A">
            <w:pPr>
              <w:numPr>
                <w:ilvl w:val="0"/>
                <w:numId w:val="65"/>
              </w:numPr>
            </w:pPr>
            <w:r>
              <w:t>Actively engage in verbal and/or nonverbal communication with peers.</w:t>
            </w:r>
          </w:p>
        </w:tc>
      </w:tr>
    </w:tbl>
    <w:p w14:paraId="06E67F0C" w14:textId="77777777" w:rsidR="003F5CA5" w:rsidRDefault="003F5CA5">
      <w:pPr>
        <w:spacing w:after="0"/>
        <w:jc w:val="center"/>
        <w:rPr>
          <w:i/>
          <w:iCs/>
        </w:rPr>
        <w:sectPr w:rsidR="003F5CA5">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DE9" w14:textId="77777777" w:rsidTr="00BE35F1">
        <w:trPr>
          <w:trHeight w:val="50"/>
        </w:trPr>
        <w:tc>
          <w:tcPr>
            <w:tcW w:w="14384" w:type="dxa"/>
            <w:gridSpan w:val="5"/>
            <w:shd w:val="clear" w:color="auto" w:fill="FFFFFF"/>
            <w:noWrap/>
            <w:vAlign w:val="center"/>
          </w:tcPr>
          <w:p w14:paraId="2F6F3DE8" w14:textId="77777777" w:rsidR="002638F6" w:rsidRDefault="00BA3A7A">
            <w:pPr>
              <w:spacing w:after="0"/>
              <w:jc w:val="center"/>
            </w:pPr>
            <w:r>
              <w:rPr>
                <w:i/>
                <w:iCs/>
              </w:rPr>
              <w:lastRenderedPageBreak/>
              <w:t>Presentation of Knowledge and Ideas</w:t>
            </w:r>
          </w:p>
        </w:tc>
      </w:tr>
      <w:tr w:rsidR="002638F6" w14:paraId="2F6F3DF9" w14:textId="77777777" w:rsidTr="00BE35F1">
        <w:trPr>
          <w:trHeight w:val="50"/>
        </w:trPr>
        <w:tc>
          <w:tcPr>
            <w:tcW w:w="2876" w:type="dxa"/>
            <w:noWrap/>
          </w:tcPr>
          <w:p w14:paraId="2F6F3DEA" w14:textId="77777777" w:rsidR="002638F6" w:rsidRDefault="00BA3A7A">
            <w:r>
              <w:rPr>
                <w:b/>
                <w:bCs/>
              </w:rPr>
              <w:t>SL.7.5:</w:t>
            </w:r>
            <w:r>
              <w:t xml:space="preserve"> Include multimedia components and visual displays in presentations to clarify claims and findings and emphasize salient points.</w:t>
            </w:r>
          </w:p>
        </w:tc>
        <w:tc>
          <w:tcPr>
            <w:tcW w:w="2014" w:type="dxa"/>
            <w:noWrap/>
          </w:tcPr>
          <w:p w14:paraId="2F6F3DEB" w14:textId="77777777" w:rsidR="002638F6" w:rsidRDefault="00BA3A7A">
            <w:r>
              <w:rPr>
                <w:b/>
                <w:bCs/>
              </w:rPr>
              <w:t>SL.7.5a:</w:t>
            </w:r>
            <w:r>
              <w:t xml:space="preserve"> Add multimedia components to enhance a presentation independently.</w:t>
            </w:r>
          </w:p>
        </w:tc>
        <w:tc>
          <w:tcPr>
            <w:tcW w:w="2014" w:type="dxa"/>
            <w:noWrap/>
          </w:tcPr>
          <w:p w14:paraId="2F6F3DEC" w14:textId="77777777" w:rsidR="002638F6" w:rsidRDefault="00BA3A7A">
            <w:r>
              <w:rPr>
                <w:b/>
                <w:bCs/>
              </w:rPr>
              <w:t>SL.7.5b:</w:t>
            </w:r>
            <w:r>
              <w:t xml:space="preserve"> Add multimedia components to illustrate points and clarify information.</w:t>
            </w:r>
          </w:p>
        </w:tc>
        <w:tc>
          <w:tcPr>
            <w:tcW w:w="2014" w:type="dxa"/>
            <w:noWrap/>
          </w:tcPr>
          <w:p w14:paraId="2F6F3DED" w14:textId="77777777" w:rsidR="002638F6" w:rsidRDefault="00BA3A7A">
            <w:r>
              <w:rPr>
                <w:b/>
                <w:bCs/>
              </w:rPr>
              <w:t>SL.7.5c:</w:t>
            </w:r>
            <w:r>
              <w:t xml:space="preserve"> With guidance and support, choose materials to illustrate points in a presentation.</w:t>
            </w:r>
          </w:p>
        </w:tc>
        <w:tc>
          <w:tcPr>
            <w:tcW w:w="5466" w:type="dxa"/>
            <w:noWrap/>
          </w:tcPr>
          <w:p w14:paraId="2F6F3DEE" w14:textId="77777777" w:rsidR="002638F6" w:rsidRDefault="00BA3A7A">
            <w:r>
              <w:rPr>
                <w:b/>
                <w:bCs/>
              </w:rPr>
              <w:t>Between a and b:</w:t>
            </w:r>
          </w:p>
          <w:p w14:paraId="2F6F3DEF" w14:textId="77777777" w:rsidR="002638F6" w:rsidRDefault="00BA3A7A">
            <w:pPr>
              <w:numPr>
                <w:ilvl w:val="0"/>
                <w:numId w:val="66"/>
              </w:numPr>
            </w:pPr>
            <w:r>
              <w:t>Compare the different impacts various multimedia may have on presentations. (e.g., why a presentation should use audio rather than print).</w:t>
            </w:r>
          </w:p>
          <w:p w14:paraId="2F6F3DF0" w14:textId="77777777" w:rsidR="002638F6" w:rsidRDefault="00BA3A7A">
            <w:r>
              <w:rPr>
                <w:b/>
                <w:bCs/>
              </w:rPr>
              <w:t>Between b and c:</w:t>
            </w:r>
          </w:p>
          <w:p w14:paraId="2F6F3DF1" w14:textId="77777777" w:rsidR="002638F6" w:rsidRDefault="00BA3A7A">
            <w:pPr>
              <w:numPr>
                <w:ilvl w:val="0"/>
                <w:numId w:val="67"/>
              </w:numPr>
            </w:pPr>
            <w:r>
              <w:t>Identify the importance of multimedia in presentation.</w:t>
            </w:r>
          </w:p>
          <w:p w14:paraId="2F6F3DF2" w14:textId="77777777" w:rsidR="002638F6" w:rsidRDefault="00BA3A7A">
            <w:pPr>
              <w:numPr>
                <w:ilvl w:val="0"/>
                <w:numId w:val="67"/>
              </w:numPr>
            </w:pPr>
            <w:r>
              <w:t>Identify the many components of multimedia (e.g., text, audio, visual, or interactive).</w:t>
            </w:r>
          </w:p>
          <w:p w14:paraId="2F6F3DF3" w14:textId="77777777" w:rsidR="002638F6" w:rsidRDefault="00BA3A7A">
            <w:pPr>
              <w:numPr>
                <w:ilvl w:val="0"/>
                <w:numId w:val="67"/>
              </w:numPr>
            </w:pPr>
            <w:r>
              <w:t>Use assistive technology appropriately to create digital media.</w:t>
            </w:r>
          </w:p>
          <w:p w14:paraId="2F6F3DF4" w14:textId="77777777" w:rsidR="002638F6" w:rsidRDefault="00BA3A7A">
            <w:pPr>
              <w:numPr>
                <w:ilvl w:val="0"/>
                <w:numId w:val="67"/>
              </w:numPr>
            </w:pPr>
            <w:r>
              <w:t>Use assistive technology with digital media.</w:t>
            </w:r>
          </w:p>
          <w:p w14:paraId="2F6F3DF5" w14:textId="77777777" w:rsidR="002638F6" w:rsidRDefault="00BA3A7A">
            <w:pPr>
              <w:numPr>
                <w:ilvl w:val="0"/>
                <w:numId w:val="67"/>
              </w:numPr>
            </w:pPr>
            <w:r>
              <w:t>Identify the main idea(s) of a presentation.</w:t>
            </w:r>
          </w:p>
          <w:p w14:paraId="2F6F3DF6" w14:textId="77777777" w:rsidR="002638F6" w:rsidRDefault="00BA3A7A">
            <w:pPr>
              <w:numPr>
                <w:ilvl w:val="0"/>
                <w:numId w:val="67"/>
              </w:numPr>
            </w:pPr>
            <w:r>
              <w:t>Actively engage in various multimedia formats on a chosen topic.</w:t>
            </w:r>
          </w:p>
          <w:p w14:paraId="2F6F3DF7" w14:textId="77777777" w:rsidR="002638F6" w:rsidRDefault="00BA3A7A">
            <w:pPr>
              <w:numPr>
                <w:ilvl w:val="0"/>
                <w:numId w:val="67"/>
              </w:numPr>
            </w:pPr>
            <w:r>
              <w:t>Engage with assistive technology.</w:t>
            </w:r>
          </w:p>
          <w:p w14:paraId="2F6F3DF8" w14:textId="77777777" w:rsidR="002638F6" w:rsidRDefault="00BA3A7A">
            <w:pPr>
              <w:numPr>
                <w:ilvl w:val="0"/>
                <w:numId w:val="67"/>
              </w:numPr>
            </w:pPr>
            <w:r>
              <w:t>Engage with images and objects that represent points in a presentation.</w:t>
            </w:r>
          </w:p>
        </w:tc>
      </w:tr>
      <w:tr w:rsidR="002638F6" w14:paraId="2F6F3DFB" w14:textId="77777777" w:rsidTr="00BE35F1">
        <w:trPr>
          <w:trHeight w:val="50"/>
        </w:trPr>
        <w:tc>
          <w:tcPr>
            <w:tcW w:w="14384" w:type="dxa"/>
            <w:gridSpan w:val="5"/>
            <w:shd w:val="clear" w:color="auto" w:fill="D9E1F2"/>
            <w:noWrap/>
            <w:vAlign w:val="center"/>
          </w:tcPr>
          <w:p w14:paraId="2F6F3DFA" w14:textId="77777777" w:rsidR="002638F6" w:rsidRDefault="00BA3A7A">
            <w:pPr>
              <w:spacing w:after="0"/>
              <w:jc w:val="center"/>
            </w:pPr>
            <w:r>
              <w:rPr>
                <w:b/>
                <w:bCs/>
              </w:rPr>
              <w:t>Language</w:t>
            </w:r>
          </w:p>
        </w:tc>
      </w:tr>
      <w:tr w:rsidR="002638F6" w14:paraId="2F6F3DFD" w14:textId="77777777" w:rsidTr="00BE35F1">
        <w:trPr>
          <w:trHeight w:val="50"/>
        </w:trPr>
        <w:tc>
          <w:tcPr>
            <w:tcW w:w="14384" w:type="dxa"/>
            <w:gridSpan w:val="5"/>
            <w:shd w:val="clear" w:color="auto" w:fill="FFFFFF"/>
            <w:noWrap/>
            <w:vAlign w:val="center"/>
          </w:tcPr>
          <w:p w14:paraId="2F6F3DFC" w14:textId="77777777" w:rsidR="002638F6" w:rsidRDefault="00BA3A7A">
            <w:pPr>
              <w:spacing w:after="0"/>
              <w:jc w:val="center"/>
            </w:pPr>
            <w:r>
              <w:rPr>
                <w:i/>
                <w:iCs/>
              </w:rPr>
              <w:t>Vocabulary Acquisition and Use</w:t>
            </w:r>
          </w:p>
        </w:tc>
      </w:tr>
      <w:tr w:rsidR="002638F6" w14:paraId="2F6F3E15" w14:textId="77777777" w:rsidTr="00BE35F1">
        <w:trPr>
          <w:trHeight w:val="50"/>
        </w:trPr>
        <w:tc>
          <w:tcPr>
            <w:tcW w:w="2876" w:type="dxa"/>
            <w:noWrap/>
          </w:tcPr>
          <w:p w14:paraId="2F6F3DFE" w14:textId="77777777" w:rsidR="002638F6" w:rsidRDefault="00BA3A7A">
            <w:r>
              <w:rPr>
                <w:b/>
                <w:bCs/>
              </w:rPr>
              <w:t>L.7.4:</w:t>
            </w:r>
            <w:r>
              <w:t xml:space="preserve"> Determine or clarify the meaning of unknown and multiple-meaning words and phrases based on grade 7 reading and content, choosing flexibly from a range of strategies.</w:t>
            </w:r>
          </w:p>
          <w:p w14:paraId="2F6F3DFF" w14:textId="77777777" w:rsidR="002638F6" w:rsidRDefault="00BA3A7A">
            <w:pPr>
              <w:numPr>
                <w:ilvl w:val="0"/>
                <w:numId w:val="68"/>
              </w:numPr>
            </w:pPr>
            <w:r>
              <w:t>Use context (e.g., the overall meaning of a sentence or paragraph; a word’s position or function in a sentence) as a clue to the meaning of a word or phrase.</w:t>
            </w:r>
          </w:p>
          <w:p w14:paraId="2F6F3E00" w14:textId="77777777" w:rsidR="002638F6" w:rsidRDefault="00BA3A7A">
            <w:pPr>
              <w:numPr>
                <w:ilvl w:val="0"/>
                <w:numId w:val="68"/>
              </w:numPr>
            </w:pPr>
            <w:r>
              <w:t>Use common, grade-appropriate Greek or Latin affixes and roots as clues to the meaning of a word (e.g., belligerent, bellicose, rebel).</w:t>
            </w:r>
          </w:p>
          <w:p w14:paraId="2F6F3E01" w14:textId="77777777" w:rsidR="002638F6" w:rsidRDefault="00BA3A7A">
            <w:pPr>
              <w:numPr>
                <w:ilvl w:val="0"/>
                <w:numId w:val="68"/>
              </w:numPr>
            </w:pPr>
            <w:r>
              <w:lastRenderedPageBreak/>
              <w:t>Consult general and specialized reference materials (e.g., dictionaries, glossaries, thesauruses), both print and digital, to find the pronunciation of a word or determine or clarify its precise meaning or its part of speech.</w:t>
            </w:r>
          </w:p>
          <w:p w14:paraId="2F6F3E02" w14:textId="77777777" w:rsidR="002638F6" w:rsidRDefault="00BA3A7A">
            <w:pPr>
              <w:numPr>
                <w:ilvl w:val="0"/>
                <w:numId w:val="68"/>
              </w:numPr>
            </w:pPr>
            <w:r>
              <w:t>Verify the preliminary determination of the meaning of a word or phrase (e.g., by checking the inferred meaning in context or in a dictionary).</w:t>
            </w:r>
          </w:p>
        </w:tc>
        <w:tc>
          <w:tcPr>
            <w:tcW w:w="2014" w:type="dxa"/>
            <w:noWrap/>
          </w:tcPr>
          <w:p w14:paraId="2F6F3E03" w14:textId="77777777" w:rsidR="002638F6" w:rsidRDefault="00BA3A7A">
            <w:r>
              <w:rPr>
                <w:b/>
                <w:bCs/>
              </w:rPr>
              <w:lastRenderedPageBreak/>
              <w:t>L.7.4a:</w:t>
            </w:r>
            <w:r>
              <w:t xml:space="preserve"> Use context clues, word structure, or reference materials to determine the meaning of unfamiliar words or phrases.</w:t>
            </w:r>
          </w:p>
        </w:tc>
        <w:tc>
          <w:tcPr>
            <w:tcW w:w="2014" w:type="dxa"/>
            <w:noWrap/>
          </w:tcPr>
          <w:p w14:paraId="2F6F3E04" w14:textId="77777777" w:rsidR="002638F6" w:rsidRDefault="00BA3A7A">
            <w:r>
              <w:rPr>
                <w:b/>
                <w:bCs/>
              </w:rPr>
              <w:t>L.7.4b:</w:t>
            </w:r>
            <w:r>
              <w:t xml:space="preserve"> Use sentence or paragraph-level context to determine the meaning of unfamiliar or multiple-meaning words or phrases.</w:t>
            </w:r>
          </w:p>
        </w:tc>
        <w:tc>
          <w:tcPr>
            <w:tcW w:w="2014" w:type="dxa"/>
            <w:noWrap/>
          </w:tcPr>
          <w:p w14:paraId="2F6F3E05" w14:textId="77777777" w:rsidR="002638F6" w:rsidRDefault="00BA3A7A">
            <w:r>
              <w:rPr>
                <w:b/>
                <w:bCs/>
              </w:rPr>
              <w:t>L.7.4c:</w:t>
            </w:r>
            <w:r>
              <w:t xml:space="preserve"> Determine the meaning of a word.</w:t>
            </w:r>
          </w:p>
        </w:tc>
        <w:tc>
          <w:tcPr>
            <w:tcW w:w="5466" w:type="dxa"/>
            <w:noWrap/>
          </w:tcPr>
          <w:p w14:paraId="2F6F3E06" w14:textId="77777777" w:rsidR="002638F6" w:rsidRDefault="00BA3A7A">
            <w:r>
              <w:rPr>
                <w:b/>
                <w:bCs/>
              </w:rPr>
              <w:t>Between a and b:</w:t>
            </w:r>
          </w:p>
          <w:p w14:paraId="2F6F3E07" w14:textId="77777777" w:rsidR="002638F6" w:rsidRDefault="00BA3A7A">
            <w:pPr>
              <w:numPr>
                <w:ilvl w:val="0"/>
                <w:numId w:val="69"/>
              </w:numPr>
            </w:pPr>
            <w:r>
              <w:t xml:space="preserve">Define </w:t>
            </w:r>
            <w:proofErr w:type="gramStart"/>
            <w:r>
              <w:t>denotation.(</w:t>
            </w:r>
            <w:proofErr w:type="gramEnd"/>
            <w:r>
              <w:t>dictionary definition).</w:t>
            </w:r>
          </w:p>
          <w:p w14:paraId="2F6F3E08" w14:textId="77777777" w:rsidR="002638F6" w:rsidRDefault="00BA3A7A">
            <w:pPr>
              <w:numPr>
                <w:ilvl w:val="0"/>
                <w:numId w:val="69"/>
              </w:numPr>
            </w:pPr>
            <w:r>
              <w:t>Define roots and affixes.</w:t>
            </w:r>
          </w:p>
          <w:p w14:paraId="2F6F3E09" w14:textId="77777777" w:rsidR="002638F6" w:rsidRDefault="00BA3A7A">
            <w:pPr>
              <w:numPr>
                <w:ilvl w:val="0"/>
                <w:numId w:val="69"/>
              </w:numPr>
            </w:pPr>
            <w:r>
              <w:t>Use a dictionary to find the definition of a word.</w:t>
            </w:r>
          </w:p>
          <w:p w14:paraId="2F6F3E0A" w14:textId="77777777" w:rsidR="002638F6" w:rsidRDefault="00BA3A7A">
            <w:pPr>
              <w:numPr>
                <w:ilvl w:val="0"/>
                <w:numId w:val="69"/>
              </w:numPr>
            </w:pPr>
            <w:r>
              <w:t>Label the parts of a dictionary definition.</w:t>
            </w:r>
          </w:p>
          <w:p w14:paraId="2F6F3E0B" w14:textId="77777777" w:rsidR="002638F6" w:rsidRDefault="00BA3A7A">
            <w:r>
              <w:rPr>
                <w:b/>
                <w:bCs/>
              </w:rPr>
              <w:t>Between b and c:</w:t>
            </w:r>
          </w:p>
          <w:p w14:paraId="2F6F3E0C" w14:textId="77777777" w:rsidR="002638F6" w:rsidRDefault="00BA3A7A">
            <w:pPr>
              <w:numPr>
                <w:ilvl w:val="0"/>
                <w:numId w:val="70"/>
              </w:numPr>
            </w:pPr>
            <w:r>
              <w:t>Use sentence or paragraph level context clues to determine the meaning of a word.</w:t>
            </w:r>
          </w:p>
          <w:p w14:paraId="2F6F3E0D" w14:textId="77777777" w:rsidR="002638F6" w:rsidRDefault="00BA3A7A">
            <w:pPr>
              <w:numPr>
                <w:ilvl w:val="0"/>
                <w:numId w:val="70"/>
              </w:numPr>
            </w:pPr>
            <w:r>
              <w:t>Recognize that the synonyms of a word found in a thesaurus indicate various connotations of the original word.</w:t>
            </w:r>
          </w:p>
          <w:p w14:paraId="2F6F3E0E" w14:textId="77777777" w:rsidR="002638F6" w:rsidRDefault="00BA3A7A">
            <w:pPr>
              <w:numPr>
                <w:ilvl w:val="0"/>
                <w:numId w:val="70"/>
              </w:numPr>
            </w:pPr>
            <w:r>
              <w:t>Define synonym.</w:t>
            </w:r>
          </w:p>
          <w:p w14:paraId="2F6F3E0F" w14:textId="77777777" w:rsidR="002638F6" w:rsidRDefault="00BA3A7A">
            <w:pPr>
              <w:numPr>
                <w:ilvl w:val="0"/>
                <w:numId w:val="70"/>
              </w:numPr>
            </w:pPr>
            <w:r>
              <w:t>identify the meaning of a word based on sentence or paragraph level context.</w:t>
            </w:r>
          </w:p>
          <w:p w14:paraId="2F6F3E10" w14:textId="77777777" w:rsidR="002638F6" w:rsidRDefault="00BA3A7A">
            <w:pPr>
              <w:numPr>
                <w:ilvl w:val="0"/>
                <w:numId w:val="70"/>
              </w:numPr>
            </w:pPr>
            <w:r>
              <w:t>Identify words represented in text or visually that have multiple meanings.</w:t>
            </w:r>
          </w:p>
          <w:p w14:paraId="2F6F3E11" w14:textId="77777777" w:rsidR="002638F6" w:rsidRDefault="00BA3A7A">
            <w:pPr>
              <w:numPr>
                <w:ilvl w:val="0"/>
                <w:numId w:val="70"/>
              </w:numPr>
            </w:pPr>
            <w:r>
              <w:t>Determine which connotation is appropriate to use in a sentence based on the sentence’s context.</w:t>
            </w:r>
          </w:p>
          <w:p w14:paraId="2F6F3E12" w14:textId="77777777" w:rsidR="002638F6" w:rsidRDefault="00BA3A7A">
            <w:pPr>
              <w:numPr>
                <w:ilvl w:val="0"/>
                <w:numId w:val="70"/>
              </w:numPr>
            </w:pPr>
            <w:r>
              <w:t>Determine the meaning of an unknown word without using reference materials (e.g., Greek and Latin roots and affixes, word association).</w:t>
            </w:r>
          </w:p>
          <w:p w14:paraId="2F6F3E13" w14:textId="77777777" w:rsidR="002638F6" w:rsidRDefault="00BA3A7A">
            <w:pPr>
              <w:numPr>
                <w:ilvl w:val="0"/>
                <w:numId w:val="70"/>
              </w:numPr>
            </w:pPr>
            <w:r>
              <w:lastRenderedPageBreak/>
              <w:t>Match an object or picture to a word to convey correct meaning.</w:t>
            </w:r>
          </w:p>
          <w:p w14:paraId="2F6F3E14" w14:textId="77777777" w:rsidR="002638F6" w:rsidRDefault="00BA3A7A">
            <w:pPr>
              <w:numPr>
                <w:ilvl w:val="0"/>
                <w:numId w:val="70"/>
              </w:numPr>
            </w:pPr>
            <w:r>
              <w:t>Actively engage with objects, tactile graphics, or other sensory experiences related to better understand the meaning of words.</w:t>
            </w:r>
          </w:p>
        </w:tc>
      </w:tr>
      <w:tr w:rsidR="002638F6" w14:paraId="2F6F3E21" w14:textId="77777777" w:rsidTr="00BE35F1">
        <w:trPr>
          <w:trHeight w:val="50"/>
        </w:trPr>
        <w:tc>
          <w:tcPr>
            <w:tcW w:w="2876" w:type="dxa"/>
            <w:noWrap/>
          </w:tcPr>
          <w:p w14:paraId="2F6F3E16" w14:textId="77777777" w:rsidR="002638F6" w:rsidRDefault="00BA3A7A">
            <w:r>
              <w:rPr>
                <w:b/>
                <w:bCs/>
              </w:rPr>
              <w:t>L.7.6:</w:t>
            </w:r>
            <w:r>
              <w:t xml:space="preserve"> Acquire and use accurately grade-appropriate general academic and domain-specific words and phrases; gather vocabulary knowledge when considering a word or phrase important to comprehension or expression.</w:t>
            </w:r>
          </w:p>
        </w:tc>
        <w:tc>
          <w:tcPr>
            <w:tcW w:w="2014" w:type="dxa"/>
            <w:noWrap/>
          </w:tcPr>
          <w:p w14:paraId="2F6F3E17" w14:textId="77777777" w:rsidR="002638F6" w:rsidRDefault="00BA3A7A">
            <w:r>
              <w:rPr>
                <w:b/>
                <w:bCs/>
              </w:rPr>
              <w:t>L.7.6a:</w:t>
            </w:r>
            <w:r>
              <w:t xml:space="preserve"> Use grade-level, age-appropriate academic and content-specific words and phrases in speaking and writing.</w:t>
            </w:r>
          </w:p>
        </w:tc>
        <w:tc>
          <w:tcPr>
            <w:tcW w:w="2014" w:type="dxa"/>
            <w:noWrap/>
          </w:tcPr>
          <w:p w14:paraId="2F6F3E18" w14:textId="77777777" w:rsidR="002638F6" w:rsidRDefault="00BA3A7A">
            <w:r>
              <w:rPr>
                <w:b/>
                <w:bCs/>
              </w:rPr>
              <w:t>L.7.6b:</w:t>
            </w:r>
            <w:r>
              <w:t xml:space="preserve"> Sort academic and domain-specific words by connecting them to an appropriate subject or topic.</w:t>
            </w:r>
          </w:p>
        </w:tc>
        <w:tc>
          <w:tcPr>
            <w:tcW w:w="2014" w:type="dxa"/>
            <w:noWrap/>
          </w:tcPr>
          <w:p w14:paraId="2F6F3E19" w14:textId="77777777" w:rsidR="002638F6" w:rsidRDefault="00BA3A7A">
            <w:r>
              <w:rPr>
                <w:b/>
                <w:bCs/>
              </w:rPr>
              <w:t>L.7.6c:</w:t>
            </w:r>
            <w:r>
              <w:t xml:space="preserve"> Communicate using grade-level words and phrases acquired through interactions with others.</w:t>
            </w:r>
          </w:p>
        </w:tc>
        <w:tc>
          <w:tcPr>
            <w:tcW w:w="5466" w:type="dxa"/>
            <w:noWrap/>
          </w:tcPr>
          <w:p w14:paraId="2F6F3E1A" w14:textId="77777777" w:rsidR="002638F6" w:rsidRDefault="00BA3A7A">
            <w:r>
              <w:rPr>
                <w:b/>
                <w:bCs/>
              </w:rPr>
              <w:t>Between a and b:</w:t>
            </w:r>
          </w:p>
          <w:p w14:paraId="2F6F3E1B" w14:textId="77777777" w:rsidR="002638F6" w:rsidRDefault="00BA3A7A">
            <w:pPr>
              <w:numPr>
                <w:ilvl w:val="0"/>
                <w:numId w:val="71"/>
              </w:numPr>
            </w:pPr>
            <w:r>
              <w:t>Choose appropriate domain-specific words for writing or speaking.</w:t>
            </w:r>
          </w:p>
          <w:p w14:paraId="2F6F3E1C" w14:textId="77777777" w:rsidR="002638F6" w:rsidRDefault="00BA3A7A">
            <w:r>
              <w:rPr>
                <w:b/>
                <w:bCs/>
              </w:rPr>
              <w:t>Between b and c:</w:t>
            </w:r>
          </w:p>
          <w:p w14:paraId="2F6F3E1D" w14:textId="77777777" w:rsidR="002638F6" w:rsidRDefault="00BA3A7A">
            <w:pPr>
              <w:numPr>
                <w:ilvl w:val="0"/>
                <w:numId w:val="72"/>
              </w:numPr>
            </w:pPr>
            <w:r>
              <w:t>Identify grade-level, subject specific vocabulary.</w:t>
            </w:r>
          </w:p>
          <w:p w14:paraId="2F6F3E1E" w14:textId="77777777" w:rsidR="002638F6" w:rsidRDefault="00BA3A7A">
            <w:pPr>
              <w:numPr>
                <w:ilvl w:val="0"/>
                <w:numId w:val="72"/>
              </w:numPr>
            </w:pPr>
            <w:r>
              <w:t>Match grade-level subject specific words to their meanings using any form, including images or objects.</w:t>
            </w:r>
          </w:p>
          <w:p w14:paraId="2F6F3E1F" w14:textId="77777777" w:rsidR="002638F6" w:rsidRDefault="00BA3A7A">
            <w:pPr>
              <w:numPr>
                <w:ilvl w:val="0"/>
                <w:numId w:val="72"/>
              </w:numPr>
            </w:pPr>
            <w:r>
              <w:t>Engage with grade-level peers, and adults to gain age-appropriate word exposure.</w:t>
            </w:r>
          </w:p>
          <w:p w14:paraId="2F6F3E20" w14:textId="77777777" w:rsidR="002638F6" w:rsidRDefault="00BA3A7A">
            <w:pPr>
              <w:numPr>
                <w:ilvl w:val="0"/>
                <w:numId w:val="72"/>
              </w:numPr>
            </w:pPr>
            <w:r>
              <w:t>Engage with a communication partner.</w:t>
            </w:r>
          </w:p>
        </w:tc>
      </w:tr>
    </w:tbl>
    <w:p w14:paraId="2F6F3E22" w14:textId="77777777" w:rsidR="002638F6" w:rsidRDefault="002638F6">
      <w:pPr>
        <w:sectPr w:rsidR="002638F6">
          <w:pgSz w:w="15840" w:h="12240" w:orient="landscape"/>
          <w:pgMar w:top="720" w:right="720" w:bottom="720" w:left="720" w:header="720" w:footer="720" w:gutter="0"/>
          <w:cols w:space="720"/>
        </w:sectPr>
      </w:pPr>
    </w:p>
    <w:p w14:paraId="2F6F3E23" w14:textId="77777777" w:rsidR="002638F6" w:rsidRDefault="00BA3A7A" w:rsidP="00544A41">
      <w:pPr>
        <w:pStyle w:val="Heading1"/>
      </w:pPr>
      <w:r>
        <w:lastRenderedPageBreak/>
        <w:t>Subject: English Language Arts</w:t>
      </w:r>
    </w:p>
    <w:p w14:paraId="2F6F3E24" w14:textId="77777777" w:rsidR="002638F6" w:rsidRDefault="00BA3A7A" w:rsidP="00544A41">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2638F6" w14:paraId="2F6F3E2B" w14:textId="77777777" w:rsidTr="002848A6">
        <w:trPr>
          <w:tblHeader/>
        </w:trPr>
        <w:tc>
          <w:tcPr>
            <w:tcW w:w="2876" w:type="dxa"/>
            <w:shd w:val="clear" w:color="auto" w:fill="8BA4D4"/>
            <w:noWrap/>
            <w:vAlign w:val="center"/>
          </w:tcPr>
          <w:p w14:paraId="2F6F3E25" w14:textId="77777777" w:rsidR="002638F6" w:rsidRDefault="00BA3A7A">
            <w:pPr>
              <w:spacing w:after="0"/>
              <w:jc w:val="center"/>
            </w:pPr>
            <w:r>
              <w:rPr>
                <w:b/>
                <w:bCs/>
              </w:rPr>
              <w:t>Learning Standard</w:t>
            </w:r>
          </w:p>
        </w:tc>
        <w:tc>
          <w:tcPr>
            <w:tcW w:w="2014" w:type="dxa"/>
            <w:shd w:val="clear" w:color="auto" w:fill="FE7D79"/>
            <w:noWrap/>
            <w:vAlign w:val="center"/>
          </w:tcPr>
          <w:p w14:paraId="2F6F3E26" w14:textId="77777777" w:rsidR="002638F6" w:rsidRDefault="00BA3A7A">
            <w:pPr>
              <w:spacing w:after="0"/>
              <w:jc w:val="center"/>
            </w:pPr>
            <w:r>
              <w:rPr>
                <w:b/>
                <w:bCs/>
              </w:rPr>
              <w:t>Complexity a</w:t>
            </w:r>
          </w:p>
        </w:tc>
        <w:tc>
          <w:tcPr>
            <w:tcW w:w="2014" w:type="dxa"/>
            <w:shd w:val="clear" w:color="auto" w:fill="FE7D79"/>
            <w:noWrap/>
            <w:vAlign w:val="center"/>
          </w:tcPr>
          <w:p w14:paraId="2F6F3E27" w14:textId="77777777" w:rsidR="002638F6" w:rsidRDefault="00BA3A7A">
            <w:pPr>
              <w:spacing w:after="0"/>
              <w:jc w:val="center"/>
            </w:pPr>
            <w:r>
              <w:rPr>
                <w:b/>
                <w:bCs/>
              </w:rPr>
              <w:t>Complexity b</w:t>
            </w:r>
          </w:p>
        </w:tc>
        <w:tc>
          <w:tcPr>
            <w:tcW w:w="2014" w:type="dxa"/>
            <w:shd w:val="clear" w:color="auto" w:fill="FE7D79"/>
            <w:noWrap/>
            <w:vAlign w:val="center"/>
          </w:tcPr>
          <w:p w14:paraId="2F6F3E28" w14:textId="77777777" w:rsidR="002638F6" w:rsidRDefault="00BA3A7A">
            <w:pPr>
              <w:spacing w:after="0"/>
              <w:jc w:val="center"/>
            </w:pPr>
            <w:r>
              <w:rPr>
                <w:b/>
                <w:bCs/>
              </w:rPr>
              <w:t>Complexity c</w:t>
            </w:r>
          </w:p>
        </w:tc>
        <w:tc>
          <w:tcPr>
            <w:tcW w:w="5466" w:type="dxa"/>
            <w:shd w:val="clear" w:color="auto" w:fill="B1B4B6"/>
            <w:noWrap/>
            <w:vAlign w:val="center"/>
          </w:tcPr>
          <w:p w14:paraId="2F6F3E2A" w14:textId="77777777" w:rsidR="002638F6" w:rsidRDefault="00BA3A7A">
            <w:pPr>
              <w:spacing w:after="0"/>
              <w:jc w:val="center"/>
            </w:pPr>
            <w:r>
              <w:rPr>
                <w:b/>
                <w:bCs/>
                <w:i/>
                <w:iCs/>
              </w:rPr>
              <w:t>Building the Base &amp; Engagement</w:t>
            </w:r>
          </w:p>
        </w:tc>
      </w:tr>
      <w:tr w:rsidR="002638F6" w14:paraId="2F6F3E2D" w14:textId="77777777" w:rsidTr="002848A6">
        <w:tc>
          <w:tcPr>
            <w:tcW w:w="14384" w:type="dxa"/>
            <w:gridSpan w:val="5"/>
            <w:shd w:val="clear" w:color="auto" w:fill="FFFFFF"/>
            <w:noWrap/>
            <w:vAlign w:val="center"/>
          </w:tcPr>
          <w:p w14:paraId="2F6F3E2C" w14:textId="61C3322F" w:rsidR="002638F6" w:rsidRDefault="00BA3A7A">
            <w:pPr>
              <w:spacing w:after="0"/>
              <w:jc w:val="center"/>
            </w:pPr>
            <w:r>
              <w:rPr>
                <w:color w:val="484848"/>
              </w:rPr>
              <w:t>Most complex ◄────────────────────────</w:t>
            </w:r>
            <w:r w:rsidR="003F5CA5">
              <w:rPr>
                <w:b/>
                <w:bCs/>
              </w:rPr>
              <w:t xml:space="preserve"> </w:t>
            </w:r>
            <w:r w:rsidR="003F5CA5">
              <w:rPr>
                <w:b/>
                <w:bCs/>
              </w:rPr>
              <w:t>Learning Progression</w:t>
            </w:r>
            <w:r w:rsidR="003F5CA5">
              <w:rPr>
                <w:color w:val="484848"/>
              </w:rPr>
              <w:t xml:space="preserve"> </w:t>
            </w:r>
            <w:r>
              <w:rPr>
                <w:color w:val="484848"/>
              </w:rPr>
              <w:t>────────────────────────► Least complex</w:t>
            </w:r>
          </w:p>
        </w:tc>
      </w:tr>
      <w:tr w:rsidR="002638F6" w14:paraId="2F6F3E2F" w14:textId="77777777" w:rsidTr="002848A6">
        <w:trPr>
          <w:trHeight w:val="50"/>
        </w:trPr>
        <w:tc>
          <w:tcPr>
            <w:tcW w:w="14384" w:type="dxa"/>
            <w:gridSpan w:val="5"/>
            <w:shd w:val="clear" w:color="auto" w:fill="D9E1F2"/>
            <w:noWrap/>
            <w:vAlign w:val="center"/>
          </w:tcPr>
          <w:p w14:paraId="2F6F3E2E" w14:textId="77777777" w:rsidR="002638F6" w:rsidRDefault="00BA3A7A">
            <w:pPr>
              <w:spacing w:after="0"/>
              <w:jc w:val="center"/>
            </w:pPr>
            <w:r>
              <w:rPr>
                <w:b/>
                <w:bCs/>
              </w:rPr>
              <w:t>Reading Standards for Informational Text</w:t>
            </w:r>
          </w:p>
        </w:tc>
      </w:tr>
      <w:tr w:rsidR="002638F6" w14:paraId="2F6F3E31" w14:textId="77777777" w:rsidTr="002848A6">
        <w:trPr>
          <w:trHeight w:val="50"/>
        </w:trPr>
        <w:tc>
          <w:tcPr>
            <w:tcW w:w="14384" w:type="dxa"/>
            <w:gridSpan w:val="5"/>
            <w:shd w:val="clear" w:color="auto" w:fill="FFFFFF"/>
            <w:noWrap/>
            <w:vAlign w:val="center"/>
          </w:tcPr>
          <w:p w14:paraId="2F6F3E30" w14:textId="77777777" w:rsidR="002638F6" w:rsidRDefault="00BA3A7A">
            <w:pPr>
              <w:spacing w:after="0"/>
              <w:jc w:val="center"/>
            </w:pPr>
            <w:r>
              <w:rPr>
                <w:i/>
                <w:iCs/>
              </w:rPr>
              <w:t>Key Ideas and Details</w:t>
            </w:r>
          </w:p>
        </w:tc>
      </w:tr>
      <w:tr w:rsidR="002638F6" w14:paraId="2F6F3E3F" w14:textId="77777777" w:rsidTr="002848A6">
        <w:trPr>
          <w:trHeight w:val="50"/>
        </w:trPr>
        <w:tc>
          <w:tcPr>
            <w:tcW w:w="2876" w:type="dxa"/>
            <w:noWrap/>
          </w:tcPr>
          <w:p w14:paraId="2F6F3E32" w14:textId="77777777" w:rsidR="002638F6" w:rsidRDefault="00BA3A7A">
            <w:r>
              <w:rPr>
                <w:b/>
                <w:bCs/>
              </w:rPr>
              <w:t>RI.8.1:</w:t>
            </w:r>
            <w:r>
              <w:t xml:space="preserve"> Cite the textual evidence that most strongly supports an analysis of what the text says explicitly as well as inferences drawn from the text.</w:t>
            </w:r>
          </w:p>
        </w:tc>
        <w:tc>
          <w:tcPr>
            <w:tcW w:w="2014" w:type="dxa"/>
            <w:noWrap/>
          </w:tcPr>
          <w:p w14:paraId="2F6F3E33" w14:textId="77777777" w:rsidR="002638F6" w:rsidRDefault="00BA3A7A">
            <w:r>
              <w:rPr>
                <w:b/>
                <w:bCs/>
              </w:rPr>
              <w:t>RI.8.1a:</w:t>
            </w:r>
            <w:r>
              <w:t xml:space="preserve"> Given 2–3 pieces of evidence, choose the evidence in text that best supports answers to inferential questions.</w:t>
            </w:r>
          </w:p>
        </w:tc>
        <w:tc>
          <w:tcPr>
            <w:tcW w:w="2014" w:type="dxa"/>
            <w:noWrap/>
          </w:tcPr>
          <w:p w14:paraId="2F6F3E34" w14:textId="77777777" w:rsidR="002638F6" w:rsidRDefault="00BA3A7A">
            <w:r>
              <w:rPr>
                <w:b/>
                <w:bCs/>
              </w:rPr>
              <w:t>RI.8.1b:</w:t>
            </w:r>
            <w:r>
              <w:t xml:space="preserve"> Identify a detail from text that best supports the answers to literal or inferential questions.</w:t>
            </w:r>
          </w:p>
        </w:tc>
        <w:tc>
          <w:tcPr>
            <w:tcW w:w="2014" w:type="dxa"/>
            <w:noWrap/>
          </w:tcPr>
          <w:p w14:paraId="2F6F3E35" w14:textId="77777777" w:rsidR="002638F6" w:rsidRDefault="00BA3A7A">
            <w:r>
              <w:rPr>
                <w:b/>
                <w:bCs/>
              </w:rPr>
              <w:t>RI.8.1c:</w:t>
            </w:r>
            <w:r>
              <w:t xml:space="preserve"> Identify details that support answers to literal questions.</w:t>
            </w:r>
          </w:p>
        </w:tc>
        <w:tc>
          <w:tcPr>
            <w:tcW w:w="5466" w:type="dxa"/>
            <w:noWrap/>
          </w:tcPr>
          <w:p w14:paraId="2F6F3E36" w14:textId="77777777" w:rsidR="002638F6" w:rsidRDefault="00BA3A7A">
            <w:r>
              <w:rPr>
                <w:b/>
                <w:bCs/>
              </w:rPr>
              <w:t>Between b and c:</w:t>
            </w:r>
          </w:p>
          <w:p w14:paraId="2F6F3E37" w14:textId="77777777" w:rsidR="002638F6" w:rsidRDefault="00BA3A7A">
            <w:pPr>
              <w:numPr>
                <w:ilvl w:val="0"/>
                <w:numId w:val="73"/>
              </w:numPr>
            </w:pPr>
            <w:r>
              <w:t>Distinguish the difference between explicit details and inferences in a text.</w:t>
            </w:r>
          </w:p>
          <w:p w14:paraId="2F6F3E38" w14:textId="77777777" w:rsidR="002638F6" w:rsidRDefault="00BA3A7A">
            <w:pPr>
              <w:numPr>
                <w:ilvl w:val="0"/>
                <w:numId w:val="73"/>
              </w:numPr>
            </w:pPr>
            <w:r>
              <w:t>Answer inferential questions.</w:t>
            </w:r>
          </w:p>
          <w:p w14:paraId="2F6F3E39" w14:textId="77777777" w:rsidR="002638F6" w:rsidRDefault="00BA3A7A">
            <w:pPr>
              <w:numPr>
                <w:ilvl w:val="0"/>
                <w:numId w:val="73"/>
              </w:numPr>
            </w:pPr>
            <w:r>
              <w:t>Identify a detail of the text related to the main idea.</w:t>
            </w:r>
          </w:p>
          <w:p w14:paraId="2F6F3E3A" w14:textId="77777777" w:rsidR="002638F6" w:rsidRDefault="00BA3A7A">
            <w:pPr>
              <w:numPr>
                <w:ilvl w:val="0"/>
                <w:numId w:val="73"/>
              </w:numPr>
            </w:pPr>
            <w:r>
              <w:t>Identify the main idea of a text.</w:t>
            </w:r>
          </w:p>
          <w:p w14:paraId="2F6F3E3B" w14:textId="77777777" w:rsidR="002638F6" w:rsidRDefault="00BA3A7A">
            <w:pPr>
              <w:numPr>
                <w:ilvl w:val="0"/>
                <w:numId w:val="73"/>
              </w:numPr>
            </w:pPr>
            <w:r>
              <w:t>Distinguish between main ideas and details in the text.</w:t>
            </w:r>
          </w:p>
          <w:p w14:paraId="2F6F3E3C" w14:textId="77777777" w:rsidR="002638F6" w:rsidRDefault="00BA3A7A">
            <w:pPr>
              <w:numPr>
                <w:ilvl w:val="0"/>
                <w:numId w:val="73"/>
              </w:numPr>
            </w:pPr>
            <w:r>
              <w:t>Identify details about a topic from the text.</w:t>
            </w:r>
          </w:p>
          <w:p w14:paraId="2F6F3E3D" w14:textId="77777777" w:rsidR="002638F6" w:rsidRDefault="00BA3A7A">
            <w:pPr>
              <w:numPr>
                <w:ilvl w:val="0"/>
                <w:numId w:val="73"/>
              </w:numPr>
            </w:pPr>
            <w:r>
              <w:t>Identify what the text is about.</w:t>
            </w:r>
          </w:p>
          <w:p w14:paraId="2F6F3E3E" w14:textId="77777777" w:rsidR="002638F6" w:rsidRDefault="00BA3A7A">
            <w:pPr>
              <w:numPr>
                <w:ilvl w:val="0"/>
                <w:numId w:val="73"/>
              </w:numPr>
            </w:pPr>
            <w:r>
              <w:t>Actively engage in the reading of informational text.</w:t>
            </w:r>
          </w:p>
        </w:tc>
      </w:tr>
      <w:tr w:rsidR="002638F6" w14:paraId="2F6F3E41" w14:textId="77777777" w:rsidTr="002848A6">
        <w:trPr>
          <w:trHeight w:val="50"/>
        </w:trPr>
        <w:tc>
          <w:tcPr>
            <w:tcW w:w="14384" w:type="dxa"/>
            <w:gridSpan w:val="5"/>
            <w:shd w:val="clear" w:color="auto" w:fill="FFFFFF"/>
            <w:noWrap/>
            <w:vAlign w:val="center"/>
          </w:tcPr>
          <w:p w14:paraId="2F6F3E40" w14:textId="77777777" w:rsidR="002638F6" w:rsidRDefault="00BA3A7A">
            <w:pPr>
              <w:spacing w:after="0"/>
              <w:jc w:val="center"/>
            </w:pPr>
            <w:r>
              <w:rPr>
                <w:i/>
                <w:iCs/>
              </w:rPr>
              <w:t>Craft and Structure</w:t>
            </w:r>
          </w:p>
        </w:tc>
      </w:tr>
      <w:tr w:rsidR="002638F6" w14:paraId="2F6F3E53" w14:textId="77777777" w:rsidTr="002848A6">
        <w:trPr>
          <w:trHeight w:val="50"/>
        </w:trPr>
        <w:tc>
          <w:tcPr>
            <w:tcW w:w="2876" w:type="dxa"/>
            <w:noWrap/>
          </w:tcPr>
          <w:p w14:paraId="2F6F3E42" w14:textId="77777777" w:rsidR="002638F6" w:rsidRDefault="00BA3A7A">
            <w:r>
              <w:rPr>
                <w:b/>
                <w:bCs/>
              </w:rPr>
              <w:t>RI.8.4:</w:t>
            </w:r>
            <w:r>
              <w:t xml:space="preserve"> Determine the meaning of words and phrases as they are used in a text, including figurative, connotative, and technical meanings; analyze the impact of specific word choices on meaning and tone, including analogies or allusions to other texts.</w:t>
            </w:r>
          </w:p>
        </w:tc>
        <w:tc>
          <w:tcPr>
            <w:tcW w:w="2014" w:type="dxa"/>
            <w:noWrap/>
          </w:tcPr>
          <w:p w14:paraId="2F6F3E43" w14:textId="77777777" w:rsidR="002638F6" w:rsidRDefault="00BA3A7A">
            <w:r>
              <w:rPr>
                <w:b/>
                <w:bCs/>
              </w:rPr>
              <w:t>RI.8.4a:</w:t>
            </w:r>
            <w:r>
              <w:t xml:space="preserve"> Identify the meaning of technical, connotative, and figurative words or phrases as they are used in a text.</w:t>
            </w:r>
          </w:p>
        </w:tc>
        <w:tc>
          <w:tcPr>
            <w:tcW w:w="2014" w:type="dxa"/>
            <w:noWrap/>
          </w:tcPr>
          <w:p w14:paraId="2F6F3E44" w14:textId="77777777" w:rsidR="002638F6" w:rsidRDefault="00BA3A7A">
            <w:r>
              <w:rPr>
                <w:b/>
                <w:bCs/>
              </w:rPr>
              <w:t>RI.8.4b:</w:t>
            </w:r>
            <w:r>
              <w:t xml:space="preserve"> Explain how the author’s word choice affects the tone of the text.</w:t>
            </w:r>
          </w:p>
        </w:tc>
        <w:tc>
          <w:tcPr>
            <w:tcW w:w="2014" w:type="dxa"/>
            <w:noWrap/>
          </w:tcPr>
          <w:p w14:paraId="2F6F3E45" w14:textId="77777777" w:rsidR="002638F6" w:rsidRDefault="00BA3A7A">
            <w:r>
              <w:rPr>
                <w:b/>
                <w:bCs/>
              </w:rPr>
              <w:t>RI.8.4c:</w:t>
            </w:r>
            <w:r>
              <w:t xml:space="preserve"> Identify words or phrases that suggest the senses.</w:t>
            </w:r>
          </w:p>
        </w:tc>
        <w:tc>
          <w:tcPr>
            <w:tcW w:w="5466" w:type="dxa"/>
            <w:noWrap/>
          </w:tcPr>
          <w:p w14:paraId="2F6F3E46" w14:textId="77777777" w:rsidR="002638F6" w:rsidRDefault="00BA3A7A">
            <w:r>
              <w:rPr>
                <w:b/>
                <w:bCs/>
              </w:rPr>
              <w:t>Between a and b:</w:t>
            </w:r>
          </w:p>
          <w:p w14:paraId="2F6F3E47" w14:textId="77777777" w:rsidR="002638F6" w:rsidRDefault="00BA3A7A">
            <w:pPr>
              <w:numPr>
                <w:ilvl w:val="0"/>
                <w:numId w:val="74"/>
              </w:numPr>
            </w:pPr>
            <w:r>
              <w:t>Explain the difference between literal and nonliteral language/</w:t>
            </w:r>
          </w:p>
          <w:p w14:paraId="2F6F3E48" w14:textId="77777777" w:rsidR="002638F6" w:rsidRDefault="00BA3A7A">
            <w:pPr>
              <w:numPr>
                <w:ilvl w:val="0"/>
                <w:numId w:val="74"/>
              </w:numPr>
            </w:pPr>
            <w:r>
              <w:t>Define tone.</w:t>
            </w:r>
          </w:p>
          <w:p w14:paraId="2F6F3E49" w14:textId="77777777" w:rsidR="002638F6" w:rsidRDefault="00BA3A7A">
            <w:pPr>
              <w:numPr>
                <w:ilvl w:val="0"/>
                <w:numId w:val="74"/>
              </w:numPr>
            </w:pPr>
            <w:r>
              <w:t>Identify figurative language in the text.</w:t>
            </w:r>
          </w:p>
          <w:p w14:paraId="2F6F3E4A" w14:textId="77777777" w:rsidR="002638F6" w:rsidRDefault="00BA3A7A">
            <w:pPr>
              <w:numPr>
                <w:ilvl w:val="0"/>
                <w:numId w:val="74"/>
              </w:numPr>
            </w:pPr>
            <w:r>
              <w:t>Identify the connotative meaning of words in the text.</w:t>
            </w:r>
          </w:p>
          <w:p w14:paraId="2F6F3E4B" w14:textId="77777777" w:rsidR="002638F6" w:rsidRDefault="00BA3A7A">
            <w:r>
              <w:rPr>
                <w:b/>
                <w:bCs/>
              </w:rPr>
              <w:t>Between b and c:</w:t>
            </w:r>
          </w:p>
          <w:p w14:paraId="2F6F3E4C" w14:textId="77777777" w:rsidR="002638F6" w:rsidRDefault="00BA3A7A">
            <w:pPr>
              <w:numPr>
                <w:ilvl w:val="0"/>
                <w:numId w:val="75"/>
              </w:numPr>
            </w:pPr>
            <w:r>
              <w:t>Identify how the author uses certain words and phrases to set the tone of the text.</w:t>
            </w:r>
          </w:p>
          <w:p w14:paraId="2F6F3E4D" w14:textId="77777777" w:rsidR="002638F6" w:rsidRDefault="00BA3A7A">
            <w:pPr>
              <w:numPr>
                <w:ilvl w:val="0"/>
                <w:numId w:val="75"/>
              </w:numPr>
            </w:pPr>
            <w:r>
              <w:t>Identify how words in the text impact meaning in the text.</w:t>
            </w:r>
          </w:p>
          <w:p w14:paraId="2F6F3E4E" w14:textId="77777777" w:rsidR="002638F6" w:rsidRDefault="00BA3A7A">
            <w:pPr>
              <w:numPr>
                <w:ilvl w:val="0"/>
                <w:numId w:val="75"/>
              </w:numPr>
            </w:pPr>
            <w:r>
              <w:t>Identify multiple meanings of words and phrases related to the topic.</w:t>
            </w:r>
          </w:p>
          <w:p w14:paraId="2F6F3E4F" w14:textId="77777777" w:rsidR="002638F6" w:rsidRDefault="00BA3A7A">
            <w:pPr>
              <w:numPr>
                <w:ilvl w:val="0"/>
                <w:numId w:val="75"/>
              </w:numPr>
            </w:pPr>
            <w:r>
              <w:t>Look for words that evoke feelings in text.</w:t>
            </w:r>
          </w:p>
          <w:p w14:paraId="2F6F3E50" w14:textId="77777777" w:rsidR="002638F6" w:rsidRDefault="00BA3A7A">
            <w:pPr>
              <w:numPr>
                <w:ilvl w:val="0"/>
                <w:numId w:val="75"/>
              </w:numPr>
            </w:pPr>
            <w:r>
              <w:t>Match words or phrases to images of the feeling they represent</w:t>
            </w:r>
          </w:p>
          <w:p w14:paraId="2F6F3E51" w14:textId="77777777" w:rsidR="002638F6" w:rsidRDefault="00BA3A7A">
            <w:pPr>
              <w:numPr>
                <w:ilvl w:val="0"/>
                <w:numId w:val="75"/>
              </w:numPr>
            </w:pPr>
            <w:r>
              <w:t>List words that evoke feelings.</w:t>
            </w:r>
          </w:p>
          <w:p w14:paraId="2F6F3E52" w14:textId="77777777" w:rsidR="002638F6" w:rsidRDefault="00BA3A7A">
            <w:pPr>
              <w:numPr>
                <w:ilvl w:val="0"/>
                <w:numId w:val="75"/>
              </w:numPr>
            </w:pPr>
            <w:r>
              <w:t>Actively engage with objects, tactile graphics, or other sensory experiences related to better understand the meaning of words in a text.</w:t>
            </w:r>
          </w:p>
        </w:tc>
      </w:tr>
    </w:tbl>
    <w:p w14:paraId="4FAAEC79" w14:textId="77777777" w:rsidR="002848A6" w:rsidRDefault="002848A6">
      <w:pPr>
        <w:spacing w:after="0"/>
        <w:jc w:val="center"/>
        <w:rPr>
          <w:b/>
          <w:bCs/>
        </w:rPr>
        <w:sectPr w:rsidR="002848A6">
          <w:headerReference w:type="default" r:id="rId20"/>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968"/>
        <w:gridCol w:w="5512"/>
      </w:tblGrid>
      <w:tr w:rsidR="002638F6" w14:paraId="2F6F3E55" w14:textId="77777777" w:rsidTr="002848A6">
        <w:trPr>
          <w:trHeight w:val="50"/>
        </w:trPr>
        <w:tc>
          <w:tcPr>
            <w:tcW w:w="14384" w:type="dxa"/>
            <w:gridSpan w:val="5"/>
            <w:shd w:val="clear" w:color="auto" w:fill="D9E1F2"/>
            <w:noWrap/>
            <w:vAlign w:val="center"/>
          </w:tcPr>
          <w:p w14:paraId="2F6F3E54" w14:textId="77777777" w:rsidR="002638F6" w:rsidRDefault="00BA3A7A">
            <w:pPr>
              <w:spacing w:after="0"/>
              <w:jc w:val="center"/>
            </w:pPr>
            <w:r>
              <w:rPr>
                <w:b/>
                <w:bCs/>
              </w:rPr>
              <w:lastRenderedPageBreak/>
              <w:t>Writing</w:t>
            </w:r>
          </w:p>
        </w:tc>
      </w:tr>
      <w:tr w:rsidR="002638F6" w14:paraId="2F6F3E57" w14:textId="77777777" w:rsidTr="002848A6">
        <w:trPr>
          <w:trHeight w:val="50"/>
        </w:trPr>
        <w:tc>
          <w:tcPr>
            <w:tcW w:w="14384" w:type="dxa"/>
            <w:gridSpan w:val="5"/>
            <w:shd w:val="clear" w:color="auto" w:fill="FFFFFF"/>
            <w:noWrap/>
            <w:vAlign w:val="center"/>
          </w:tcPr>
          <w:p w14:paraId="2F6F3E56" w14:textId="77777777" w:rsidR="002638F6" w:rsidRDefault="00BA3A7A">
            <w:pPr>
              <w:spacing w:after="0"/>
              <w:jc w:val="center"/>
            </w:pPr>
            <w:r>
              <w:rPr>
                <w:i/>
                <w:iCs/>
              </w:rPr>
              <w:t>Text Types and Purposes</w:t>
            </w:r>
          </w:p>
        </w:tc>
      </w:tr>
      <w:tr w:rsidR="002638F6" w14:paraId="2F6F3E6B" w14:textId="77777777" w:rsidTr="002848A6">
        <w:trPr>
          <w:trHeight w:val="50"/>
        </w:trPr>
        <w:tc>
          <w:tcPr>
            <w:tcW w:w="2876" w:type="dxa"/>
            <w:noWrap/>
          </w:tcPr>
          <w:p w14:paraId="2F6F3E58" w14:textId="77777777" w:rsidR="002638F6" w:rsidRDefault="00BA3A7A">
            <w:r>
              <w:rPr>
                <w:b/>
                <w:bCs/>
              </w:rPr>
              <w:t>W.8.2:</w:t>
            </w:r>
            <w:r>
              <w:t xml:space="preserve"> Write informative/ explanatory texts to examine a topic and convey ideas, concepts, and information through the selection, organization, and analysis of relevant content.</w:t>
            </w:r>
          </w:p>
          <w:p w14:paraId="2F6F3E59" w14:textId="77777777" w:rsidR="002638F6" w:rsidRDefault="00BA3A7A">
            <w:pPr>
              <w:numPr>
                <w:ilvl w:val="0"/>
                <w:numId w:val="76"/>
              </w:numPr>
            </w:pPr>
            <w:r>
              <w:t>Establish a clear thesis statement to present information.</w:t>
            </w:r>
          </w:p>
          <w:p w14:paraId="2F6F3E5A" w14:textId="77777777" w:rsidR="002638F6" w:rsidRDefault="00BA3A7A">
            <w:pPr>
              <w:numPr>
                <w:ilvl w:val="0"/>
                <w:numId w:val="76"/>
              </w:numPr>
            </w:pPr>
            <w:r>
              <w:t>Introduce a topic clearly, previewing what is to follow; organize ideas, concepts, and information into broader categories; include formatting (e.g., headings), graphics (e.g., charts, tables), and multimedia to aid comprehension, if needed.</w:t>
            </w:r>
          </w:p>
          <w:p w14:paraId="2F6F3E5B" w14:textId="77777777" w:rsidR="002638F6" w:rsidRDefault="00BA3A7A">
            <w:pPr>
              <w:numPr>
                <w:ilvl w:val="0"/>
                <w:numId w:val="76"/>
              </w:numPr>
            </w:pPr>
            <w:r>
              <w:t>Develop the topic with relevant, well-chosen facts, definitions, concrete details, quotations, or other information and examples.</w:t>
            </w:r>
          </w:p>
          <w:p w14:paraId="2F6F3E5C" w14:textId="77777777" w:rsidR="002638F6" w:rsidRDefault="00BA3A7A">
            <w:pPr>
              <w:numPr>
                <w:ilvl w:val="0"/>
                <w:numId w:val="76"/>
              </w:numPr>
            </w:pPr>
            <w:r>
              <w:t>Use appropriate and varied transitions to create cohesion and clarify the relationships among ideas and concepts.</w:t>
            </w:r>
          </w:p>
          <w:p w14:paraId="2F6F3E5D" w14:textId="77777777" w:rsidR="002638F6" w:rsidRDefault="00BA3A7A">
            <w:pPr>
              <w:numPr>
                <w:ilvl w:val="0"/>
                <w:numId w:val="76"/>
              </w:numPr>
            </w:pPr>
            <w:r>
              <w:t>e. Use precise language and domain-specific vocabulary to inform about or explain the topic.</w:t>
            </w:r>
          </w:p>
          <w:p w14:paraId="2F6F3E5E" w14:textId="77777777" w:rsidR="002638F6" w:rsidRDefault="00BA3A7A">
            <w:pPr>
              <w:numPr>
                <w:ilvl w:val="0"/>
                <w:numId w:val="76"/>
              </w:numPr>
            </w:pPr>
            <w:r>
              <w:t>f. Establish and maintain a formal style.</w:t>
            </w:r>
          </w:p>
          <w:p w14:paraId="2F6F3E5F" w14:textId="77777777" w:rsidR="002638F6" w:rsidRDefault="00BA3A7A">
            <w:pPr>
              <w:numPr>
                <w:ilvl w:val="0"/>
                <w:numId w:val="76"/>
              </w:numPr>
            </w:pPr>
            <w:r>
              <w:t>Provide a concluding statement or section that follows from and supports the information or explanation presented.</w:t>
            </w:r>
          </w:p>
        </w:tc>
        <w:tc>
          <w:tcPr>
            <w:tcW w:w="2014" w:type="dxa"/>
            <w:noWrap/>
          </w:tcPr>
          <w:p w14:paraId="2F6F3E60" w14:textId="77777777" w:rsidR="002638F6" w:rsidRDefault="00BA3A7A">
            <w:r>
              <w:rPr>
                <w:b/>
                <w:bCs/>
              </w:rPr>
              <w:t>W.8.2a:</w:t>
            </w:r>
            <w:r>
              <w:t xml:space="preserve"> Generate an informative writing text using a formal style, including a topic sentence with supporting facts, details, and a concluding sentence.</w:t>
            </w:r>
          </w:p>
        </w:tc>
        <w:tc>
          <w:tcPr>
            <w:tcW w:w="2014" w:type="dxa"/>
            <w:noWrap/>
          </w:tcPr>
          <w:p w14:paraId="2F6F3E61" w14:textId="77777777" w:rsidR="002638F6" w:rsidRDefault="00BA3A7A">
            <w:r>
              <w:rPr>
                <w:b/>
                <w:bCs/>
              </w:rPr>
              <w:t>W.8.2b:</w:t>
            </w:r>
            <w:r>
              <w:t xml:space="preserve"> Introduce a topic and generate three factual sentences about it.</w:t>
            </w:r>
          </w:p>
        </w:tc>
        <w:tc>
          <w:tcPr>
            <w:tcW w:w="1968" w:type="dxa"/>
            <w:noWrap/>
          </w:tcPr>
          <w:p w14:paraId="2F6F3E62" w14:textId="77777777" w:rsidR="002638F6" w:rsidRDefault="00BA3A7A">
            <w:r>
              <w:rPr>
                <w:b/>
                <w:bCs/>
              </w:rPr>
              <w:t>W.8.2c:</w:t>
            </w:r>
            <w:r>
              <w:t xml:space="preserve"> Select a topic and provide a detail to support information about it.</w:t>
            </w:r>
          </w:p>
        </w:tc>
        <w:tc>
          <w:tcPr>
            <w:tcW w:w="5512" w:type="dxa"/>
            <w:noWrap/>
          </w:tcPr>
          <w:p w14:paraId="2F6F3E63" w14:textId="77777777" w:rsidR="002638F6" w:rsidRDefault="00BA3A7A">
            <w:r>
              <w:rPr>
                <w:b/>
                <w:bCs/>
              </w:rPr>
              <w:t>Between a and b:</w:t>
            </w:r>
          </w:p>
          <w:p w14:paraId="2F6F3E64" w14:textId="77777777" w:rsidR="002638F6" w:rsidRDefault="00BA3A7A">
            <w:pPr>
              <w:numPr>
                <w:ilvl w:val="0"/>
                <w:numId w:val="77"/>
              </w:numPr>
            </w:pPr>
            <w:r>
              <w:t>Identify the key elements of an informative essay (intro, body, and conclusion).</w:t>
            </w:r>
          </w:p>
          <w:p w14:paraId="2F6F3E65" w14:textId="77777777" w:rsidR="002638F6" w:rsidRDefault="00BA3A7A">
            <w:pPr>
              <w:numPr>
                <w:ilvl w:val="0"/>
                <w:numId w:val="77"/>
              </w:numPr>
            </w:pPr>
            <w:r>
              <w:t>Identify the elements of a paragraph (topic sentence, details, and concluding statement).</w:t>
            </w:r>
          </w:p>
          <w:p w14:paraId="2F6F3E66" w14:textId="77777777" w:rsidR="002638F6" w:rsidRDefault="00BA3A7A">
            <w:r>
              <w:rPr>
                <w:b/>
                <w:bCs/>
              </w:rPr>
              <w:t>Between b and c:</w:t>
            </w:r>
          </w:p>
          <w:p w14:paraId="2F6F3E67" w14:textId="77777777" w:rsidR="002638F6" w:rsidRDefault="00BA3A7A">
            <w:pPr>
              <w:numPr>
                <w:ilvl w:val="0"/>
                <w:numId w:val="78"/>
              </w:numPr>
            </w:pPr>
            <w:r>
              <w:t>Distinguish between fact and opinion.</w:t>
            </w:r>
          </w:p>
          <w:p w14:paraId="2F6F3E68" w14:textId="77777777" w:rsidR="002638F6" w:rsidRDefault="00BA3A7A">
            <w:pPr>
              <w:numPr>
                <w:ilvl w:val="0"/>
                <w:numId w:val="78"/>
              </w:numPr>
            </w:pPr>
            <w:r>
              <w:t>Identify evidence to support a topic.</w:t>
            </w:r>
          </w:p>
          <w:p w14:paraId="2F6F3E69" w14:textId="77777777" w:rsidR="002638F6" w:rsidRDefault="00BA3A7A">
            <w:pPr>
              <w:numPr>
                <w:ilvl w:val="0"/>
                <w:numId w:val="78"/>
              </w:numPr>
            </w:pPr>
            <w:r>
              <w:t>Identify the purpose of an informative text.</w:t>
            </w:r>
          </w:p>
          <w:p w14:paraId="2F6F3E6A" w14:textId="77777777" w:rsidR="002638F6" w:rsidRDefault="00BA3A7A">
            <w:pPr>
              <w:numPr>
                <w:ilvl w:val="0"/>
                <w:numId w:val="78"/>
              </w:numPr>
            </w:pPr>
            <w:r>
              <w:t>Actively engage in the sharing of facts on a topic or personal story.</w:t>
            </w:r>
          </w:p>
        </w:tc>
      </w:tr>
      <w:tr w:rsidR="002638F6" w14:paraId="2F6F3E6D" w14:textId="77777777" w:rsidTr="002848A6">
        <w:trPr>
          <w:trHeight w:val="50"/>
        </w:trPr>
        <w:tc>
          <w:tcPr>
            <w:tcW w:w="14384" w:type="dxa"/>
            <w:gridSpan w:val="5"/>
            <w:shd w:val="clear" w:color="auto" w:fill="FFFFFF"/>
            <w:noWrap/>
            <w:vAlign w:val="center"/>
          </w:tcPr>
          <w:p w14:paraId="2F6F3E6C" w14:textId="77777777" w:rsidR="002638F6" w:rsidRDefault="00BA3A7A">
            <w:pPr>
              <w:spacing w:after="0"/>
              <w:jc w:val="center"/>
            </w:pPr>
            <w:r>
              <w:rPr>
                <w:i/>
                <w:iCs/>
              </w:rPr>
              <w:lastRenderedPageBreak/>
              <w:t>Production and Distribution of Writing</w:t>
            </w:r>
          </w:p>
        </w:tc>
      </w:tr>
      <w:tr w:rsidR="002638F6" w14:paraId="2F6F3E79" w14:textId="77777777" w:rsidTr="002848A6">
        <w:trPr>
          <w:trHeight w:val="50"/>
        </w:trPr>
        <w:tc>
          <w:tcPr>
            <w:tcW w:w="2876" w:type="dxa"/>
            <w:noWrap/>
          </w:tcPr>
          <w:p w14:paraId="2F6F3E6E" w14:textId="77777777" w:rsidR="002638F6" w:rsidRDefault="00BA3A7A">
            <w:r>
              <w:rPr>
                <w:b/>
                <w:bCs/>
              </w:rPr>
              <w:t>W.8.6:</w:t>
            </w:r>
            <w:r>
              <w:t xml:space="preserve"> Use technology, including the Internet, to produce and publish writing, present the relationships between information and ideas efficiently, and interact and collaborate with others.</w:t>
            </w:r>
          </w:p>
        </w:tc>
        <w:tc>
          <w:tcPr>
            <w:tcW w:w="2014" w:type="dxa"/>
            <w:noWrap/>
          </w:tcPr>
          <w:p w14:paraId="2F6F3E6F" w14:textId="77777777" w:rsidR="002638F6" w:rsidRDefault="00BA3A7A">
            <w:r>
              <w:rPr>
                <w:b/>
                <w:bCs/>
              </w:rPr>
              <w:t>W.8.6a:</w:t>
            </w:r>
            <w:r>
              <w:t xml:space="preserve"> Use information from print or digital sources to generate several relevant sentences about a topic using collaboration.</w:t>
            </w:r>
          </w:p>
        </w:tc>
        <w:tc>
          <w:tcPr>
            <w:tcW w:w="2014" w:type="dxa"/>
            <w:noWrap/>
          </w:tcPr>
          <w:p w14:paraId="2F6F3E70" w14:textId="77777777" w:rsidR="002638F6" w:rsidRDefault="00BA3A7A">
            <w:r>
              <w:rPr>
                <w:b/>
                <w:bCs/>
              </w:rPr>
              <w:t>W.8.6b:</w:t>
            </w:r>
            <w:r>
              <w:t xml:space="preserve"> Use information from multiple print or digital sources to generate more than one sentence about a topic.</w:t>
            </w:r>
          </w:p>
        </w:tc>
        <w:tc>
          <w:tcPr>
            <w:tcW w:w="1968" w:type="dxa"/>
            <w:noWrap/>
          </w:tcPr>
          <w:p w14:paraId="2F6F3E71" w14:textId="77777777" w:rsidR="002638F6" w:rsidRDefault="00BA3A7A">
            <w:r>
              <w:rPr>
                <w:b/>
                <w:bCs/>
              </w:rPr>
              <w:t>W.8.6c:</w:t>
            </w:r>
            <w:r>
              <w:t xml:space="preserve"> Use information from print or digital sources to generate a simple sentence about a topic.</w:t>
            </w:r>
          </w:p>
        </w:tc>
        <w:tc>
          <w:tcPr>
            <w:tcW w:w="5512" w:type="dxa"/>
            <w:noWrap/>
          </w:tcPr>
          <w:p w14:paraId="2F6F3E72" w14:textId="77777777" w:rsidR="002638F6" w:rsidRDefault="00BA3A7A">
            <w:pPr>
              <w:numPr>
                <w:ilvl w:val="0"/>
                <w:numId w:val="79"/>
              </w:numPr>
            </w:pPr>
            <w:r>
              <w:t>Develop independence in the use of technology, including assistive technology, to research, produce and publish writing.</w:t>
            </w:r>
          </w:p>
          <w:p w14:paraId="2F6F3E73" w14:textId="77777777" w:rsidR="002638F6" w:rsidRDefault="00BA3A7A">
            <w:pPr>
              <w:numPr>
                <w:ilvl w:val="0"/>
                <w:numId w:val="79"/>
              </w:numPr>
            </w:pPr>
            <w:r>
              <w:t>Determine which technology can assist with composing writing.</w:t>
            </w:r>
          </w:p>
          <w:p w14:paraId="2F6F3E74" w14:textId="77777777" w:rsidR="002638F6" w:rsidRDefault="00BA3A7A">
            <w:pPr>
              <w:numPr>
                <w:ilvl w:val="0"/>
                <w:numId w:val="79"/>
              </w:numPr>
            </w:pPr>
            <w:r>
              <w:t>Examine text features of print and digital sources.</w:t>
            </w:r>
          </w:p>
          <w:p w14:paraId="2F6F3E75" w14:textId="77777777" w:rsidR="002638F6" w:rsidRDefault="00BA3A7A">
            <w:pPr>
              <w:numPr>
                <w:ilvl w:val="0"/>
                <w:numId w:val="79"/>
              </w:numPr>
            </w:pPr>
            <w:r>
              <w:t>Use technology tools to review sentences for autocorrect errors.</w:t>
            </w:r>
          </w:p>
          <w:p w14:paraId="2F6F3E76" w14:textId="77777777" w:rsidR="002638F6" w:rsidRDefault="00BA3A7A">
            <w:pPr>
              <w:numPr>
                <w:ilvl w:val="0"/>
                <w:numId w:val="79"/>
              </w:numPr>
            </w:pPr>
            <w:r>
              <w:t>Identify technology tools to review sentences for autocorrect errors.</w:t>
            </w:r>
          </w:p>
          <w:p w14:paraId="2F6F3E77" w14:textId="77777777" w:rsidR="002638F6" w:rsidRDefault="00BA3A7A">
            <w:pPr>
              <w:numPr>
                <w:ilvl w:val="0"/>
                <w:numId w:val="79"/>
              </w:numPr>
            </w:pPr>
            <w:r>
              <w:t>Actively participate in a shared writing experience using assistive technology tools.</w:t>
            </w:r>
          </w:p>
          <w:p w14:paraId="2F6F3E78" w14:textId="77777777" w:rsidR="002638F6" w:rsidRDefault="00BA3A7A">
            <w:pPr>
              <w:numPr>
                <w:ilvl w:val="0"/>
                <w:numId w:val="79"/>
              </w:numPr>
            </w:pPr>
            <w:r>
              <w:t>Actively participate in the use of assistive technology to share ideas that will eventually be published as writing.</w:t>
            </w:r>
          </w:p>
        </w:tc>
      </w:tr>
      <w:tr w:rsidR="002638F6" w14:paraId="2F6F3E7B" w14:textId="77777777" w:rsidTr="002848A6">
        <w:trPr>
          <w:trHeight w:val="50"/>
        </w:trPr>
        <w:tc>
          <w:tcPr>
            <w:tcW w:w="14384" w:type="dxa"/>
            <w:gridSpan w:val="5"/>
            <w:shd w:val="clear" w:color="auto" w:fill="FFFFFF"/>
            <w:noWrap/>
            <w:vAlign w:val="center"/>
          </w:tcPr>
          <w:p w14:paraId="2F6F3E7A" w14:textId="77777777" w:rsidR="002638F6" w:rsidRDefault="00BA3A7A">
            <w:pPr>
              <w:spacing w:after="0"/>
              <w:jc w:val="center"/>
            </w:pPr>
            <w:r>
              <w:rPr>
                <w:i/>
                <w:iCs/>
              </w:rPr>
              <w:t>Research to Build and Present Knowledge</w:t>
            </w:r>
          </w:p>
        </w:tc>
      </w:tr>
      <w:tr w:rsidR="002638F6" w14:paraId="2F6F3E8A" w14:textId="77777777" w:rsidTr="002848A6">
        <w:trPr>
          <w:trHeight w:val="50"/>
        </w:trPr>
        <w:tc>
          <w:tcPr>
            <w:tcW w:w="2876" w:type="dxa"/>
            <w:noWrap/>
          </w:tcPr>
          <w:p w14:paraId="2F6F3E7C" w14:textId="77777777" w:rsidR="002638F6" w:rsidRDefault="00BA3A7A">
            <w:r>
              <w:rPr>
                <w:b/>
                <w:bCs/>
              </w:rPr>
              <w:t>W.8.7:</w:t>
            </w:r>
            <w:r>
              <w:t xml:space="preserve"> Conduct short research projects to answer a question (including a self-generated question), drawing on several sources and generating additional related, focused questions that allow for multiple avenues of exploration.</w:t>
            </w:r>
          </w:p>
        </w:tc>
        <w:tc>
          <w:tcPr>
            <w:tcW w:w="2014" w:type="dxa"/>
            <w:noWrap/>
          </w:tcPr>
          <w:p w14:paraId="2F6F3E7D" w14:textId="77777777" w:rsidR="002638F6" w:rsidRDefault="00BA3A7A">
            <w:r>
              <w:rPr>
                <w:b/>
                <w:bCs/>
              </w:rPr>
              <w:t>W.8.7a:</w:t>
            </w:r>
            <w:r>
              <w:t xml:space="preserve"> Use two or more sources to answer a self-generated research question.</w:t>
            </w:r>
          </w:p>
        </w:tc>
        <w:tc>
          <w:tcPr>
            <w:tcW w:w="2014" w:type="dxa"/>
            <w:noWrap/>
          </w:tcPr>
          <w:p w14:paraId="2F6F3E7E" w14:textId="77777777" w:rsidR="002638F6" w:rsidRDefault="00BA3A7A">
            <w:r>
              <w:rPr>
                <w:b/>
                <w:bCs/>
              </w:rPr>
              <w:t>W.8.7b:</w:t>
            </w:r>
            <w:r>
              <w:t xml:space="preserve"> Collect information from relevant sources to answer a question.</w:t>
            </w:r>
          </w:p>
        </w:tc>
        <w:tc>
          <w:tcPr>
            <w:tcW w:w="1968" w:type="dxa"/>
            <w:noWrap/>
          </w:tcPr>
          <w:p w14:paraId="2F6F3E7F" w14:textId="77777777" w:rsidR="002638F6" w:rsidRDefault="00BA3A7A">
            <w:r>
              <w:rPr>
                <w:b/>
                <w:bCs/>
              </w:rPr>
              <w:t>W.8.7c:</w:t>
            </w:r>
            <w:r>
              <w:t xml:space="preserve"> Select and ask a question to gain information for research.</w:t>
            </w:r>
          </w:p>
        </w:tc>
        <w:tc>
          <w:tcPr>
            <w:tcW w:w="5512" w:type="dxa"/>
            <w:noWrap/>
          </w:tcPr>
          <w:p w14:paraId="2F6F3E80" w14:textId="77777777" w:rsidR="002638F6" w:rsidRDefault="00BA3A7A">
            <w:r>
              <w:rPr>
                <w:b/>
                <w:bCs/>
              </w:rPr>
              <w:t>Between a and b:</w:t>
            </w:r>
          </w:p>
          <w:p w14:paraId="2F6F3E81" w14:textId="77777777" w:rsidR="002638F6" w:rsidRDefault="00BA3A7A">
            <w:pPr>
              <w:numPr>
                <w:ilvl w:val="0"/>
                <w:numId w:val="80"/>
              </w:numPr>
            </w:pPr>
            <w:r>
              <w:t>Identify how to cite sources.</w:t>
            </w:r>
          </w:p>
          <w:p w14:paraId="2F6F3E82" w14:textId="77777777" w:rsidR="002638F6" w:rsidRDefault="00BA3A7A">
            <w:r>
              <w:rPr>
                <w:b/>
                <w:bCs/>
              </w:rPr>
              <w:t>Between b and c:</w:t>
            </w:r>
          </w:p>
          <w:p w14:paraId="2F6F3E83" w14:textId="77777777" w:rsidR="002638F6" w:rsidRDefault="00BA3A7A">
            <w:pPr>
              <w:numPr>
                <w:ilvl w:val="0"/>
                <w:numId w:val="81"/>
              </w:numPr>
            </w:pPr>
            <w:r>
              <w:t>Distinguish relevant sources from irrelevant sources.</w:t>
            </w:r>
          </w:p>
          <w:p w14:paraId="2F6F3E84" w14:textId="77777777" w:rsidR="002638F6" w:rsidRDefault="00BA3A7A">
            <w:pPr>
              <w:numPr>
                <w:ilvl w:val="0"/>
                <w:numId w:val="81"/>
              </w:numPr>
            </w:pPr>
            <w:r>
              <w:t>Determine what constitutes a relevant source.</w:t>
            </w:r>
          </w:p>
          <w:p w14:paraId="2F6F3E85" w14:textId="77777777" w:rsidR="002638F6" w:rsidRDefault="00BA3A7A">
            <w:pPr>
              <w:numPr>
                <w:ilvl w:val="0"/>
                <w:numId w:val="81"/>
              </w:numPr>
            </w:pPr>
            <w:r>
              <w:t>Determine the types of questions that require research.</w:t>
            </w:r>
          </w:p>
          <w:p w14:paraId="2F6F3E86" w14:textId="77777777" w:rsidR="002638F6" w:rsidRDefault="00BA3A7A">
            <w:pPr>
              <w:numPr>
                <w:ilvl w:val="0"/>
                <w:numId w:val="81"/>
              </w:numPr>
            </w:pPr>
            <w:r>
              <w:t>Ask questions related to a given topic</w:t>
            </w:r>
          </w:p>
          <w:p w14:paraId="2F6F3E87" w14:textId="77777777" w:rsidR="002638F6" w:rsidRDefault="00BA3A7A">
            <w:pPr>
              <w:numPr>
                <w:ilvl w:val="0"/>
                <w:numId w:val="81"/>
              </w:numPr>
            </w:pPr>
            <w:r>
              <w:t>Brainstorm a list of questions that would require research.</w:t>
            </w:r>
          </w:p>
          <w:p w14:paraId="2F6F3E88" w14:textId="77777777" w:rsidR="002638F6" w:rsidRDefault="00BA3A7A">
            <w:pPr>
              <w:numPr>
                <w:ilvl w:val="0"/>
                <w:numId w:val="81"/>
              </w:numPr>
            </w:pPr>
            <w:r>
              <w:t>Actively participate in Q &amp; A.</w:t>
            </w:r>
          </w:p>
          <w:p w14:paraId="2F6F3E89" w14:textId="77777777" w:rsidR="002638F6" w:rsidRDefault="00BA3A7A">
            <w:pPr>
              <w:numPr>
                <w:ilvl w:val="0"/>
                <w:numId w:val="81"/>
              </w:numPr>
            </w:pPr>
            <w:r>
              <w:t>Actively participate in selecting a topic for research.</w:t>
            </w:r>
          </w:p>
        </w:tc>
      </w:tr>
      <w:tr w:rsidR="002638F6" w14:paraId="2F6F3E9B" w14:textId="77777777" w:rsidTr="002848A6">
        <w:trPr>
          <w:trHeight w:val="50"/>
        </w:trPr>
        <w:tc>
          <w:tcPr>
            <w:tcW w:w="2876" w:type="dxa"/>
            <w:noWrap/>
          </w:tcPr>
          <w:p w14:paraId="2F6F3E8B" w14:textId="77777777" w:rsidR="002638F6" w:rsidRDefault="00BA3A7A">
            <w:r>
              <w:rPr>
                <w:b/>
                <w:bCs/>
              </w:rPr>
              <w:t>W.8.8:</w:t>
            </w:r>
            <w: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tc>
        <w:tc>
          <w:tcPr>
            <w:tcW w:w="2014" w:type="dxa"/>
            <w:noWrap/>
          </w:tcPr>
          <w:p w14:paraId="2F6F3E8C" w14:textId="77777777" w:rsidR="002638F6" w:rsidRDefault="00BA3A7A">
            <w:r>
              <w:rPr>
                <w:b/>
                <w:bCs/>
              </w:rPr>
              <w:t>W.8.8a:</w:t>
            </w:r>
            <w:r>
              <w:t xml:space="preserve"> Select relevant information from several reliable sources (e.g., websites that end in .gov or .org) and organize it to describe, explain, or expand knowledge on a topic.</w:t>
            </w:r>
          </w:p>
        </w:tc>
        <w:tc>
          <w:tcPr>
            <w:tcW w:w="2014" w:type="dxa"/>
            <w:noWrap/>
          </w:tcPr>
          <w:p w14:paraId="2F6F3E8D" w14:textId="77777777" w:rsidR="002638F6" w:rsidRDefault="00BA3A7A">
            <w:r>
              <w:rPr>
                <w:b/>
                <w:bCs/>
              </w:rPr>
              <w:t>W.8.8b:</w:t>
            </w:r>
            <w:r>
              <w:t xml:space="preserve"> Select quotations from a source to support or summarize a topic.</w:t>
            </w:r>
          </w:p>
        </w:tc>
        <w:tc>
          <w:tcPr>
            <w:tcW w:w="1968" w:type="dxa"/>
            <w:noWrap/>
          </w:tcPr>
          <w:p w14:paraId="2F6F3E8E" w14:textId="77777777" w:rsidR="002638F6" w:rsidRDefault="00BA3A7A">
            <w:r>
              <w:rPr>
                <w:b/>
                <w:bCs/>
              </w:rPr>
              <w:t>W.8.8c:</w:t>
            </w:r>
            <w:r>
              <w:t xml:space="preserve"> Match information from a source to a relevant topic.</w:t>
            </w:r>
          </w:p>
        </w:tc>
        <w:tc>
          <w:tcPr>
            <w:tcW w:w="5512" w:type="dxa"/>
            <w:noWrap/>
          </w:tcPr>
          <w:p w14:paraId="2F6F3E8F" w14:textId="77777777" w:rsidR="002638F6" w:rsidRDefault="00BA3A7A">
            <w:r>
              <w:rPr>
                <w:b/>
                <w:bCs/>
              </w:rPr>
              <w:t>Between a and b:</w:t>
            </w:r>
          </w:p>
          <w:p w14:paraId="2F6F3E90" w14:textId="77777777" w:rsidR="002638F6" w:rsidRDefault="00BA3A7A">
            <w:pPr>
              <w:numPr>
                <w:ilvl w:val="0"/>
                <w:numId w:val="82"/>
              </w:numPr>
            </w:pPr>
            <w:r>
              <w:t>Identify how to cite sources.</w:t>
            </w:r>
          </w:p>
          <w:p w14:paraId="2F6F3E91" w14:textId="77777777" w:rsidR="002638F6" w:rsidRDefault="00BA3A7A">
            <w:pPr>
              <w:numPr>
                <w:ilvl w:val="0"/>
                <w:numId w:val="82"/>
              </w:numPr>
            </w:pPr>
            <w:r>
              <w:t>Identify the research process.</w:t>
            </w:r>
          </w:p>
          <w:p w14:paraId="2F6F3E92" w14:textId="77777777" w:rsidR="002638F6" w:rsidRDefault="00BA3A7A">
            <w:pPr>
              <w:numPr>
                <w:ilvl w:val="0"/>
                <w:numId w:val="82"/>
              </w:numPr>
            </w:pPr>
            <w:r>
              <w:t>Identify how to organize research.</w:t>
            </w:r>
          </w:p>
          <w:p w14:paraId="2F6F3E93" w14:textId="77777777" w:rsidR="002638F6" w:rsidRDefault="00BA3A7A">
            <w:pPr>
              <w:numPr>
                <w:ilvl w:val="0"/>
                <w:numId w:val="82"/>
              </w:numPr>
            </w:pPr>
            <w:r>
              <w:t>Distinguish relevant sources from irrelevant sources.</w:t>
            </w:r>
          </w:p>
          <w:p w14:paraId="2F6F3E94" w14:textId="77777777" w:rsidR="002638F6" w:rsidRDefault="00BA3A7A">
            <w:r>
              <w:rPr>
                <w:b/>
                <w:bCs/>
              </w:rPr>
              <w:t>Between b and c:</w:t>
            </w:r>
          </w:p>
          <w:p w14:paraId="2F6F3E95" w14:textId="77777777" w:rsidR="002638F6" w:rsidRDefault="00BA3A7A">
            <w:pPr>
              <w:numPr>
                <w:ilvl w:val="0"/>
                <w:numId w:val="83"/>
              </w:numPr>
            </w:pPr>
            <w:r>
              <w:t>Locate a quotation from a text</w:t>
            </w:r>
          </w:p>
          <w:p w14:paraId="2F6F3E96" w14:textId="77777777" w:rsidR="002638F6" w:rsidRDefault="00BA3A7A">
            <w:pPr>
              <w:numPr>
                <w:ilvl w:val="0"/>
                <w:numId w:val="83"/>
              </w:numPr>
            </w:pPr>
            <w:r>
              <w:t>Distinguish key ideas from irrelevant ideas within a source.</w:t>
            </w:r>
          </w:p>
          <w:p w14:paraId="2F6F3E97" w14:textId="77777777" w:rsidR="002638F6" w:rsidRDefault="00BA3A7A">
            <w:pPr>
              <w:numPr>
                <w:ilvl w:val="0"/>
                <w:numId w:val="83"/>
              </w:numPr>
            </w:pPr>
            <w:r>
              <w:t>Distinguish relevant from irrelevant information on a topic</w:t>
            </w:r>
          </w:p>
          <w:p w14:paraId="2F6F3E98" w14:textId="77777777" w:rsidR="002638F6" w:rsidRDefault="00BA3A7A">
            <w:pPr>
              <w:numPr>
                <w:ilvl w:val="0"/>
                <w:numId w:val="83"/>
              </w:numPr>
            </w:pPr>
            <w:r>
              <w:t>Identify the topic for writing.</w:t>
            </w:r>
          </w:p>
          <w:p w14:paraId="2F6F3E99" w14:textId="77777777" w:rsidR="002638F6" w:rsidRDefault="00BA3A7A">
            <w:pPr>
              <w:numPr>
                <w:ilvl w:val="0"/>
                <w:numId w:val="83"/>
              </w:numPr>
            </w:pPr>
            <w:r>
              <w:t>Actively engage in shared review of sources on a chosen topic.</w:t>
            </w:r>
          </w:p>
          <w:p w14:paraId="2F6F3E9A" w14:textId="77777777" w:rsidR="002638F6" w:rsidRDefault="00BA3A7A">
            <w:pPr>
              <w:numPr>
                <w:ilvl w:val="0"/>
                <w:numId w:val="83"/>
              </w:numPr>
            </w:pPr>
            <w:r>
              <w:t>Engage with website to gain information on a topic.</w:t>
            </w:r>
          </w:p>
        </w:tc>
      </w:tr>
      <w:tr w:rsidR="002638F6" w14:paraId="2F6F3EAB" w14:textId="77777777" w:rsidTr="002848A6">
        <w:trPr>
          <w:trHeight w:val="50"/>
        </w:trPr>
        <w:tc>
          <w:tcPr>
            <w:tcW w:w="2876" w:type="dxa"/>
            <w:noWrap/>
          </w:tcPr>
          <w:p w14:paraId="2F6F3E9C" w14:textId="77777777" w:rsidR="002638F6" w:rsidRDefault="00BA3A7A">
            <w:r>
              <w:rPr>
                <w:b/>
                <w:bCs/>
              </w:rPr>
              <w:lastRenderedPageBreak/>
              <w:t>W.8.9:</w:t>
            </w:r>
            <w:r>
              <w:t xml:space="preserve"> Draw evidence from literary or informational texts to support analysis, reflection, and research.</w:t>
            </w:r>
          </w:p>
          <w:p w14:paraId="2F6F3E9D" w14:textId="77777777" w:rsidR="002638F6" w:rsidRDefault="00BA3A7A">
            <w:pPr>
              <w:numPr>
                <w:ilvl w:val="0"/>
                <w:numId w:val="84"/>
              </w:numPr>
            </w:pPr>
            <w:r>
              <w:t>Apply grade 8 reading standards to literature (e.g., “Analyze how a modern work of fiction alludes to themes, patterns of events, or character types from myths, traditional stories, and religious literary texts, such as but not limited to the Bible and the Epic of Gilgamesh, including describing how the material is rendered new”).</w:t>
            </w:r>
          </w:p>
          <w:p w14:paraId="2F6F3E9E" w14:textId="77777777" w:rsidR="002638F6" w:rsidRDefault="00BA3A7A">
            <w:pPr>
              <w:numPr>
                <w:ilvl w:val="0"/>
                <w:numId w:val="84"/>
              </w:numPr>
            </w:pPr>
            <w:r>
              <w:t>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tcW w:w="2014" w:type="dxa"/>
            <w:noWrap/>
          </w:tcPr>
          <w:p w14:paraId="2F6F3E9F" w14:textId="77777777" w:rsidR="002638F6" w:rsidRDefault="00BA3A7A">
            <w:r>
              <w:rPr>
                <w:b/>
                <w:bCs/>
              </w:rPr>
              <w:t>W.8.9a:</w:t>
            </w:r>
            <w:r>
              <w:t xml:space="preserve"> Select information from several relevant and reliable sources and organize it to describe, explain, and expand knowledge on a topic.</w:t>
            </w:r>
          </w:p>
        </w:tc>
        <w:tc>
          <w:tcPr>
            <w:tcW w:w="2014" w:type="dxa"/>
            <w:noWrap/>
          </w:tcPr>
          <w:p w14:paraId="2F6F3EA0" w14:textId="77777777" w:rsidR="002638F6" w:rsidRDefault="00BA3A7A">
            <w:r>
              <w:rPr>
                <w:b/>
                <w:bCs/>
              </w:rPr>
              <w:t>W.8.9b:</w:t>
            </w:r>
            <w:r>
              <w:t xml:space="preserve"> Select quotations from a source to support or summarize a topic.</w:t>
            </w:r>
          </w:p>
        </w:tc>
        <w:tc>
          <w:tcPr>
            <w:tcW w:w="1968" w:type="dxa"/>
            <w:noWrap/>
          </w:tcPr>
          <w:p w14:paraId="2F6F3EA1" w14:textId="77777777" w:rsidR="002638F6" w:rsidRDefault="00BA3A7A">
            <w:r>
              <w:rPr>
                <w:b/>
                <w:bCs/>
              </w:rPr>
              <w:t>W.8.9c:</w:t>
            </w:r>
            <w:r>
              <w:t xml:space="preserve"> Classify works of literary or historical significance as fiction or nonfiction.</w:t>
            </w:r>
          </w:p>
        </w:tc>
        <w:tc>
          <w:tcPr>
            <w:tcW w:w="5512" w:type="dxa"/>
            <w:noWrap/>
          </w:tcPr>
          <w:p w14:paraId="2F6F3EA2" w14:textId="77777777" w:rsidR="002638F6" w:rsidRDefault="00BA3A7A">
            <w:r>
              <w:rPr>
                <w:b/>
                <w:bCs/>
              </w:rPr>
              <w:t>Between the general standard and a:</w:t>
            </w:r>
          </w:p>
          <w:p w14:paraId="2F6F3EA3" w14:textId="77777777" w:rsidR="002638F6" w:rsidRDefault="00BA3A7A">
            <w:pPr>
              <w:numPr>
                <w:ilvl w:val="0"/>
                <w:numId w:val="85"/>
              </w:numPr>
            </w:pPr>
            <w:r>
              <w:t>&gt;Determine evidence that will support the claims in a text.</w:t>
            </w:r>
          </w:p>
          <w:p w14:paraId="2F6F3EA4" w14:textId="77777777" w:rsidR="002638F6" w:rsidRDefault="00BA3A7A">
            <w:pPr>
              <w:numPr>
                <w:ilvl w:val="0"/>
                <w:numId w:val="85"/>
              </w:numPr>
            </w:pPr>
            <w:r>
              <w:t>Identify a claim.</w:t>
            </w:r>
          </w:p>
          <w:p w14:paraId="2F6F3EA5" w14:textId="77777777" w:rsidR="002638F6" w:rsidRDefault="00BA3A7A">
            <w:r>
              <w:rPr>
                <w:b/>
                <w:bCs/>
              </w:rPr>
              <w:t>Between b and c:</w:t>
            </w:r>
          </w:p>
          <w:p w14:paraId="2F6F3EA6" w14:textId="77777777" w:rsidR="002638F6" w:rsidRDefault="00BA3A7A">
            <w:pPr>
              <w:numPr>
                <w:ilvl w:val="0"/>
                <w:numId w:val="86"/>
              </w:numPr>
            </w:pPr>
            <w:r>
              <w:t>Locate quotes in a text</w:t>
            </w:r>
          </w:p>
          <w:p w14:paraId="2F6F3EA7" w14:textId="77777777" w:rsidR="002638F6" w:rsidRDefault="00BA3A7A">
            <w:pPr>
              <w:numPr>
                <w:ilvl w:val="0"/>
                <w:numId w:val="86"/>
              </w:numPr>
            </w:pPr>
            <w:r>
              <w:t>Identify literary or informational texts as fiction or nonfiction.</w:t>
            </w:r>
          </w:p>
          <w:p w14:paraId="2F6F3EA8" w14:textId="77777777" w:rsidR="002638F6" w:rsidRDefault="00BA3A7A">
            <w:pPr>
              <w:numPr>
                <w:ilvl w:val="0"/>
                <w:numId w:val="86"/>
              </w:numPr>
            </w:pPr>
            <w:r>
              <w:t>Actively explore fiction and nonfiction sources on a chosen topic for writing.</w:t>
            </w:r>
          </w:p>
          <w:p w14:paraId="2F6F3EA9" w14:textId="77777777" w:rsidR="002638F6" w:rsidRDefault="00BA3A7A">
            <w:pPr>
              <w:numPr>
                <w:ilvl w:val="0"/>
                <w:numId w:val="86"/>
              </w:numPr>
            </w:pPr>
            <w:r>
              <w:t>Engage in shared fiction and nonfiction</w:t>
            </w:r>
          </w:p>
          <w:p w14:paraId="2F6F3EAA" w14:textId="77777777" w:rsidR="002638F6" w:rsidRDefault="00BA3A7A">
            <w:pPr>
              <w:numPr>
                <w:ilvl w:val="0"/>
                <w:numId w:val="86"/>
              </w:numPr>
            </w:pPr>
            <w:r>
              <w:t>Engage with modern works of fiction. (myths, religious literary texts)</w:t>
            </w:r>
          </w:p>
        </w:tc>
      </w:tr>
      <w:tr w:rsidR="002638F6" w14:paraId="2F6F3EAD" w14:textId="77777777" w:rsidTr="002848A6">
        <w:trPr>
          <w:trHeight w:val="50"/>
        </w:trPr>
        <w:tc>
          <w:tcPr>
            <w:tcW w:w="14384" w:type="dxa"/>
            <w:gridSpan w:val="5"/>
            <w:shd w:val="clear" w:color="auto" w:fill="D9E1F2"/>
            <w:noWrap/>
            <w:vAlign w:val="center"/>
          </w:tcPr>
          <w:p w14:paraId="2F6F3EAC" w14:textId="77777777" w:rsidR="002638F6" w:rsidRDefault="00BA3A7A">
            <w:pPr>
              <w:spacing w:after="0"/>
              <w:jc w:val="center"/>
            </w:pPr>
            <w:r>
              <w:rPr>
                <w:b/>
                <w:bCs/>
              </w:rPr>
              <w:t>Speaking and Listening</w:t>
            </w:r>
          </w:p>
        </w:tc>
      </w:tr>
      <w:tr w:rsidR="002638F6" w14:paraId="2F6F3EAF" w14:textId="77777777" w:rsidTr="002848A6">
        <w:trPr>
          <w:trHeight w:val="50"/>
        </w:trPr>
        <w:tc>
          <w:tcPr>
            <w:tcW w:w="14384" w:type="dxa"/>
            <w:gridSpan w:val="5"/>
            <w:shd w:val="clear" w:color="auto" w:fill="FFFFFF"/>
            <w:noWrap/>
            <w:vAlign w:val="center"/>
          </w:tcPr>
          <w:p w14:paraId="2F6F3EAE" w14:textId="77777777" w:rsidR="002638F6" w:rsidRDefault="00BA3A7A">
            <w:pPr>
              <w:spacing w:after="0"/>
              <w:jc w:val="center"/>
            </w:pPr>
            <w:r>
              <w:rPr>
                <w:i/>
                <w:iCs/>
              </w:rPr>
              <w:t>Comprehension and Collaboration</w:t>
            </w:r>
          </w:p>
        </w:tc>
      </w:tr>
      <w:tr w:rsidR="002638F6" w14:paraId="2F6F3EC0" w14:textId="77777777" w:rsidTr="002848A6">
        <w:trPr>
          <w:trHeight w:val="50"/>
        </w:trPr>
        <w:tc>
          <w:tcPr>
            <w:tcW w:w="2876" w:type="dxa"/>
            <w:noWrap/>
          </w:tcPr>
          <w:p w14:paraId="2F6F3EB0" w14:textId="77777777" w:rsidR="002638F6" w:rsidRDefault="00BA3A7A">
            <w:r>
              <w:rPr>
                <w:b/>
                <w:bCs/>
              </w:rPr>
              <w:t>SL.8.1:</w:t>
            </w:r>
            <w:r>
              <w:t xml:space="preserve"> Engage effectively in a range of collaborative discussions (one-on-one, in groups, and teacher-led) with diverse partners on grade 8 topics, texts, and issues, building on others’ ideas and expressing their own clearly.</w:t>
            </w:r>
          </w:p>
          <w:p w14:paraId="2F6F3EB1" w14:textId="77777777" w:rsidR="002638F6" w:rsidRDefault="00BA3A7A">
            <w:pPr>
              <w:numPr>
                <w:ilvl w:val="0"/>
                <w:numId w:val="87"/>
              </w:numPr>
            </w:pPr>
            <w:r>
              <w:t xml:space="preserve">Come to discussions prepared, having read or researched material under study; explicitly draw on </w:t>
            </w:r>
            <w:r>
              <w:lastRenderedPageBreak/>
              <w:t>that preparation by referring to evidence on the topic, text, or issue to probe and reflect on ideas under discussion.</w:t>
            </w:r>
          </w:p>
          <w:p w14:paraId="2F6F3EB2" w14:textId="77777777" w:rsidR="002638F6" w:rsidRDefault="00BA3A7A">
            <w:pPr>
              <w:numPr>
                <w:ilvl w:val="0"/>
                <w:numId w:val="87"/>
              </w:numPr>
            </w:pPr>
            <w:r>
              <w:t>Follow rules for collegial discussions and decision-making, track progress toward specific goals and deadlines, and define individual roles as needed.</w:t>
            </w:r>
          </w:p>
          <w:p w14:paraId="2F6F3EB3" w14:textId="77777777" w:rsidR="002638F6" w:rsidRDefault="00BA3A7A">
            <w:pPr>
              <w:numPr>
                <w:ilvl w:val="0"/>
                <w:numId w:val="87"/>
              </w:numPr>
            </w:pPr>
            <w:r>
              <w:t>Pose questions that connect the ideas of several speakers and respond to others’ questions and comments with relevant evidence, observations, and ideas.</w:t>
            </w:r>
          </w:p>
          <w:p w14:paraId="2F6F3EB4" w14:textId="77777777" w:rsidR="002638F6" w:rsidRDefault="00BA3A7A">
            <w:pPr>
              <w:numPr>
                <w:ilvl w:val="0"/>
                <w:numId w:val="87"/>
              </w:numPr>
            </w:pPr>
            <w:r>
              <w:t>Acknowledge new information expressed by others, and, when warranted, qualify or justify their own views considering the evidence presented.</w:t>
            </w:r>
          </w:p>
        </w:tc>
        <w:tc>
          <w:tcPr>
            <w:tcW w:w="2014" w:type="dxa"/>
            <w:noWrap/>
          </w:tcPr>
          <w:p w14:paraId="2F6F3EB5" w14:textId="77777777" w:rsidR="002638F6" w:rsidRDefault="00BA3A7A">
            <w:r>
              <w:rPr>
                <w:b/>
                <w:bCs/>
              </w:rPr>
              <w:lastRenderedPageBreak/>
              <w:t>SL.8.1a:</w:t>
            </w:r>
            <w:r>
              <w:t xml:space="preserve"> Ask and answer questions relevant to specific parts of the topic under discussion; share ideas and/or add details.</w:t>
            </w:r>
          </w:p>
        </w:tc>
        <w:tc>
          <w:tcPr>
            <w:tcW w:w="2014" w:type="dxa"/>
            <w:noWrap/>
          </w:tcPr>
          <w:p w14:paraId="2F6F3EB6" w14:textId="77777777" w:rsidR="002638F6" w:rsidRDefault="00BA3A7A">
            <w:r>
              <w:rPr>
                <w:b/>
                <w:bCs/>
              </w:rPr>
              <w:t>SL.8.1b:</w:t>
            </w:r>
            <w:r>
              <w:t xml:space="preserve"> Follow rules of discussion; ask or answer questions to contribute to the discussion.</w:t>
            </w:r>
          </w:p>
        </w:tc>
        <w:tc>
          <w:tcPr>
            <w:tcW w:w="1968" w:type="dxa"/>
            <w:noWrap/>
          </w:tcPr>
          <w:p w14:paraId="2F6F3EB7" w14:textId="77777777" w:rsidR="002638F6" w:rsidRDefault="00BA3A7A">
            <w:r>
              <w:rPr>
                <w:b/>
                <w:bCs/>
              </w:rPr>
              <w:t>SL.8.1c:</w:t>
            </w:r>
            <w:r>
              <w:t xml:space="preserve"> Actively listen to a small group of others and respond to questions.</w:t>
            </w:r>
          </w:p>
        </w:tc>
        <w:tc>
          <w:tcPr>
            <w:tcW w:w="5512" w:type="dxa"/>
            <w:noWrap/>
          </w:tcPr>
          <w:p w14:paraId="2F6F3EB8" w14:textId="77777777" w:rsidR="002638F6" w:rsidRDefault="00BA3A7A">
            <w:r>
              <w:rPr>
                <w:b/>
                <w:bCs/>
              </w:rPr>
              <w:t>Between a and b:</w:t>
            </w:r>
          </w:p>
          <w:p w14:paraId="2F6F3EB9" w14:textId="77777777" w:rsidR="002638F6" w:rsidRDefault="00BA3A7A">
            <w:pPr>
              <w:numPr>
                <w:ilvl w:val="0"/>
                <w:numId w:val="88"/>
              </w:numPr>
            </w:pPr>
            <w:r>
              <w:t>List the rules of discussion</w:t>
            </w:r>
          </w:p>
          <w:p w14:paraId="2F6F3EBA" w14:textId="77777777" w:rsidR="002638F6" w:rsidRDefault="00BA3A7A">
            <w:r>
              <w:rPr>
                <w:b/>
                <w:bCs/>
              </w:rPr>
              <w:t>Between b and c:</w:t>
            </w:r>
          </w:p>
          <w:p w14:paraId="2F6F3EBB" w14:textId="77777777" w:rsidR="002638F6" w:rsidRDefault="00BA3A7A">
            <w:pPr>
              <w:numPr>
                <w:ilvl w:val="0"/>
                <w:numId w:val="89"/>
              </w:numPr>
            </w:pPr>
            <w:r>
              <w:t>Sort key ideas from irrelevant ideas within a text.</w:t>
            </w:r>
          </w:p>
          <w:p w14:paraId="2F6F3EBC" w14:textId="77777777" w:rsidR="002638F6" w:rsidRDefault="00BA3A7A">
            <w:pPr>
              <w:numPr>
                <w:ilvl w:val="0"/>
                <w:numId w:val="89"/>
              </w:numPr>
            </w:pPr>
            <w:r>
              <w:t>Respond to verbal and nonverbal cues (e.g., nodding, eye contact, raise hand when answering questions in a large setting, lean forward, etc.,).</w:t>
            </w:r>
          </w:p>
          <w:p w14:paraId="2F6F3EBD" w14:textId="77777777" w:rsidR="002638F6" w:rsidRDefault="00BA3A7A">
            <w:pPr>
              <w:numPr>
                <w:ilvl w:val="0"/>
                <w:numId w:val="89"/>
              </w:numPr>
            </w:pPr>
            <w:r>
              <w:t>Demonstrate active listening skills (e.g., paraphrase points made by the speaker, verbalize understanding of the speaker’s point, etc.,).</w:t>
            </w:r>
          </w:p>
          <w:p w14:paraId="2F6F3EBE" w14:textId="77777777" w:rsidR="002638F6" w:rsidRDefault="00BA3A7A">
            <w:pPr>
              <w:numPr>
                <w:ilvl w:val="0"/>
                <w:numId w:val="89"/>
              </w:numPr>
            </w:pPr>
            <w:r>
              <w:lastRenderedPageBreak/>
              <w:t>Identify verbal and nonverbal cues (e.g., nodding, eye contact, raise hand when answering questions in a large setting, lean forward, etc.)</w:t>
            </w:r>
          </w:p>
          <w:p w14:paraId="2F6F3EBF" w14:textId="77777777" w:rsidR="002638F6" w:rsidRDefault="00BA3A7A">
            <w:pPr>
              <w:numPr>
                <w:ilvl w:val="0"/>
                <w:numId w:val="89"/>
              </w:numPr>
            </w:pPr>
            <w:r>
              <w:t>Actively engage in verbal and/or nonverbal communication with peers.</w:t>
            </w:r>
          </w:p>
        </w:tc>
      </w:tr>
      <w:tr w:rsidR="002638F6" w14:paraId="2F6F3EC2" w14:textId="77777777" w:rsidTr="002848A6">
        <w:trPr>
          <w:trHeight w:val="50"/>
        </w:trPr>
        <w:tc>
          <w:tcPr>
            <w:tcW w:w="14384" w:type="dxa"/>
            <w:gridSpan w:val="5"/>
            <w:shd w:val="clear" w:color="auto" w:fill="FFFFFF"/>
            <w:noWrap/>
            <w:vAlign w:val="center"/>
          </w:tcPr>
          <w:p w14:paraId="2F6F3EC1" w14:textId="77777777" w:rsidR="002638F6" w:rsidRDefault="00BA3A7A">
            <w:pPr>
              <w:spacing w:after="0"/>
              <w:jc w:val="center"/>
            </w:pPr>
            <w:r>
              <w:rPr>
                <w:i/>
                <w:iCs/>
              </w:rPr>
              <w:lastRenderedPageBreak/>
              <w:t>Presentation of Knowledge and Ideas</w:t>
            </w:r>
          </w:p>
        </w:tc>
      </w:tr>
      <w:tr w:rsidR="002638F6" w14:paraId="2F6F3ED2" w14:textId="77777777" w:rsidTr="002848A6">
        <w:trPr>
          <w:trHeight w:val="50"/>
        </w:trPr>
        <w:tc>
          <w:tcPr>
            <w:tcW w:w="2876" w:type="dxa"/>
            <w:noWrap/>
          </w:tcPr>
          <w:p w14:paraId="2F6F3EC3" w14:textId="77777777" w:rsidR="002638F6" w:rsidRDefault="00BA3A7A">
            <w:r>
              <w:rPr>
                <w:b/>
                <w:bCs/>
              </w:rPr>
              <w:t>SL.8.5:</w:t>
            </w:r>
            <w:r>
              <w:t xml:space="preserve"> Integrate multimedia and visual displays into presentations to clarify information, strengthen claims and evidence, and add interest.</w:t>
            </w:r>
          </w:p>
        </w:tc>
        <w:tc>
          <w:tcPr>
            <w:tcW w:w="2014" w:type="dxa"/>
            <w:noWrap/>
          </w:tcPr>
          <w:p w14:paraId="2F6F3EC4" w14:textId="77777777" w:rsidR="002638F6" w:rsidRDefault="00BA3A7A">
            <w:r>
              <w:rPr>
                <w:b/>
                <w:bCs/>
              </w:rPr>
              <w:t>SL.8.5a:</w:t>
            </w:r>
            <w:r>
              <w:t xml:space="preserve"> Use two or more multimedia components to clarify information or support an opinion independently.</w:t>
            </w:r>
          </w:p>
        </w:tc>
        <w:tc>
          <w:tcPr>
            <w:tcW w:w="2014" w:type="dxa"/>
            <w:noWrap/>
          </w:tcPr>
          <w:p w14:paraId="2F6F3EC5" w14:textId="77777777" w:rsidR="002638F6" w:rsidRDefault="00BA3A7A">
            <w:r>
              <w:rPr>
                <w:b/>
                <w:bCs/>
              </w:rPr>
              <w:t>SL.8.5b:</w:t>
            </w:r>
            <w:r>
              <w:t xml:space="preserve"> Add multimedia components to enhance a presentation.</w:t>
            </w:r>
          </w:p>
        </w:tc>
        <w:tc>
          <w:tcPr>
            <w:tcW w:w="1968" w:type="dxa"/>
            <w:noWrap/>
          </w:tcPr>
          <w:p w14:paraId="2F6F3EC6" w14:textId="77777777" w:rsidR="002638F6" w:rsidRDefault="00BA3A7A">
            <w:r>
              <w:rPr>
                <w:b/>
                <w:bCs/>
              </w:rPr>
              <w:t>SL.8.5c:</w:t>
            </w:r>
            <w:r>
              <w:t xml:space="preserve"> With guidance and support, choose materials to illustrate points in a presentation.</w:t>
            </w:r>
          </w:p>
        </w:tc>
        <w:tc>
          <w:tcPr>
            <w:tcW w:w="5512" w:type="dxa"/>
            <w:noWrap/>
          </w:tcPr>
          <w:p w14:paraId="2F6F3EC7" w14:textId="77777777" w:rsidR="002638F6" w:rsidRDefault="00BA3A7A">
            <w:r>
              <w:rPr>
                <w:b/>
                <w:bCs/>
              </w:rPr>
              <w:t>Between b and c:</w:t>
            </w:r>
          </w:p>
          <w:p w14:paraId="2F6F3EC8" w14:textId="77777777" w:rsidR="002638F6" w:rsidRDefault="00BA3A7A">
            <w:pPr>
              <w:numPr>
                <w:ilvl w:val="0"/>
                <w:numId w:val="90"/>
              </w:numPr>
            </w:pPr>
            <w:r>
              <w:t>Identify the importance of multimedia in presentation.</w:t>
            </w:r>
          </w:p>
          <w:p w14:paraId="2F6F3EC9" w14:textId="77777777" w:rsidR="002638F6" w:rsidRDefault="00BA3A7A">
            <w:pPr>
              <w:numPr>
                <w:ilvl w:val="0"/>
                <w:numId w:val="90"/>
              </w:numPr>
            </w:pPr>
            <w:r>
              <w:t>Identify the many components of multimedia (e.g., text, audio, visual, or interactive).</w:t>
            </w:r>
          </w:p>
          <w:p w14:paraId="2F6F3ECA" w14:textId="77777777" w:rsidR="002638F6" w:rsidRDefault="00BA3A7A">
            <w:pPr>
              <w:numPr>
                <w:ilvl w:val="0"/>
                <w:numId w:val="90"/>
              </w:numPr>
            </w:pPr>
            <w:r>
              <w:t>Use assistive technology appropriately to create digital media.</w:t>
            </w:r>
          </w:p>
          <w:p w14:paraId="2F6F3ECB" w14:textId="77777777" w:rsidR="002638F6" w:rsidRDefault="00BA3A7A">
            <w:pPr>
              <w:numPr>
                <w:ilvl w:val="0"/>
                <w:numId w:val="90"/>
              </w:numPr>
            </w:pPr>
            <w:r>
              <w:t>Use assistive technology with digital media.</w:t>
            </w:r>
          </w:p>
          <w:p w14:paraId="2F6F3ECC" w14:textId="77777777" w:rsidR="002638F6" w:rsidRDefault="00BA3A7A">
            <w:pPr>
              <w:numPr>
                <w:ilvl w:val="0"/>
                <w:numId w:val="90"/>
              </w:numPr>
            </w:pPr>
            <w:r>
              <w:t>Identify the main idea(s) of a presentation.</w:t>
            </w:r>
          </w:p>
          <w:p w14:paraId="2F6F3ECD" w14:textId="77777777" w:rsidR="002638F6" w:rsidRDefault="00BA3A7A">
            <w:pPr>
              <w:numPr>
                <w:ilvl w:val="0"/>
                <w:numId w:val="90"/>
              </w:numPr>
            </w:pPr>
            <w:r>
              <w:t>Actively engage in various multimedia formats on a chosen topic.</w:t>
            </w:r>
          </w:p>
          <w:p w14:paraId="2F6F3ECE" w14:textId="77777777" w:rsidR="002638F6" w:rsidRDefault="00BA3A7A">
            <w:pPr>
              <w:numPr>
                <w:ilvl w:val="0"/>
                <w:numId w:val="90"/>
              </w:numPr>
            </w:pPr>
            <w:r>
              <w:t>Engage with assistive technology.</w:t>
            </w:r>
          </w:p>
          <w:p w14:paraId="2F6F3ECF" w14:textId="77777777" w:rsidR="002638F6" w:rsidRDefault="00BA3A7A">
            <w:pPr>
              <w:numPr>
                <w:ilvl w:val="0"/>
                <w:numId w:val="90"/>
              </w:numPr>
            </w:pPr>
            <w:r>
              <w:t>Engage with images and objects that represent points in a presentation.</w:t>
            </w:r>
          </w:p>
          <w:p w14:paraId="2F6F3ED0" w14:textId="77777777" w:rsidR="002638F6" w:rsidRDefault="00BA3A7A">
            <w:r>
              <w:rPr>
                <w:b/>
                <w:bCs/>
              </w:rPr>
              <w:t>Between a and b:</w:t>
            </w:r>
          </w:p>
          <w:p w14:paraId="2F6F3ED1" w14:textId="77777777" w:rsidR="002638F6" w:rsidRDefault="00BA3A7A">
            <w:pPr>
              <w:numPr>
                <w:ilvl w:val="0"/>
                <w:numId w:val="91"/>
              </w:numPr>
            </w:pPr>
            <w:r>
              <w:t>Compare the different impacts various multimedia may have on presentations. (e.g., why a presentation should use audio rather than print).</w:t>
            </w:r>
          </w:p>
        </w:tc>
      </w:tr>
    </w:tbl>
    <w:p w14:paraId="2F6F3ED3" w14:textId="77777777" w:rsidR="00BA3A7A" w:rsidRDefault="00BA3A7A"/>
    <w:sectPr w:rsidR="00BA3A7A">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66B4A" w14:textId="77777777" w:rsidR="00BA3A7A" w:rsidRDefault="00BA3A7A">
      <w:pPr>
        <w:spacing w:after="0"/>
      </w:pPr>
      <w:r>
        <w:separator/>
      </w:r>
    </w:p>
  </w:endnote>
  <w:endnote w:type="continuationSeparator" w:id="0">
    <w:p w14:paraId="3722B491" w14:textId="77777777" w:rsidR="00BA3A7A" w:rsidRDefault="00BA3A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6DCB2" w14:textId="77777777" w:rsidR="00BA3A7A" w:rsidRDefault="00BA3A7A">
      <w:pPr>
        <w:spacing w:after="0"/>
      </w:pPr>
      <w:r>
        <w:separator/>
      </w:r>
    </w:p>
  </w:footnote>
  <w:footnote w:type="continuationSeparator" w:id="0">
    <w:p w14:paraId="3D7647F2" w14:textId="77777777" w:rsidR="00BA3A7A" w:rsidRDefault="00BA3A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3" w14:textId="77777777" w:rsidR="002638F6" w:rsidRDefault="00BA3A7A">
    <w:pPr>
      <w:jc w:val="right"/>
    </w:pPr>
    <w:r>
      <w:rPr>
        <w:color w:val="484848"/>
      </w:rPr>
      <w:t>Professions and Businesses in Rocks and Minerals | Grades 6-8</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C" w14:textId="77777777" w:rsidR="002638F6" w:rsidRDefault="00BA3A7A">
    <w:pPr>
      <w:jc w:val="right"/>
    </w:pPr>
    <w:r>
      <w:rPr>
        <w:color w:val="484848"/>
      </w:rPr>
      <w:t>Professions and Businesses in Rocks and Minerals | Grades 6-8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D" w14:textId="77777777" w:rsidR="002638F6" w:rsidRDefault="00BA3A7A">
    <w:pPr>
      <w:jc w:val="right"/>
    </w:pPr>
    <w:r>
      <w:rPr>
        <w:color w:val="484848"/>
      </w:rPr>
      <w:t>Professions and Businesses in Rocks and Minerals | Grades 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4" w14:textId="77777777" w:rsidR="002638F6" w:rsidRDefault="00BA3A7A">
    <w:pPr>
      <w:jc w:val="right"/>
    </w:pPr>
    <w:r>
      <w:rPr>
        <w:color w:val="484848"/>
      </w:rPr>
      <w:t>Professions and Businesses in Rocks and Minerals | Grades 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5" w14:textId="77777777" w:rsidR="002638F6" w:rsidRDefault="00BA3A7A">
    <w:pPr>
      <w:jc w:val="right"/>
    </w:pPr>
    <w:r>
      <w:rPr>
        <w:color w:val="484848"/>
      </w:rPr>
      <w:t>Professions and Businesses in Rocks and Minerals | Grades 6-8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6" w14:textId="77777777" w:rsidR="002638F6" w:rsidRDefault="00BA3A7A">
    <w:pPr>
      <w:jc w:val="right"/>
    </w:pPr>
    <w:r>
      <w:rPr>
        <w:color w:val="484848"/>
      </w:rPr>
      <w:t>Professions and Businesses in Rocks and Minerals | Grades 6-8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7" w14:textId="77777777" w:rsidR="002638F6" w:rsidRDefault="00BA3A7A">
    <w:pPr>
      <w:jc w:val="right"/>
    </w:pPr>
    <w:r>
      <w:rPr>
        <w:color w:val="484848"/>
      </w:rPr>
      <w:t>Professions and Businesses in Rocks and Minerals | Grades 6-8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8" w14:textId="77777777" w:rsidR="002638F6" w:rsidRDefault="00BA3A7A">
    <w:pPr>
      <w:jc w:val="right"/>
    </w:pPr>
    <w:r>
      <w:rPr>
        <w:color w:val="484848"/>
      </w:rPr>
      <w:t>Professions and Businesses in Rocks and Minerals | Grades 6-8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9" w14:textId="77777777" w:rsidR="002638F6" w:rsidRDefault="00BA3A7A">
    <w:pPr>
      <w:jc w:val="right"/>
    </w:pPr>
    <w:r>
      <w:rPr>
        <w:color w:val="484848"/>
      </w:rPr>
      <w:t>Professions and Businesses in Rocks and Minerals | Grades 6-8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A" w14:textId="77777777" w:rsidR="002638F6" w:rsidRDefault="00BA3A7A">
    <w:pPr>
      <w:jc w:val="right"/>
    </w:pPr>
    <w:r>
      <w:rPr>
        <w:color w:val="484848"/>
      </w:rPr>
      <w:t>Professions and Businesses in Rocks and Minerals | Grades 6-8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F3EDB" w14:textId="77777777" w:rsidR="002638F6" w:rsidRDefault="00BA3A7A">
    <w:pPr>
      <w:jc w:val="right"/>
    </w:pPr>
    <w:r>
      <w:rPr>
        <w:color w:val="484848"/>
      </w:rPr>
      <w:t>Professions and Businesses in Rocks and Minerals | Grades 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FF527"/>
    <w:multiLevelType w:val="hybridMultilevel"/>
    <w:tmpl w:val="EFB22F78"/>
    <w:lvl w:ilvl="0" w:tplc="7F844FD2">
      <w:start w:val="1"/>
      <w:numFmt w:val="bullet"/>
      <w:lvlText w:val="•"/>
      <w:lvlJc w:val="left"/>
      <w:pPr>
        <w:tabs>
          <w:tab w:val="num" w:pos="180"/>
        </w:tabs>
        <w:ind w:left="180" w:hanging="180"/>
      </w:pPr>
      <w:rPr>
        <w:rFonts w:ascii="Symbol" w:hAnsi="Symbol" w:cs="Symbol" w:hint="default"/>
      </w:rPr>
    </w:lvl>
    <w:lvl w:ilvl="1" w:tplc="8AF8F4D8">
      <w:start w:val="1"/>
      <w:numFmt w:val="bullet"/>
      <w:lvlText w:val="◦"/>
      <w:lvlJc w:val="left"/>
      <w:pPr>
        <w:tabs>
          <w:tab w:val="num" w:pos="360"/>
        </w:tabs>
        <w:ind w:left="360" w:hanging="180"/>
      </w:pPr>
      <w:rPr>
        <w:rFonts w:ascii="Courier New" w:hAnsi="Courier New" w:cs="Courier New" w:hint="default"/>
      </w:rPr>
    </w:lvl>
    <w:lvl w:ilvl="2" w:tplc="8818943A">
      <w:start w:val="1"/>
      <w:numFmt w:val="bullet"/>
      <w:lvlText w:val="•"/>
      <w:lvlJc w:val="left"/>
      <w:pPr>
        <w:tabs>
          <w:tab w:val="num" w:pos="540"/>
        </w:tabs>
        <w:ind w:left="540" w:hanging="180"/>
      </w:pPr>
      <w:rPr>
        <w:rFonts w:ascii="Wingdings" w:hAnsi="Wingdings" w:cs="Wingdings" w:hint="default"/>
      </w:rPr>
    </w:lvl>
    <w:lvl w:ilvl="3" w:tplc="FFFAD2B8">
      <w:start w:val="1"/>
      <w:numFmt w:val="bullet"/>
      <w:lvlText w:val="•"/>
      <w:lvlJc w:val="left"/>
      <w:pPr>
        <w:tabs>
          <w:tab w:val="num" w:pos="720"/>
        </w:tabs>
        <w:ind w:left="720" w:hanging="180"/>
      </w:pPr>
      <w:rPr>
        <w:rFonts w:ascii="Symbol" w:hAnsi="Symbol" w:cs="Symbol" w:hint="default"/>
      </w:rPr>
    </w:lvl>
    <w:lvl w:ilvl="4" w:tplc="8EF00CF4">
      <w:start w:val="1"/>
      <w:numFmt w:val="bullet"/>
      <w:lvlText w:val="◦"/>
      <w:lvlJc w:val="left"/>
      <w:pPr>
        <w:tabs>
          <w:tab w:val="num" w:pos="900"/>
        </w:tabs>
        <w:ind w:left="900" w:hanging="180"/>
      </w:pPr>
      <w:rPr>
        <w:rFonts w:ascii="Courier New" w:hAnsi="Courier New" w:cs="Courier New" w:hint="default"/>
      </w:rPr>
    </w:lvl>
    <w:lvl w:ilvl="5" w:tplc="6A6624E8">
      <w:start w:val="1"/>
      <w:numFmt w:val="bullet"/>
      <w:lvlText w:val="•"/>
      <w:lvlJc w:val="left"/>
      <w:pPr>
        <w:tabs>
          <w:tab w:val="num" w:pos="1080"/>
        </w:tabs>
        <w:ind w:left="1080" w:hanging="180"/>
      </w:pPr>
      <w:rPr>
        <w:rFonts w:ascii="Wingdings" w:hAnsi="Wingdings" w:cs="Wingdings" w:hint="default"/>
      </w:rPr>
    </w:lvl>
    <w:lvl w:ilvl="6" w:tplc="59880AA4">
      <w:start w:val="1"/>
      <w:numFmt w:val="bullet"/>
      <w:lvlText w:val="•"/>
      <w:lvlJc w:val="left"/>
      <w:pPr>
        <w:tabs>
          <w:tab w:val="num" w:pos="1260"/>
        </w:tabs>
        <w:ind w:left="1260" w:hanging="180"/>
      </w:pPr>
      <w:rPr>
        <w:rFonts w:ascii="Symbol" w:hAnsi="Symbol" w:cs="Symbol" w:hint="default"/>
      </w:rPr>
    </w:lvl>
    <w:lvl w:ilvl="7" w:tplc="857448AE">
      <w:start w:val="1"/>
      <w:numFmt w:val="bullet"/>
      <w:lvlText w:val="◦"/>
      <w:lvlJc w:val="left"/>
      <w:pPr>
        <w:tabs>
          <w:tab w:val="num" w:pos="1440"/>
        </w:tabs>
        <w:ind w:left="1440" w:hanging="180"/>
      </w:pPr>
      <w:rPr>
        <w:rFonts w:ascii="Courier New" w:hAnsi="Courier New" w:cs="Courier New" w:hint="default"/>
      </w:rPr>
    </w:lvl>
    <w:lvl w:ilvl="8" w:tplc="B6EAD186">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5A12258"/>
    <w:multiLevelType w:val="hybridMultilevel"/>
    <w:tmpl w:val="5D223760"/>
    <w:lvl w:ilvl="0" w:tplc="CACC9A6C">
      <w:start w:val="1"/>
      <w:numFmt w:val="bullet"/>
      <w:lvlText w:val="•"/>
      <w:lvlJc w:val="left"/>
      <w:pPr>
        <w:tabs>
          <w:tab w:val="num" w:pos="180"/>
        </w:tabs>
        <w:ind w:left="180" w:hanging="180"/>
      </w:pPr>
      <w:rPr>
        <w:rFonts w:ascii="Symbol" w:hAnsi="Symbol" w:cs="Symbol" w:hint="default"/>
      </w:rPr>
    </w:lvl>
    <w:lvl w:ilvl="1" w:tplc="9CB8B4B6">
      <w:start w:val="1"/>
      <w:numFmt w:val="bullet"/>
      <w:lvlText w:val="◦"/>
      <w:lvlJc w:val="left"/>
      <w:pPr>
        <w:tabs>
          <w:tab w:val="num" w:pos="360"/>
        </w:tabs>
        <w:ind w:left="360" w:hanging="180"/>
      </w:pPr>
      <w:rPr>
        <w:rFonts w:ascii="Courier New" w:hAnsi="Courier New" w:cs="Courier New" w:hint="default"/>
      </w:rPr>
    </w:lvl>
    <w:lvl w:ilvl="2" w:tplc="52723988">
      <w:start w:val="1"/>
      <w:numFmt w:val="bullet"/>
      <w:lvlText w:val="•"/>
      <w:lvlJc w:val="left"/>
      <w:pPr>
        <w:tabs>
          <w:tab w:val="num" w:pos="540"/>
        </w:tabs>
        <w:ind w:left="540" w:hanging="180"/>
      </w:pPr>
      <w:rPr>
        <w:rFonts w:ascii="Wingdings" w:hAnsi="Wingdings" w:cs="Wingdings" w:hint="default"/>
      </w:rPr>
    </w:lvl>
    <w:lvl w:ilvl="3" w:tplc="7E60CA92">
      <w:start w:val="1"/>
      <w:numFmt w:val="bullet"/>
      <w:lvlText w:val="•"/>
      <w:lvlJc w:val="left"/>
      <w:pPr>
        <w:tabs>
          <w:tab w:val="num" w:pos="720"/>
        </w:tabs>
        <w:ind w:left="720" w:hanging="180"/>
      </w:pPr>
      <w:rPr>
        <w:rFonts w:ascii="Symbol" w:hAnsi="Symbol" w:cs="Symbol" w:hint="default"/>
      </w:rPr>
    </w:lvl>
    <w:lvl w:ilvl="4" w:tplc="EF3A0AA4">
      <w:start w:val="1"/>
      <w:numFmt w:val="bullet"/>
      <w:lvlText w:val="◦"/>
      <w:lvlJc w:val="left"/>
      <w:pPr>
        <w:tabs>
          <w:tab w:val="num" w:pos="900"/>
        </w:tabs>
        <w:ind w:left="900" w:hanging="180"/>
      </w:pPr>
      <w:rPr>
        <w:rFonts w:ascii="Courier New" w:hAnsi="Courier New" w:cs="Courier New" w:hint="default"/>
      </w:rPr>
    </w:lvl>
    <w:lvl w:ilvl="5" w:tplc="92AEB1FA">
      <w:start w:val="1"/>
      <w:numFmt w:val="bullet"/>
      <w:lvlText w:val="•"/>
      <w:lvlJc w:val="left"/>
      <w:pPr>
        <w:tabs>
          <w:tab w:val="num" w:pos="1080"/>
        </w:tabs>
        <w:ind w:left="1080" w:hanging="180"/>
      </w:pPr>
      <w:rPr>
        <w:rFonts w:ascii="Wingdings" w:hAnsi="Wingdings" w:cs="Wingdings" w:hint="default"/>
      </w:rPr>
    </w:lvl>
    <w:lvl w:ilvl="6" w:tplc="4B989D62">
      <w:start w:val="1"/>
      <w:numFmt w:val="bullet"/>
      <w:lvlText w:val="•"/>
      <w:lvlJc w:val="left"/>
      <w:pPr>
        <w:tabs>
          <w:tab w:val="num" w:pos="1260"/>
        </w:tabs>
        <w:ind w:left="1260" w:hanging="180"/>
      </w:pPr>
      <w:rPr>
        <w:rFonts w:ascii="Symbol" w:hAnsi="Symbol" w:cs="Symbol" w:hint="default"/>
      </w:rPr>
    </w:lvl>
    <w:lvl w:ilvl="7" w:tplc="58227482">
      <w:start w:val="1"/>
      <w:numFmt w:val="bullet"/>
      <w:lvlText w:val="◦"/>
      <w:lvlJc w:val="left"/>
      <w:pPr>
        <w:tabs>
          <w:tab w:val="num" w:pos="1440"/>
        </w:tabs>
        <w:ind w:left="1440" w:hanging="180"/>
      </w:pPr>
      <w:rPr>
        <w:rFonts w:ascii="Courier New" w:hAnsi="Courier New" w:cs="Courier New" w:hint="default"/>
      </w:rPr>
    </w:lvl>
    <w:lvl w:ilvl="8" w:tplc="FD36C480">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61D6875"/>
    <w:multiLevelType w:val="hybridMultilevel"/>
    <w:tmpl w:val="1990FFA4"/>
    <w:lvl w:ilvl="0" w:tplc="DD909730">
      <w:start w:val="1"/>
      <w:numFmt w:val="bullet"/>
      <w:lvlText w:val="•"/>
      <w:lvlJc w:val="left"/>
      <w:pPr>
        <w:tabs>
          <w:tab w:val="num" w:pos="180"/>
        </w:tabs>
        <w:ind w:left="180" w:hanging="180"/>
      </w:pPr>
      <w:rPr>
        <w:rFonts w:ascii="Symbol" w:hAnsi="Symbol" w:cs="Symbol" w:hint="default"/>
      </w:rPr>
    </w:lvl>
    <w:lvl w:ilvl="1" w:tplc="A1DAB324">
      <w:start w:val="1"/>
      <w:numFmt w:val="bullet"/>
      <w:lvlText w:val="◦"/>
      <w:lvlJc w:val="left"/>
      <w:pPr>
        <w:tabs>
          <w:tab w:val="num" w:pos="360"/>
        </w:tabs>
        <w:ind w:left="360" w:hanging="180"/>
      </w:pPr>
      <w:rPr>
        <w:rFonts w:ascii="Courier New" w:hAnsi="Courier New" w:cs="Courier New" w:hint="default"/>
      </w:rPr>
    </w:lvl>
    <w:lvl w:ilvl="2" w:tplc="F398BED8">
      <w:start w:val="1"/>
      <w:numFmt w:val="bullet"/>
      <w:lvlText w:val="•"/>
      <w:lvlJc w:val="left"/>
      <w:pPr>
        <w:tabs>
          <w:tab w:val="num" w:pos="540"/>
        </w:tabs>
        <w:ind w:left="540" w:hanging="180"/>
      </w:pPr>
      <w:rPr>
        <w:rFonts w:ascii="Wingdings" w:hAnsi="Wingdings" w:cs="Wingdings" w:hint="default"/>
      </w:rPr>
    </w:lvl>
    <w:lvl w:ilvl="3" w:tplc="0E5E69CC">
      <w:start w:val="1"/>
      <w:numFmt w:val="bullet"/>
      <w:lvlText w:val="•"/>
      <w:lvlJc w:val="left"/>
      <w:pPr>
        <w:tabs>
          <w:tab w:val="num" w:pos="720"/>
        </w:tabs>
        <w:ind w:left="720" w:hanging="180"/>
      </w:pPr>
      <w:rPr>
        <w:rFonts w:ascii="Symbol" w:hAnsi="Symbol" w:cs="Symbol" w:hint="default"/>
      </w:rPr>
    </w:lvl>
    <w:lvl w:ilvl="4" w:tplc="2604CF4C">
      <w:start w:val="1"/>
      <w:numFmt w:val="bullet"/>
      <w:lvlText w:val="◦"/>
      <w:lvlJc w:val="left"/>
      <w:pPr>
        <w:tabs>
          <w:tab w:val="num" w:pos="900"/>
        </w:tabs>
        <w:ind w:left="900" w:hanging="180"/>
      </w:pPr>
      <w:rPr>
        <w:rFonts w:ascii="Courier New" w:hAnsi="Courier New" w:cs="Courier New" w:hint="default"/>
      </w:rPr>
    </w:lvl>
    <w:lvl w:ilvl="5" w:tplc="423A28AC">
      <w:start w:val="1"/>
      <w:numFmt w:val="bullet"/>
      <w:lvlText w:val="•"/>
      <w:lvlJc w:val="left"/>
      <w:pPr>
        <w:tabs>
          <w:tab w:val="num" w:pos="1080"/>
        </w:tabs>
        <w:ind w:left="1080" w:hanging="180"/>
      </w:pPr>
      <w:rPr>
        <w:rFonts w:ascii="Wingdings" w:hAnsi="Wingdings" w:cs="Wingdings" w:hint="default"/>
      </w:rPr>
    </w:lvl>
    <w:lvl w:ilvl="6" w:tplc="D7A6A916">
      <w:start w:val="1"/>
      <w:numFmt w:val="bullet"/>
      <w:lvlText w:val="•"/>
      <w:lvlJc w:val="left"/>
      <w:pPr>
        <w:tabs>
          <w:tab w:val="num" w:pos="1260"/>
        </w:tabs>
        <w:ind w:left="1260" w:hanging="180"/>
      </w:pPr>
      <w:rPr>
        <w:rFonts w:ascii="Symbol" w:hAnsi="Symbol" w:cs="Symbol" w:hint="default"/>
      </w:rPr>
    </w:lvl>
    <w:lvl w:ilvl="7" w:tplc="519AE2BE">
      <w:start w:val="1"/>
      <w:numFmt w:val="bullet"/>
      <w:lvlText w:val="◦"/>
      <w:lvlJc w:val="left"/>
      <w:pPr>
        <w:tabs>
          <w:tab w:val="num" w:pos="1440"/>
        </w:tabs>
        <w:ind w:left="1440" w:hanging="180"/>
      </w:pPr>
      <w:rPr>
        <w:rFonts w:ascii="Courier New" w:hAnsi="Courier New" w:cs="Courier New" w:hint="default"/>
      </w:rPr>
    </w:lvl>
    <w:lvl w:ilvl="8" w:tplc="2040A9A8">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B423380"/>
    <w:multiLevelType w:val="hybridMultilevel"/>
    <w:tmpl w:val="1E8C6428"/>
    <w:lvl w:ilvl="0" w:tplc="ACD0597E">
      <w:start w:val="1"/>
      <w:numFmt w:val="bullet"/>
      <w:lvlText w:val="•"/>
      <w:lvlJc w:val="left"/>
      <w:pPr>
        <w:tabs>
          <w:tab w:val="num" w:pos="180"/>
        </w:tabs>
        <w:ind w:left="180" w:hanging="180"/>
      </w:pPr>
      <w:rPr>
        <w:rFonts w:ascii="Symbol" w:hAnsi="Symbol" w:cs="Symbol" w:hint="default"/>
      </w:rPr>
    </w:lvl>
    <w:lvl w:ilvl="1" w:tplc="CC382EAC">
      <w:start w:val="1"/>
      <w:numFmt w:val="bullet"/>
      <w:lvlText w:val="◦"/>
      <w:lvlJc w:val="left"/>
      <w:pPr>
        <w:tabs>
          <w:tab w:val="num" w:pos="360"/>
        </w:tabs>
        <w:ind w:left="360" w:hanging="180"/>
      </w:pPr>
      <w:rPr>
        <w:rFonts w:ascii="Courier New" w:hAnsi="Courier New" w:cs="Courier New" w:hint="default"/>
      </w:rPr>
    </w:lvl>
    <w:lvl w:ilvl="2" w:tplc="07DA7DC6">
      <w:start w:val="1"/>
      <w:numFmt w:val="bullet"/>
      <w:lvlText w:val="•"/>
      <w:lvlJc w:val="left"/>
      <w:pPr>
        <w:tabs>
          <w:tab w:val="num" w:pos="540"/>
        </w:tabs>
        <w:ind w:left="540" w:hanging="180"/>
      </w:pPr>
      <w:rPr>
        <w:rFonts w:ascii="Wingdings" w:hAnsi="Wingdings" w:cs="Wingdings" w:hint="default"/>
      </w:rPr>
    </w:lvl>
    <w:lvl w:ilvl="3" w:tplc="8140F480">
      <w:start w:val="1"/>
      <w:numFmt w:val="bullet"/>
      <w:lvlText w:val="•"/>
      <w:lvlJc w:val="left"/>
      <w:pPr>
        <w:tabs>
          <w:tab w:val="num" w:pos="720"/>
        </w:tabs>
        <w:ind w:left="720" w:hanging="180"/>
      </w:pPr>
      <w:rPr>
        <w:rFonts w:ascii="Symbol" w:hAnsi="Symbol" w:cs="Symbol" w:hint="default"/>
      </w:rPr>
    </w:lvl>
    <w:lvl w:ilvl="4" w:tplc="6B5AF8F6">
      <w:start w:val="1"/>
      <w:numFmt w:val="bullet"/>
      <w:lvlText w:val="◦"/>
      <w:lvlJc w:val="left"/>
      <w:pPr>
        <w:tabs>
          <w:tab w:val="num" w:pos="900"/>
        </w:tabs>
        <w:ind w:left="900" w:hanging="180"/>
      </w:pPr>
      <w:rPr>
        <w:rFonts w:ascii="Courier New" w:hAnsi="Courier New" w:cs="Courier New" w:hint="default"/>
      </w:rPr>
    </w:lvl>
    <w:lvl w:ilvl="5" w:tplc="886ABA70">
      <w:start w:val="1"/>
      <w:numFmt w:val="bullet"/>
      <w:lvlText w:val="•"/>
      <w:lvlJc w:val="left"/>
      <w:pPr>
        <w:tabs>
          <w:tab w:val="num" w:pos="1080"/>
        </w:tabs>
        <w:ind w:left="1080" w:hanging="180"/>
      </w:pPr>
      <w:rPr>
        <w:rFonts w:ascii="Wingdings" w:hAnsi="Wingdings" w:cs="Wingdings" w:hint="default"/>
      </w:rPr>
    </w:lvl>
    <w:lvl w:ilvl="6" w:tplc="CBE816A4">
      <w:start w:val="1"/>
      <w:numFmt w:val="bullet"/>
      <w:lvlText w:val="•"/>
      <w:lvlJc w:val="left"/>
      <w:pPr>
        <w:tabs>
          <w:tab w:val="num" w:pos="1260"/>
        </w:tabs>
        <w:ind w:left="1260" w:hanging="180"/>
      </w:pPr>
      <w:rPr>
        <w:rFonts w:ascii="Symbol" w:hAnsi="Symbol" w:cs="Symbol" w:hint="default"/>
      </w:rPr>
    </w:lvl>
    <w:lvl w:ilvl="7" w:tplc="DD6ACE5E">
      <w:start w:val="1"/>
      <w:numFmt w:val="bullet"/>
      <w:lvlText w:val="◦"/>
      <w:lvlJc w:val="left"/>
      <w:pPr>
        <w:tabs>
          <w:tab w:val="num" w:pos="1440"/>
        </w:tabs>
        <w:ind w:left="1440" w:hanging="180"/>
      </w:pPr>
      <w:rPr>
        <w:rFonts w:ascii="Courier New" w:hAnsi="Courier New" w:cs="Courier New" w:hint="default"/>
      </w:rPr>
    </w:lvl>
    <w:lvl w:ilvl="8" w:tplc="9ADC9866">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8D99A987"/>
    <w:multiLevelType w:val="hybridMultilevel"/>
    <w:tmpl w:val="D9121E70"/>
    <w:lvl w:ilvl="0" w:tplc="FDC87ED4">
      <w:start w:val="1"/>
      <w:numFmt w:val="bullet"/>
      <w:lvlText w:val="•"/>
      <w:lvlJc w:val="left"/>
      <w:pPr>
        <w:tabs>
          <w:tab w:val="num" w:pos="180"/>
        </w:tabs>
        <w:ind w:left="180" w:hanging="180"/>
      </w:pPr>
      <w:rPr>
        <w:rFonts w:ascii="Symbol" w:hAnsi="Symbol" w:cs="Symbol" w:hint="default"/>
      </w:rPr>
    </w:lvl>
    <w:lvl w:ilvl="1" w:tplc="278C78EA">
      <w:start w:val="1"/>
      <w:numFmt w:val="bullet"/>
      <w:lvlText w:val="◦"/>
      <w:lvlJc w:val="left"/>
      <w:pPr>
        <w:tabs>
          <w:tab w:val="num" w:pos="360"/>
        </w:tabs>
        <w:ind w:left="360" w:hanging="180"/>
      </w:pPr>
      <w:rPr>
        <w:rFonts w:ascii="Courier New" w:hAnsi="Courier New" w:cs="Courier New" w:hint="default"/>
      </w:rPr>
    </w:lvl>
    <w:lvl w:ilvl="2" w:tplc="13CE3688">
      <w:start w:val="1"/>
      <w:numFmt w:val="bullet"/>
      <w:lvlText w:val="•"/>
      <w:lvlJc w:val="left"/>
      <w:pPr>
        <w:tabs>
          <w:tab w:val="num" w:pos="540"/>
        </w:tabs>
        <w:ind w:left="540" w:hanging="180"/>
      </w:pPr>
      <w:rPr>
        <w:rFonts w:ascii="Wingdings" w:hAnsi="Wingdings" w:cs="Wingdings" w:hint="default"/>
      </w:rPr>
    </w:lvl>
    <w:lvl w:ilvl="3" w:tplc="58841B4C">
      <w:start w:val="1"/>
      <w:numFmt w:val="bullet"/>
      <w:lvlText w:val="•"/>
      <w:lvlJc w:val="left"/>
      <w:pPr>
        <w:tabs>
          <w:tab w:val="num" w:pos="720"/>
        </w:tabs>
        <w:ind w:left="720" w:hanging="180"/>
      </w:pPr>
      <w:rPr>
        <w:rFonts w:ascii="Symbol" w:hAnsi="Symbol" w:cs="Symbol" w:hint="default"/>
      </w:rPr>
    </w:lvl>
    <w:lvl w:ilvl="4" w:tplc="82CC2ECE">
      <w:start w:val="1"/>
      <w:numFmt w:val="bullet"/>
      <w:lvlText w:val="◦"/>
      <w:lvlJc w:val="left"/>
      <w:pPr>
        <w:tabs>
          <w:tab w:val="num" w:pos="900"/>
        </w:tabs>
        <w:ind w:left="900" w:hanging="180"/>
      </w:pPr>
      <w:rPr>
        <w:rFonts w:ascii="Courier New" w:hAnsi="Courier New" w:cs="Courier New" w:hint="default"/>
      </w:rPr>
    </w:lvl>
    <w:lvl w:ilvl="5" w:tplc="188403A4">
      <w:start w:val="1"/>
      <w:numFmt w:val="bullet"/>
      <w:lvlText w:val="•"/>
      <w:lvlJc w:val="left"/>
      <w:pPr>
        <w:tabs>
          <w:tab w:val="num" w:pos="1080"/>
        </w:tabs>
        <w:ind w:left="1080" w:hanging="180"/>
      </w:pPr>
      <w:rPr>
        <w:rFonts w:ascii="Wingdings" w:hAnsi="Wingdings" w:cs="Wingdings" w:hint="default"/>
      </w:rPr>
    </w:lvl>
    <w:lvl w:ilvl="6" w:tplc="2C2AC4B8">
      <w:start w:val="1"/>
      <w:numFmt w:val="bullet"/>
      <w:lvlText w:val="•"/>
      <w:lvlJc w:val="left"/>
      <w:pPr>
        <w:tabs>
          <w:tab w:val="num" w:pos="1260"/>
        </w:tabs>
        <w:ind w:left="1260" w:hanging="180"/>
      </w:pPr>
      <w:rPr>
        <w:rFonts w:ascii="Symbol" w:hAnsi="Symbol" w:cs="Symbol" w:hint="default"/>
      </w:rPr>
    </w:lvl>
    <w:lvl w:ilvl="7" w:tplc="6B7A8B74">
      <w:start w:val="1"/>
      <w:numFmt w:val="bullet"/>
      <w:lvlText w:val="◦"/>
      <w:lvlJc w:val="left"/>
      <w:pPr>
        <w:tabs>
          <w:tab w:val="num" w:pos="1440"/>
        </w:tabs>
        <w:ind w:left="1440" w:hanging="180"/>
      </w:pPr>
      <w:rPr>
        <w:rFonts w:ascii="Courier New" w:hAnsi="Courier New" w:cs="Courier New" w:hint="default"/>
      </w:rPr>
    </w:lvl>
    <w:lvl w:ilvl="8" w:tplc="430451CC">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8DA1FE81"/>
    <w:multiLevelType w:val="hybridMultilevel"/>
    <w:tmpl w:val="E2FC98C0"/>
    <w:lvl w:ilvl="0" w:tplc="A468D6B4">
      <w:start w:val="1"/>
      <w:numFmt w:val="bullet"/>
      <w:lvlText w:val="•"/>
      <w:lvlJc w:val="left"/>
      <w:pPr>
        <w:tabs>
          <w:tab w:val="num" w:pos="180"/>
        </w:tabs>
        <w:ind w:left="180" w:hanging="180"/>
      </w:pPr>
      <w:rPr>
        <w:rFonts w:ascii="Symbol" w:hAnsi="Symbol" w:cs="Symbol" w:hint="default"/>
      </w:rPr>
    </w:lvl>
    <w:lvl w:ilvl="1" w:tplc="4F54D5DA">
      <w:start w:val="1"/>
      <w:numFmt w:val="bullet"/>
      <w:lvlText w:val="◦"/>
      <w:lvlJc w:val="left"/>
      <w:pPr>
        <w:tabs>
          <w:tab w:val="num" w:pos="360"/>
        </w:tabs>
        <w:ind w:left="360" w:hanging="180"/>
      </w:pPr>
      <w:rPr>
        <w:rFonts w:ascii="Courier New" w:hAnsi="Courier New" w:cs="Courier New" w:hint="default"/>
      </w:rPr>
    </w:lvl>
    <w:lvl w:ilvl="2" w:tplc="B7F6FC22">
      <w:start w:val="1"/>
      <w:numFmt w:val="bullet"/>
      <w:lvlText w:val="•"/>
      <w:lvlJc w:val="left"/>
      <w:pPr>
        <w:tabs>
          <w:tab w:val="num" w:pos="540"/>
        </w:tabs>
        <w:ind w:left="540" w:hanging="180"/>
      </w:pPr>
      <w:rPr>
        <w:rFonts w:ascii="Wingdings" w:hAnsi="Wingdings" w:cs="Wingdings" w:hint="default"/>
      </w:rPr>
    </w:lvl>
    <w:lvl w:ilvl="3" w:tplc="51C692B8">
      <w:start w:val="1"/>
      <w:numFmt w:val="bullet"/>
      <w:lvlText w:val="•"/>
      <w:lvlJc w:val="left"/>
      <w:pPr>
        <w:tabs>
          <w:tab w:val="num" w:pos="720"/>
        </w:tabs>
        <w:ind w:left="720" w:hanging="180"/>
      </w:pPr>
      <w:rPr>
        <w:rFonts w:ascii="Symbol" w:hAnsi="Symbol" w:cs="Symbol" w:hint="default"/>
      </w:rPr>
    </w:lvl>
    <w:lvl w:ilvl="4" w:tplc="39A4BA74">
      <w:start w:val="1"/>
      <w:numFmt w:val="bullet"/>
      <w:lvlText w:val="◦"/>
      <w:lvlJc w:val="left"/>
      <w:pPr>
        <w:tabs>
          <w:tab w:val="num" w:pos="900"/>
        </w:tabs>
        <w:ind w:left="900" w:hanging="180"/>
      </w:pPr>
      <w:rPr>
        <w:rFonts w:ascii="Courier New" w:hAnsi="Courier New" w:cs="Courier New" w:hint="default"/>
      </w:rPr>
    </w:lvl>
    <w:lvl w:ilvl="5" w:tplc="8520B0F2">
      <w:start w:val="1"/>
      <w:numFmt w:val="bullet"/>
      <w:lvlText w:val="•"/>
      <w:lvlJc w:val="left"/>
      <w:pPr>
        <w:tabs>
          <w:tab w:val="num" w:pos="1080"/>
        </w:tabs>
        <w:ind w:left="1080" w:hanging="180"/>
      </w:pPr>
      <w:rPr>
        <w:rFonts w:ascii="Wingdings" w:hAnsi="Wingdings" w:cs="Wingdings" w:hint="default"/>
      </w:rPr>
    </w:lvl>
    <w:lvl w:ilvl="6" w:tplc="AC5AAAD8">
      <w:start w:val="1"/>
      <w:numFmt w:val="bullet"/>
      <w:lvlText w:val="•"/>
      <w:lvlJc w:val="left"/>
      <w:pPr>
        <w:tabs>
          <w:tab w:val="num" w:pos="1260"/>
        </w:tabs>
        <w:ind w:left="1260" w:hanging="180"/>
      </w:pPr>
      <w:rPr>
        <w:rFonts w:ascii="Symbol" w:hAnsi="Symbol" w:cs="Symbol" w:hint="default"/>
      </w:rPr>
    </w:lvl>
    <w:lvl w:ilvl="7" w:tplc="A4E6A154">
      <w:start w:val="1"/>
      <w:numFmt w:val="bullet"/>
      <w:lvlText w:val="◦"/>
      <w:lvlJc w:val="left"/>
      <w:pPr>
        <w:tabs>
          <w:tab w:val="num" w:pos="1440"/>
        </w:tabs>
        <w:ind w:left="1440" w:hanging="180"/>
      </w:pPr>
      <w:rPr>
        <w:rFonts w:ascii="Courier New" w:hAnsi="Courier New" w:cs="Courier New" w:hint="default"/>
      </w:rPr>
    </w:lvl>
    <w:lvl w:ilvl="8" w:tplc="96D60610">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8EA2B3A2"/>
    <w:multiLevelType w:val="hybridMultilevel"/>
    <w:tmpl w:val="9FDE975A"/>
    <w:lvl w:ilvl="0" w:tplc="DC484504">
      <w:start w:val="1"/>
      <w:numFmt w:val="bullet"/>
      <w:lvlText w:val="•"/>
      <w:lvlJc w:val="left"/>
      <w:pPr>
        <w:tabs>
          <w:tab w:val="num" w:pos="180"/>
        </w:tabs>
        <w:ind w:left="180" w:hanging="180"/>
      </w:pPr>
      <w:rPr>
        <w:rFonts w:ascii="Symbol" w:hAnsi="Symbol" w:cs="Symbol" w:hint="default"/>
      </w:rPr>
    </w:lvl>
    <w:lvl w:ilvl="1" w:tplc="11D225F6">
      <w:start w:val="1"/>
      <w:numFmt w:val="bullet"/>
      <w:lvlText w:val="◦"/>
      <w:lvlJc w:val="left"/>
      <w:pPr>
        <w:tabs>
          <w:tab w:val="num" w:pos="360"/>
        </w:tabs>
        <w:ind w:left="360" w:hanging="180"/>
      </w:pPr>
      <w:rPr>
        <w:rFonts w:ascii="Courier New" w:hAnsi="Courier New" w:cs="Courier New" w:hint="default"/>
      </w:rPr>
    </w:lvl>
    <w:lvl w:ilvl="2" w:tplc="C284D564">
      <w:start w:val="1"/>
      <w:numFmt w:val="bullet"/>
      <w:lvlText w:val="•"/>
      <w:lvlJc w:val="left"/>
      <w:pPr>
        <w:tabs>
          <w:tab w:val="num" w:pos="540"/>
        </w:tabs>
        <w:ind w:left="540" w:hanging="180"/>
      </w:pPr>
      <w:rPr>
        <w:rFonts w:ascii="Wingdings" w:hAnsi="Wingdings" w:cs="Wingdings" w:hint="default"/>
      </w:rPr>
    </w:lvl>
    <w:lvl w:ilvl="3" w:tplc="FF78286C">
      <w:start w:val="1"/>
      <w:numFmt w:val="bullet"/>
      <w:lvlText w:val="•"/>
      <w:lvlJc w:val="left"/>
      <w:pPr>
        <w:tabs>
          <w:tab w:val="num" w:pos="720"/>
        </w:tabs>
        <w:ind w:left="720" w:hanging="180"/>
      </w:pPr>
      <w:rPr>
        <w:rFonts w:ascii="Symbol" w:hAnsi="Symbol" w:cs="Symbol" w:hint="default"/>
      </w:rPr>
    </w:lvl>
    <w:lvl w:ilvl="4" w:tplc="0F1AB3DC">
      <w:start w:val="1"/>
      <w:numFmt w:val="bullet"/>
      <w:lvlText w:val="◦"/>
      <w:lvlJc w:val="left"/>
      <w:pPr>
        <w:tabs>
          <w:tab w:val="num" w:pos="900"/>
        </w:tabs>
        <w:ind w:left="900" w:hanging="180"/>
      </w:pPr>
      <w:rPr>
        <w:rFonts w:ascii="Courier New" w:hAnsi="Courier New" w:cs="Courier New" w:hint="default"/>
      </w:rPr>
    </w:lvl>
    <w:lvl w:ilvl="5" w:tplc="969429F4">
      <w:start w:val="1"/>
      <w:numFmt w:val="bullet"/>
      <w:lvlText w:val="•"/>
      <w:lvlJc w:val="left"/>
      <w:pPr>
        <w:tabs>
          <w:tab w:val="num" w:pos="1080"/>
        </w:tabs>
        <w:ind w:left="1080" w:hanging="180"/>
      </w:pPr>
      <w:rPr>
        <w:rFonts w:ascii="Wingdings" w:hAnsi="Wingdings" w:cs="Wingdings" w:hint="default"/>
      </w:rPr>
    </w:lvl>
    <w:lvl w:ilvl="6" w:tplc="D1265288">
      <w:start w:val="1"/>
      <w:numFmt w:val="bullet"/>
      <w:lvlText w:val="•"/>
      <w:lvlJc w:val="left"/>
      <w:pPr>
        <w:tabs>
          <w:tab w:val="num" w:pos="1260"/>
        </w:tabs>
        <w:ind w:left="1260" w:hanging="180"/>
      </w:pPr>
      <w:rPr>
        <w:rFonts w:ascii="Symbol" w:hAnsi="Symbol" w:cs="Symbol" w:hint="default"/>
      </w:rPr>
    </w:lvl>
    <w:lvl w:ilvl="7" w:tplc="85A80DE2">
      <w:start w:val="1"/>
      <w:numFmt w:val="bullet"/>
      <w:lvlText w:val="◦"/>
      <w:lvlJc w:val="left"/>
      <w:pPr>
        <w:tabs>
          <w:tab w:val="num" w:pos="1440"/>
        </w:tabs>
        <w:ind w:left="1440" w:hanging="180"/>
      </w:pPr>
      <w:rPr>
        <w:rFonts w:ascii="Courier New" w:hAnsi="Courier New" w:cs="Courier New" w:hint="default"/>
      </w:rPr>
    </w:lvl>
    <w:lvl w:ilvl="8" w:tplc="13482E62">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90A277E3"/>
    <w:multiLevelType w:val="hybridMultilevel"/>
    <w:tmpl w:val="4AFC24A4"/>
    <w:lvl w:ilvl="0" w:tplc="EC54D044">
      <w:start w:val="1"/>
      <w:numFmt w:val="bullet"/>
      <w:lvlText w:val="•"/>
      <w:lvlJc w:val="left"/>
      <w:pPr>
        <w:tabs>
          <w:tab w:val="num" w:pos="180"/>
        </w:tabs>
        <w:ind w:left="180" w:hanging="180"/>
      </w:pPr>
      <w:rPr>
        <w:rFonts w:ascii="Symbol" w:hAnsi="Symbol" w:cs="Symbol" w:hint="default"/>
      </w:rPr>
    </w:lvl>
    <w:lvl w:ilvl="1" w:tplc="6AA0145E">
      <w:start w:val="1"/>
      <w:numFmt w:val="bullet"/>
      <w:lvlText w:val="◦"/>
      <w:lvlJc w:val="left"/>
      <w:pPr>
        <w:tabs>
          <w:tab w:val="num" w:pos="360"/>
        </w:tabs>
        <w:ind w:left="360" w:hanging="180"/>
      </w:pPr>
      <w:rPr>
        <w:rFonts w:ascii="Courier New" w:hAnsi="Courier New" w:cs="Courier New" w:hint="default"/>
      </w:rPr>
    </w:lvl>
    <w:lvl w:ilvl="2" w:tplc="DED88890">
      <w:start w:val="1"/>
      <w:numFmt w:val="bullet"/>
      <w:lvlText w:val="•"/>
      <w:lvlJc w:val="left"/>
      <w:pPr>
        <w:tabs>
          <w:tab w:val="num" w:pos="540"/>
        </w:tabs>
        <w:ind w:left="540" w:hanging="180"/>
      </w:pPr>
      <w:rPr>
        <w:rFonts w:ascii="Wingdings" w:hAnsi="Wingdings" w:cs="Wingdings" w:hint="default"/>
      </w:rPr>
    </w:lvl>
    <w:lvl w:ilvl="3" w:tplc="6018EFF2">
      <w:start w:val="1"/>
      <w:numFmt w:val="bullet"/>
      <w:lvlText w:val="•"/>
      <w:lvlJc w:val="left"/>
      <w:pPr>
        <w:tabs>
          <w:tab w:val="num" w:pos="720"/>
        </w:tabs>
        <w:ind w:left="720" w:hanging="180"/>
      </w:pPr>
      <w:rPr>
        <w:rFonts w:ascii="Symbol" w:hAnsi="Symbol" w:cs="Symbol" w:hint="default"/>
      </w:rPr>
    </w:lvl>
    <w:lvl w:ilvl="4" w:tplc="AD261B4C">
      <w:start w:val="1"/>
      <w:numFmt w:val="bullet"/>
      <w:lvlText w:val="◦"/>
      <w:lvlJc w:val="left"/>
      <w:pPr>
        <w:tabs>
          <w:tab w:val="num" w:pos="900"/>
        </w:tabs>
        <w:ind w:left="900" w:hanging="180"/>
      </w:pPr>
      <w:rPr>
        <w:rFonts w:ascii="Courier New" w:hAnsi="Courier New" w:cs="Courier New" w:hint="default"/>
      </w:rPr>
    </w:lvl>
    <w:lvl w:ilvl="5" w:tplc="B22600C2">
      <w:start w:val="1"/>
      <w:numFmt w:val="bullet"/>
      <w:lvlText w:val="•"/>
      <w:lvlJc w:val="left"/>
      <w:pPr>
        <w:tabs>
          <w:tab w:val="num" w:pos="1080"/>
        </w:tabs>
        <w:ind w:left="1080" w:hanging="180"/>
      </w:pPr>
      <w:rPr>
        <w:rFonts w:ascii="Wingdings" w:hAnsi="Wingdings" w:cs="Wingdings" w:hint="default"/>
      </w:rPr>
    </w:lvl>
    <w:lvl w:ilvl="6" w:tplc="7988F524">
      <w:start w:val="1"/>
      <w:numFmt w:val="bullet"/>
      <w:lvlText w:val="•"/>
      <w:lvlJc w:val="left"/>
      <w:pPr>
        <w:tabs>
          <w:tab w:val="num" w:pos="1260"/>
        </w:tabs>
        <w:ind w:left="1260" w:hanging="180"/>
      </w:pPr>
      <w:rPr>
        <w:rFonts w:ascii="Symbol" w:hAnsi="Symbol" w:cs="Symbol" w:hint="default"/>
      </w:rPr>
    </w:lvl>
    <w:lvl w:ilvl="7" w:tplc="2610BB62">
      <w:start w:val="1"/>
      <w:numFmt w:val="bullet"/>
      <w:lvlText w:val="◦"/>
      <w:lvlJc w:val="left"/>
      <w:pPr>
        <w:tabs>
          <w:tab w:val="num" w:pos="1440"/>
        </w:tabs>
        <w:ind w:left="1440" w:hanging="180"/>
      </w:pPr>
      <w:rPr>
        <w:rFonts w:ascii="Courier New" w:hAnsi="Courier New" w:cs="Courier New" w:hint="default"/>
      </w:rPr>
    </w:lvl>
    <w:lvl w:ilvl="8" w:tplc="26502F06">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9B58FD8C"/>
    <w:multiLevelType w:val="hybridMultilevel"/>
    <w:tmpl w:val="8D2A2CEC"/>
    <w:lvl w:ilvl="0" w:tplc="B3567258">
      <w:start w:val="1"/>
      <w:numFmt w:val="bullet"/>
      <w:lvlText w:val="•"/>
      <w:lvlJc w:val="left"/>
      <w:pPr>
        <w:tabs>
          <w:tab w:val="num" w:pos="180"/>
        </w:tabs>
        <w:ind w:left="180" w:hanging="180"/>
      </w:pPr>
      <w:rPr>
        <w:rFonts w:ascii="Symbol" w:hAnsi="Symbol" w:cs="Symbol" w:hint="default"/>
      </w:rPr>
    </w:lvl>
    <w:lvl w:ilvl="1" w:tplc="075809D2">
      <w:start w:val="1"/>
      <w:numFmt w:val="bullet"/>
      <w:lvlText w:val="◦"/>
      <w:lvlJc w:val="left"/>
      <w:pPr>
        <w:tabs>
          <w:tab w:val="num" w:pos="360"/>
        </w:tabs>
        <w:ind w:left="360" w:hanging="180"/>
      </w:pPr>
      <w:rPr>
        <w:rFonts w:ascii="Courier New" w:hAnsi="Courier New" w:cs="Courier New" w:hint="default"/>
      </w:rPr>
    </w:lvl>
    <w:lvl w:ilvl="2" w:tplc="07A8374C">
      <w:start w:val="1"/>
      <w:numFmt w:val="bullet"/>
      <w:lvlText w:val="•"/>
      <w:lvlJc w:val="left"/>
      <w:pPr>
        <w:tabs>
          <w:tab w:val="num" w:pos="540"/>
        </w:tabs>
        <w:ind w:left="540" w:hanging="180"/>
      </w:pPr>
      <w:rPr>
        <w:rFonts w:ascii="Wingdings" w:hAnsi="Wingdings" w:cs="Wingdings" w:hint="default"/>
      </w:rPr>
    </w:lvl>
    <w:lvl w:ilvl="3" w:tplc="E9DE7FB8">
      <w:start w:val="1"/>
      <w:numFmt w:val="bullet"/>
      <w:lvlText w:val="•"/>
      <w:lvlJc w:val="left"/>
      <w:pPr>
        <w:tabs>
          <w:tab w:val="num" w:pos="720"/>
        </w:tabs>
        <w:ind w:left="720" w:hanging="180"/>
      </w:pPr>
      <w:rPr>
        <w:rFonts w:ascii="Symbol" w:hAnsi="Symbol" w:cs="Symbol" w:hint="default"/>
      </w:rPr>
    </w:lvl>
    <w:lvl w:ilvl="4" w:tplc="4A4EF788">
      <w:start w:val="1"/>
      <w:numFmt w:val="bullet"/>
      <w:lvlText w:val="◦"/>
      <w:lvlJc w:val="left"/>
      <w:pPr>
        <w:tabs>
          <w:tab w:val="num" w:pos="900"/>
        </w:tabs>
        <w:ind w:left="900" w:hanging="180"/>
      </w:pPr>
      <w:rPr>
        <w:rFonts w:ascii="Courier New" w:hAnsi="Courier New" w:cs="Courier New" w:hint="default"/>
      </w:rPr>
    </w:lvl>
    <w:lvl w:ilvl="5" w:tplc="D75EE99A">
      <w:start w:val="1"/>
      <w:numFmt w:val="bullet"/>
      <w:lvlText w:val="•"/>
      <w:lvlJc w:val="left"/>
      <w:pPr>
        <w:tabs>
          <w:tab w:val="num" w:pos="1080"/>
        </w:tabs>
        <w:ind w:left="1080" w:hanging="180"/>
      </w:pPr>
      <w:rPr>
        <w:rFonts w:ascii="Wingdings" w:hAnsi="Wingdings" w:cs="Wingdings" w:hint="default"/>
      </w:rPr>
    </w:lvl>
    <w:lvl w:ilvl="6" w:tplc="8124CC2A">
      <w:start w:val="1"/>
      <w:numFmt w:val="bullet"/>
      <w:lvlText w:val="•"/>
      <w:lvlJc w:val="left"/>
      <w:pPr>
        <w:tabs>
          <w:tab w:val="num" w:pos="1260"/>
        </w:tabs>
        <w:ind w:left="1260" w:hanging="180"/>
      </w:pPr>
      <w:rPr>
        <w:rFonts w:ascii="Symbol" w:hAnsi="Symbol" w:cs="Symbol" w:hint="default"/>
      </w:rPr>
    </w:lvl>
    <w:lvl w:ilvl="7" w:tplc="F29E2D08">
      <w:start w:val="1"/>
      <w:numFmt w:val="bullet"/>
      <w:lvlText w:val="◦"/>
      <w:lvlJc w:val="left"/>
      <w:pPr>
        <w:tabs>
          <w:tab w:val="num" w:pos="1440"/>
        </w:tabs>
        <w:ind w:left="1440" w:hanging="180"/>
      </w:pPr>
      <w:rPr>
        <w:rFonts w:ascii="Courier New" w:hAnsi="Courier New" w:cs="Courier New" w:hint="default"/>
      </w:rPr>
    </w:lvl>
    <w:lvl w:ilvl="8" w:tplc="D92ABF90">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9DBA575A"/>
    <w:multiLevelType w:val="hybridMultilevel"/>
    <w:tmpl w:val="873ED878"/>
    <w:lvl w:ilvl="0" w:tplc="FC68D390">
      <w:start w:val="1"/>
      <w:numFmt w:val="bullet"/>
      <w:lvlText w:val="•"/>
      <w:lvlJc w:val="left"/>
      <w:pPr>
        <w:tabs>
          <w:tab w:val="num" w:pos="180"/>
        </w:tabs>
        <w:ind w:left="180" w:hanging="180"/>
      </w:pPr>
      <w:rPr>
        <w:rFonts w:ascii="Symbol" w:hAnsi="Symbol" w:cs="Symbol" w:hint="default"/>
      </w:rPr>
    </w:lvl>
    <w:lvl w:ilvl="1" w:tplc="C54690D8">
      <w:start w:val="1"/>
      <w:numFmt w:val="bullet"/>
      <w:lvlText w:val="◦"/>
      <w:lvlJc w:val="left"/>
      <w:pPr>
        <w:tabs>
          <w:tab w:val="num" w:pos="360"/>
        </w:tabs>
        <w:ind w:left="360" w:hanging="180"/>
      </w:pPr>
      <w:rPr>
        <w:rFonts w:ascii="Courier New" w:hAnsi="Courier New" w:cs="Courier New" w:hint="default"/>
      </w:rPr>
    </w:lvl>
    <w:lvl w:ilvl="2" w:tplc="3612CA50">
      <w:start w:val="1"/>
      <w:numFmt w:val="bullet"/>
      <w:lvlText w:val="•"/>
      <w:lvlJc w:val="left"/>
      <w:pPr>
        <w:tabs>
          <w:tab w:val="num" w:pos="540"/>
        </w:tabs>
        <w:ind w:left="540" w:hanging="180"/>
      </w:pPr>
      <w:rPr>
        <w:rFonts w:ascii="Wingdings" w:hAnsi="Wingdings" w:cs="Wingdings" w:hint="default"/>
      </w:rPr>
    </w:lvl>
    <w:lvl w:ilvl="3" w:tplc="F59E4422">
      <w:start w:val="1"/>
      <w:numFmt w:val="bullet"/>
      <w:lvlText w:val="•"/>
      <w:lvlJc w:val="left"/>
      <w:pPr>
        <w:tabs>
          <w:tab w:val="num" w:pos="720"/>
        </w:tabs>
        <w:ind w:left="720" w:hanging="180"/>
      </w:pPr>
      <w:rPr>
        <w:rFonts w:ascii="Symbol" w:hAnsi="Symbol" w:cs="Symbol" w:hint="default"/>
      </w:rPr>
    </w:lvl>
    <w:lvl w:ilvl="4" w:tplc="419E9FD0">
      <w:start w:val="1"/>
      <w:numFmt w:val="bullet"/>
      <w:lvlText w:val="◦"/>
      <w:lvlJc w:val="left"/>
      <w:pPr>
        <w:tabs>
          <w:tab w:val="num" w:pos="900"/>
        </w:tabs>
        <w:ind w:left="900" w:hanging="180"/>
      </w:pPr>
      <w:rPr>
        <w:rFonts w:ascii="Courier New" w:hAnsi="Courier New" w:cs="Courier New" w:hint="default"/>
      </w:rPr>
    </w:lvl>
    <w:lvl w:ilvl="5" w:tplc="96AE1E4A">
      <w:start w:val="1"/>
      <w:numFmt w:val="bullet"/>
      <w:lvlText w:val="•"/>
      <w:lvlJc w:val="left"/>
      <w:pPr>
        <w:tabs>
          <w:tab w:val="num" w:pos="1080"/>
        </w:tabs>
        <w:ind w:left="1080" w:hanging="180"/>
      </w:pPr>
      <w:rPr>
        <w:rFonts w:ascii="Wingdings" w:hAnsi="Wingdings" w:cs="Wingdings" w:hint="default"/>
      </w:rPr>
    </w:lvl>
    <w:lvl w:ilvl="6" w:tplc="57DAC18A">
      <w:start w:val="1"/>
      <w:numFmt w:val="bullet"/>
      <w:lvlText w:val="•"/>
      <w:lvlJc w:val="left"/>
      <w:pPr>
        <w:tabs>
          <w:tab w:val="num" w:pos="1260"/>
        </w:tabs>
        <w:ind w:left="1260" w:hanging="180"/>
      </w:pPr>
      <w:rPr>
        <w:rFonts w:ascii="Symbol" w:hAnsi="Symbol" w:cs="Symbol" w:hint="default"/>
      </w:rPr>
    </w:lvl>
    <w:lvl w:ilvl="7" w:tplc="41282272">
      <w:start w:val="1"/>
      <w:numFmt w:val="bullet"/>
      <w:lvlText w:val="◦"/>
      <w:lvlJc w:val="left"/>
      <w:pPr>
        <w:tabs>
          <w:tab w:val="num" w:pos="1440"/>
        </w:tabs>
        <w:ind w:left="1440" w:hanging="180"/>
      </w:pPr>
      <w:rPr>
        <w:rFonts w:ascii="Courier New" w:hAnsi="Courier New" w:cs="Courier New" w:hint="default"/>
      </w:rPr>
    </w:lvl>
    <w:lvl w:ilvl="8" w:tplc="B4F2600E">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9E211133"/>
    <w:multiLevelType w:val="hybridMultilevel"/>
    <w:tmpl w:val="884AED86"/>
    <w:lvl w:ilvl="0" w:tplc="B732A8B8">
      <w:start w:val="1"/>
      <w:numFmt w:val="bullet"/>
      <w:lvlText w:val="•"/>
      <w:lvlJc w:val="left"/>
      <w:pPr>
        <w:tabs>
          <w:tab w:val="num" w:pos="180"/>
        </w:tabs>
        <w:ind w:left="180" w:hanging="180"/>
      </w:pPr>
      <w:rPr>
        <w:rFonts w:ascii="Symbol" w:hAnsi="Symbol" w:cs="Symbol" w:hint="default"/>
      </w:rPr>
    </w:lvl>
    <w:lvl w:ilvl="1" w:tplc="3E92B5F6">
      <w:start w:val="1"/>
      <w:numFmt w:val="bullet"/>
      <w:lvlText w:val="◦"/>
      <w:lvlJc w:val="left"/>
      <w:pPr>
        <w:tabs>
          <w:tab w:val="num" w:pos="360"/>
        </w:tabs>
        <w:ind w:left="360" w:hanging="180"/>
      </w:pPr>
      <w:rPr>
        <w:rFonts w:ascii="Courier New" w:hAnsi="Courier New" w:cs="Courier New" w:hint="default"/>
      </w:rPr>
    </w:lvl>
    <w:lvl w:ilvl="2" w:tplc="22323E62">
      <w:start w:val="1"/>
      <w:numFmt w:val="bullet"/>
      <w:lvlText w:val="•"/>
      <w:lvlJc w:val="left"/>
      <w:pPr>
        <w:tabs>
          <w:tab w:val="num" w:pos="540"/>
        </w:tabs>
        <w:ind w:left="540" w:hanging="180"/>
      </w:pPr>
      <w:rPr>
        <w:rFonts w:ascii="Wingdings" w:hAnsi="Wingdings" w:cs="Wingdings" w:hint="default"/>
      </w:rPr>
    </w:lvl>
    <w:lvl w:ilvl="3" w:tplc="905E0656">
      <w:start w:val="1"/>
      <w:numFmt w:val="bullet"/>
      <w:lvlText w:val="•"/>
      <w:lvlJc w:val="left"/>
      <w:pPr>
        <w:tabs>
          <w:tab w:val="num" w:pos="720"/>
        </w:tabs>
        <w:ind w:left="720" w:hanging="180"/>
      </w:pPr>
      <w:rPr>
        <w:rFonts w:ascii="Symbol" w:hAnsi="Symbol" w:cs="Symbol" w:hint="default"/>
      </w:rPr>
    </w:lvl>
    <w:lvl w:ilvl="4" w:tplc="814A64F8">
      <w:start w:val="1"/>
      <w:numFmt w:val="bullet"/>
      <w:lvlText w:val="◦"/>
      <w:lvlJc w:val="left"/>
      <w:pPr>
        <w:tabs>
          <w:tab w:val="num" w:pos="900"/>
        </w:tabs>
        <w:ind w:left="900" w:hanging="180"/>
      </w:pPr>
      <w:rPr>
        <w:rFonts w:ascii="Courier New" w:hAnsi="Courier New" w:cs="Courier New" w:hint="default"/>
      </w:rPr>
    </w:lvl>
    <w:lvl w:ilvl="5" w:tplc="FD5AFEEE">
      <w:start w:val="1"/>
      <w:numFmt w:val="bullet"/>
      <w:lvlText w:val="•"/>
      <w:lvlJc w:val="left"/>
      <w:pPr>
        <w:tabs>
          <w:tab w:val="num" w:pos="1080"/>
        </w:tabs>
        <w:ind w:left="1080" w:hanging="180"/>
      </w:pPr>
      <w:rPr>
        <w:rFonts w:ascii="Wingdings" w:hAnsi="Wingdings" w:cs="Wingdings" w:hint="default"/>
      </w:rPr>
    </w:lvl>
    <w:lvl w:ilvl="6" w:tplc="B948AAD6">
      <w:start w:val="1"/>
      <w:numFmt w:val="bullet"/>
      <w:lvlText w:val="•"/>
      <w:lvlJc w:val="left"/>
      <w:pPr>
        <w:tabs>
          <w:tab w:val="num" w:pos="1260"/>
        </w:tabs>
        <w:ind w:left="1260" w:hanging="180"/>
      </w:pPr>
      <w:rPr>
        <w:rFonts w:ascii="Symbol" w:hAnsi="Symbol" w:cs="Symbol" w:hint="default"/>
      </w:rPr>
    </w:lvl>
    <w:lvl w:ilvl="7" w:tplc="6BBC9C02">
      <w:start w:val="1"/>
      <w:numFmt w:val="bullet"/>
      <w:lvlText w:val="◦"/>
      <w:lvlJc w:val="left"/>
      <w:pPr>
        <w:tabs>
          <w:tab w:val="num" w:pos="1440"/>
        </w:tabs>
        <w:ind w:left="1440" w:hanging="180"/>
      </w:pPr>
      <w:rPr>
        <w:rFonts w:ascii="Courier New" w:hAnsi="Courier New" w:cs="Courier New" w:hint="default"/>
      </w:rPr>
    </w:lvl>
    <w:lvl w:ilvl="8" w:tplc="A03A3E44">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9EDC37FD"/>
    <w:multiLevelType w:val="hybridMultilevel"/>
    <w:tmpl w:val="C5865210"/>
    <w:lvl w:ilvl="0" w:tplc="87228360">
      <w:start w:val="1"/>
      <w:numFmt w:val="bullet"/>
      <w:lvlText w:val="•"/>
      <w:lvlJc w:val="left"/>
      <w:pPr>
        <w:tabs>
          <w:tab w:val="num" w:pos="180"/>
        </w:tabs>
        <w:ind w:left="180" w:hanging="180"/>
      </w:pPr>
      <w:rPr>
        <w:rFonts w:ascii="Symbol" w:hAnsi="Symbol" w:cs="Symbol" w:hint="default"/>
      </w:rPr>
    </w:lvl>
    <w:lvl w:ilvl="1" w:tplc="5EFA1542">
      <w:start w:val="1"/>
      <w:numFmt w:val="bullet"/>
      <w:lvlText w:val="◦"/>
      <w:lvlJc w:val="left"/>
      <w:pPr>
        <w:tabs>
          <w:tab w:val="num" w:pos="360"/>
        </w:tabs>
        <w:ind w:left="360" w:hanging="180"/>
      </w:pPr>
      <w:rPr>
        <w:rFonts w:ascii="Courier New" w:hAnsi="Courier New" w:cs="Courier New" w:hint="default"/>
      </w:rPr>
    </w:lvl>
    <w:lvl w:ilvl="2" w:tplc="C72C98C6">
      <w:start w:val="1"/>
      <w:numFmt w:val="bullet"/>
      <w:lvlText w:val="•"/>
      <w:lvlJc w:val="left"/>
      <w:pPr>
        <w:tabs>
          <w:tab w:val="num" w:pos="540"/>
        </w:tabs>
        <w:ind w:left="540" w:hanging="180"/>
      </w:pPr>
      <w:rPr>
        <w:rFonts w:ascii="Wingdings" w:hAnsi="Wingdings" w:cs="Wingdings" w:hint="default"/>
      </w:rPr>
    </w:lvl>
    <w:lvl w:ilvl="3" w:tplc="7BD0703A">
      <w:start w:val="1"/>
      <w:numFmt w:val="bullet"/>
      <w:lvlText w:val="•"/>
      <w:lvlJc w:val="left"/>
      <w:pPr>
        <w:tabs>
          <w:tab w:val="num" w:pos="720"/>
        </w:tabs>
        <w:ind w:left="720" w:hanging="180"/>
      </w:pPr>
      <w:rPr>
        <w:rFonts w:ascii="Symbol" w:hAnsi="Symbol" w:cs="Symbol" w:hint="default"/>
      </w:rPr>
    </w:lvl>
    <w:lvl w:ilvl="4" w:tplc="E63C450C">
      <w:start w:val="1"/>
      <w:numFmt w:val="bullet"/>
      <w:lvlText w:val="◦"/>
      <w:lvlJc w:val="left"/>
      <w:pPr>
        <w:tabs>
          <w:tab w:val="num" w:pos="900"/>
        </w:tabs>
        <w:ind w:left="900" w:hanging="180"/>
      </w:pPr>
      <w:rPr>
        <w:rFonts w:ascii="Courier New" w:hAnsi="Courier New" w:cs="Courier New" w:hint="default"/>
      </w:rPr>
    </w:lvl>
    <w:lvl w:ilvl="5" w:tplc="372271E6">
      <w:start w:val="1"/>
      <w:numFmt w:val="bullet"/>
      <w:lvlText w:val="•"/>
      <w:lvlJc w:val="left"/>
      <w:pPr>
        <w:tabs>
          <w:tab w:val="num" w:pos="1080"/>
        </w:tabs>
        <w:ind w:left="1080" w:hanging="180"/>
      </w:pPr>
      <w:rPr>
        <w:rFonts w:ascii="Wingdings" w:hAnsi="Wingdings" w:cs="Wingdings" w:hint="default"/>
      </w:rPr>
    </w:lvl>
    <w:lvl w:ilvl="6" w:tplc="1F06AC2A">
      <w:start w:val="1"/>
      <w:numFmt w:val="bullet"/>
      <w:lvlText w:val="•"/>
      <w:lvlJc w:val="left"/>
      <w:pPr>
        <w:tabs>
          <w:tab w:val="num" w:pos="1260"/>
        </w:tabs>
        <w:ind w:left="1260" w:hanging="180"/>
      </w:pPr>
      <w:rPr>
        <w:rFonts w:ascii="Symbol" w:hAnsi="Symbol" w:cs="Symbol" w:hint="default"/>
      </w:rPr>
    </w:lvl>
    <w:lvl w:ilvl="7" w:tplc="5EE60F04">
      <w:start w:val="1"/>
      <w:numFmt w:val="bullet"/>
      <w:lvlText w:val="◦"/>
      <w:lvlJc w:val="left"/>
      <w:pPr>
        <w:tabs>
          <w:tab w:val="num" w:pos="1440"/>
        </w:tabs>
        <w:ind w:left="1440" w:hanging="180"/>
      </w:pPr>
      <w:rPr>
        <w:rFonts w:ascii="Courier New" w:hAnsi="Courier New" w:cs="Courier New" w:hint="default"/>
      </w:rPr>
    </w:lvl>
    <w:lvl w:ilvl="8" w:tplc="53E4C058">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9F01D5E9"/>
    <w:multiLevelType w:val="hybridMultilevel"/>
    <w:tmpl w:val="3E884A5C"/>
    <w:lvl w:ilvl="0" w:tplc="23EC9BC4">
      <w:start w:val="1"/>
      <w:numFmt w:val="bullet"/>
      <w:lvlText w:val="•"/>
      <w:lvlJc w:val="left"/>
      <w:pPr>
        <w:tabs>
          <w:tab w:val="num" w:pos="180"/>
        </w:tabs>
        <w:ind w:left="180" w:hanging="180"/>
      </w:pPr>
      <w:rPr>
        <w:rFonts w:ascii="Symbol" w:hAnsi="Symbol" w:cs="Symbol" w:hint="default"/>
      </w:rPr>
    </w:lvl>
    <w:lvl w:ilvl="1" w:tplc="5BD4540A">
      <w:start w:val="1"/>
      <w:numFmt w:val="bullet"/>
      <w:lvlText w:val="◦"/>
      <w:lvlJc w:val="left"/>
      <w:pPr>
        <w:tabs>
          <w:tab w:val="num" w:pos="360"/>
        </w:tabs>
        <w:ind w:left="360" w:hanging="180"/>
      </w:pPr>
      <w:rPr>
        <w:rFonts w:ascii="Courier New" w:hAnsi="Courier New" w:cs="Courier New" w:hint="default"/>
      </w:rPr>
    </w:lvl>
    <w:lvl w:ilvl="2" w:tplc="6F3E404A">
      <w:start w:val="1"/>
      <w:numFmt w:val="bullet"/>
      <w:lvlText w:val="•"/>
      <w:lvlJc w:val="left"/>
      <w:pPr>
        <w:tabs>
          <w:tab w:val="num" w:pos="540"/>
        </w:tabs>
        <w:ind w:left="540" w:hanging="180"/>
      </w:pPr>
      <w:rPr>
        <w:rFonts w:ascii="Wingdings" w:hAnsi="Wingdings" w:cs="Wingdings" w:hint="default"/>
      </w:rPr>
    </w:lvl>
    <w:lvl w:ilvl="3" w:tplc="A606CE70">
      <w:start w:val="1"/>
      <w:numFmt w:val="bullet"/>
      <w:lvlText w:val="•"/>
      <w:lvlJc w:val="left"/>
      <w:pPr>
        <w:tabs>
          <w:tab w:val="num" w:pos="720"/>
        </w:tabs>
        <w:ind w:left="720" w:hanging="180"/>
      </w:pPr>
      <w:rPr>
        <w:rFonts w:ascii="Symbol" w:hAnsi="Symbol" w:cs="Symbol" w:hint="default"/>
      </w:rPr>
    </w:lvl>
    <w:lvl w:ilvl="4" w:tplc="5E78AE6E">
      <w:start w:val="1"/>
      <w:numFmt w:val="bullet"/>
      <w:lvlText w:val="◦"/>
      <w:lvlJc w:val="left"/>
      <w:pPr>
        <w:tabs>
          <w:tab w:val="num" w:pos="900"/>
        </w:tabs>
        <w:ind w:left="900" w:hanging="180"/>
      </w:pPr>
      <w:rPr>
        <w:rFonts w:ascii="Courier New" w:hAnsi="Courier New" w:cs="Courier New" w:hint="default"/>
      </w:rPr>
    </w:lvl>
    <w:lvl w:ilvl="5" w:tplc="570256C0">
      <w:start w:val="1"/>
      <w:numFmt w:val="bullet"/>
      <w:lvlText w:val="•"/>
      <w:lvlJc w:val="left"/>
      <w:pPr>
        <w:tabs>
          <w:tab w:val="num" w:pos="1080"/>
        </w:tabs>
        <w:ind w:left="1080" w:hanging="180"/>
      </w:pPr>
      <w:rPr>
        <w:rFonts w:ascii="Wingdings" w:hAnsi="Wingdings" w:cs="Wingdings" w:hint="default"/>
      </w:rPr>
    </w:lvl>
    <w:lvl w:ilvl="6" w:tplc="97A8A000">
      <w:start w:val="1"/>
      <w:numFmt w:val="bullet"/>
      <w:lvlText w:val="•"/>
      <w:lvlJc w:val="left"/>
      <w:pPr>
        <w:tabs>
          <w:tab w:val="num" w:pos="1260"/>
        </w:tabs>
        <w:ind w:left="1260" w:hanging="180"/>
      </w:pPr>
      <w:rPr>
        <w:rFonts w:ascii="Symbol" w:hAnsi="Symbol" w:cs="Symbol" w:hint="default"/>
      </w:rPr>
    </w:lvl>
    <w:lvl w:ilvl="7" w:tplc="9A088E20">
      <w:start w:val="1"/>
      <w:numFmt w:val="bullet"/>
      <w:lvlText w:val="◦"/>
      <w:lvlJc w:val="left"/>
      <w:pPr>
        <w:tabs>
          <w:tab w:val="num" w:pos="1440"/>
        </w:tabs>
        <w:ind w:left="1440" w:hanging="180"/>
      </w:pPr>
      <w:rPr>
        <w:rFonts w:ascii="Courier New" w:hAnsi="Courier New" w:cs="Courier New" w:hint="default"/>
      </w:rPr>
    </w:lvl>
    <w:lvl w:ilvl="8" w:tplc="F2869548">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9F827B2D"/>
    <w:multiLevelType w:val="hybridMultilevel"/>
    <w:tmpl w:val="2244E4C4"/>
    <w:lvl w:ilvl="0" w:tplc="C0D09F4E">
      <w:start w:val="1"/>
      <w:numFmt w:val="bullet"/>
      <w:lvlText w:val="•"/>
      <w:lvlJc w:val="left"/>
      <w:pPr>
        <w:tabs>
          <w:tab w:val="num" w:pos="180"/>
        </w:tabs>
        <w:ind w:left="180" w:hanging="180"/>
      </w:pPr>
      <w:rPr>
        <w:rFonts w:ascii="Symbol" w:hAnsi="Symbol" w:cs="Symbol" w:hint="default"/>
      </w:rPr>
    </w:lvl>
    <w:lvl w:ilvl="1" w:tplc="0C3EFDE0">
      <w:start w:val="1"/>
      <w:numFmt w:val="bullet"/>
      <w:lvlText w:val="◦"/>
      <w:lvlJc w:val="left"/>
      <w:pPr>
        <w:tabs>
          <w:tab w:val="num" w:pos="360"/>
        </w:tabs>
        <w:ind w:left="360" w:hanging="180"/>
      </w:pPr>
      <w:rPr>
        <w:rFonts w:ascii="Courier New" w:hAnsi="Courier New" w:cs="Courier New" w:hint="default"/>
      </w:rPr>
    </w:lvl>
    <w:lvl w:ilvl="2" w:tplc="164836C4">
      <w:start w:val="1"/>
      <w:numFmt w:val="bullet"/>
      <w:lvlText w:val="•"/>
      <w:lvlJc w:val="left"/>
      <w:pPr>
        <w:tabs>
          <w:tab w:val="num" w:pos="540"/>
        </w:tabs>
        <w:ind w:left="540" w:hanging="180"/>
      </w:pPr>
      <w:rPr>
        <w:rFonts w:ascii="Wingdings" w:hAnsi="Wingdings" w:cs="Wingdings" w:hint="default"/>
      </w:rPr>
    </w:lvl>
    <w:lvl w:ilvl="3" w:tplc="6E80B35C">
      <w:start w:val="1"/>
      <w:numFmt w:val="bullet"/>
      <w:lvlText w:val="•"/>
      <w:lvlJc w:val="left"/>
      <w:pPr>
        <w:tabs>
          <w:tab w:val="num" w:pos="720"/>
        </w:tabs>
        <w:ind w:left="720" w:hanging="180"/>
      </w:pPr>
      <w:rPr>
        <w:rFonts w:ascii="Symbol" w:hAnsi="Symbol" w:cs="Symbol" w:hint="default"/>
      </w:rPr>
    </w:lvl>
    <w:lvl w:ilvl="4" w:tplc="6FFA4966">
      <w:start w:val="1"/>
      <w:numFmt w:val="bullet"/>
      <w:lvlText w:val="◦"/>
      <w:lvlJc w:val="left"/>
      <w:pPr>
        <w:tabs>
          <w:tab w:val="num" w:pos="900"/>
        </w:tabs>
        <w:ind w:left="900" w:hanging="180"/>
      </w:pPr>
      <w:rPr>
        <w:rFonts w:ascii="Courier New" w:hAnsi="Courier New" w:cs="Courier New" w:hint="default"/>
      </w:rPr>
    </w:lvl>
    <w:lvl w:ilvl="5" w:tplc="4560DC96">
      <w:start w:val="1"/>
      <w:numFmt w:val="bullet"/>
      <w:lvlText w:val="•"/>
      <w:lvlJc w:val="left"/>
      <w:pPr>
        <w:tabs>
          <w:tab w:val="num" w:pos="1080"/>
        </w:tabs>
        <w:ind w:left="1080" w:hanging="180"/>
      </w:pPr>
      <w:rPr>
        <w:rFonts w:ascii="Wingdings" w:hAnsi="Wingdings" w:cs="Wingdings" w:hint="default"/>
      </w:rPr>
    </w:lvl>
    <w:lvl w:ilvl="6" w:tplc="E892B7D2">
      <w:start w:val="1"/>
      <w:numFmt w:val="bullet"/>
      <w:lvlText w:val="•"/>
      <w:lvlJc w:val="left"/>
      <w:pPr>
        <w:tabs>
          <w:tab w:val="num" w:pos="1260"/>
        </w:tabs>
        <w:ind w:left="1260" w:hanging="180"/>
      </w:pPr>
      <w:rPr>
        <w:rFonts w:ascii="Symbol" w:hAnsi="Symbol" w:cs="Symbol" w:hint="default"/>
      </w:rPr>
    </w:lvl>
    <w:lvl w:ilvl="7" w:tplc="8490FAF6">
      <w:start w:val="1"/>
      <w:numFmt w:val="bullet"/>
      <w:lvlText w:val="◦"/>
      <w:lvlJc w:val="left"/>
      <w:pPr>
        <w:tabs>
          <w:tab w:val="num" w:pos="1440"/>
        </w:tabs>
        <w:ind w:left="1440" w:hanging="180"/>
      </w:pPr>
      <w:rPr>
        <w:rFonts w:ascii="Courier New" w:hAnsi="Courier New" w:cs="Courier New" w:hint="default"/>
      </w:rPr>
    </w:lvl>
    <w:lvl w:ilvl="8" w:tplc="4FC0F29A">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A031C0D3"/>
    <w:multiLevelType w:val="hybridMultilevel"/>
    <w:tmpl w:val="969C6FAC"/>
    <w:lvl w:ilvl="0" w:tplc="A7667B3C">
      <w:start w:val="1"/>
      <w:numFmt w:val="bullet"/>
      <w:lvlText w:val="•"/>
      <w:lvlJc w:val="left"/>
      <w:pPr>
        <w:tabs>
          <w:tab w:val="num" w:pos="180"/>
        </w:tabs>
        <w:ind w:left="180" w:hanging="180"/>
      </w:pPr>
      <w:rPr>
        <w:rFonts w:ascii="Symbol" w:hAnsi="Symbol" w:cs="Symbol" w:hint="default"/>
      </w:rPr>
    </w:lvl>
    <w:lvl w:ilvl="1" w:tplc="3768E9F8">
      <w:start w:val="1"/>
      <w:numFmt w:val="bullet"/>
      <w:lvlText w:val="◦"/>
      <w:lvlJc w:val="left"/>
      <w:pPr>
        <w:tabs>
          <w:tab w:val="num" w:pos="360"/>
        </w:tabs>
        <w:ind w:left="360" w:hanging="180"/>
      </w:pPr>
      <w:rPr>
        <w:rFonts w:ascii="Courier New" w:hAnsi="Courier New" w:cs="Courier New" w:hint="default"/>
      </w:rPr>
    </w:lvl>
    <w:lvl w:ilvl="2" w:tplc="508C5BA4">
      <w:start w:val="1"/>
      <w:numFmt w:val="bullet"/>
      <w:lvlText w:val="•"/>
      <w:lvlJc w:val="left"/>
      <w:pPr>
        <w:tabs>
          <w:tab w:val="num" w:pos="540"/>
        </w:tabs>
        <w:ind w:left="540" w:hanging="180"/>
      </w:pPr>
      <w:rPr>
        <w:rFonts w:ascii="Wingdings" w:hAnsi="Wingdings" w:cs="Wingdings" w:hint="default"/>
      </w:rPr>
    </w:lvl>
    <w:lvl w:ilvl="3" w:tplc="152460E8">
      <w:start w:val="1"/>
      <w:numFmt w:val="bullet"/>
      <w:lvlText w:val="•"/>
      <w:lvlJc w:val="left"/>
      <w:pPr>
        <w:tabs>
          <w:tab w:val="num" w:pos="720"/>
        </w:tabs>
        <w:ind w:left="720" w:hanging="180"/>
      </w:pPr>
      <w:rPr>
        <w:rFonts w:ascii="Symbol" w:hAnsi="Symbol" w:cs="Symbol" w:hint="default"/>
      </w:rPr>
    </w:lvl>
    <w:lvl w:ilvl="4" w:tplc="FBAA3BB2">
      <w:start w:val="1"/>
      <w:numFmt w:val="bullet"/>
      <w:lvlText w:val="◦"/>
      <w:lvlJc w:val="left"/>
      <w:pPr>
        <w:tabs>
          <w:tab w:val="num" w:pos="900"/>
        </w:tabs>
        <w:ind w:left="900" w:hanging="180"/>
      </w:pPr>
      <w:rPr>
        <w:rFonts w:ascii="Courier New" w:hAnsi="Courier New" w:cs="Courier New" w:hint="default"/>
      </w:rPr>
    </w:lvl>
    <w:lvl w:ilvl="5" w:tplc="8458CB10">
      <w:start w:val="1"/>
      <w:numFmt w:val="bullet"/>
      <w:lvlText w:val="•"/>
      <w:lvlJc w:val="left"/>
      <w:pPr>
        <w:tabs>
          <w:tab w:val="num" w:pos="1080"/>
        </w:tabs>
        <w:ind w:left="1080" w:hanging="180"/>
      </w:pPr>
      <w:rPr>
        <w:rFonts w:ascii="Wingdings" w:hAnsi="Wingdings" w:cs="Wingdings" w:hint="default"/>
      </w:rPr>
    </w:lvl>
    <w:lvl w:ilvl="6" w:tplc="CC3EF266">
      <w:start w:val="1"/>
      <w:numFmt w:val="bullet"/>
      <w:lvlText w:val="•"/>
      <w:lvlJc w:val="left"/>
      <w:pPr>
        <w:tabs>
          <w:tab w:val="num" w:pos="1260"/>
        </w:tabs>
        <w:ind w:left="1260" w:hanging="180"/>
      </w:pPr>
      <w:rPr>
        <w:rFonts w:ascii="Symbol" w:hAnsi="Symbol" w:cs="Symbol" w:hint="default"/>
      </w:rPr>
    </w:lvl>
    <w:lvl w:ilvl="7" w:tplc="E75E7FD4">
      <w:start w:val="1"/>
      <w:numFmt w:val="bullet"/>
      <w:lvlText w:val="◦"/>
      <w:lvlJc w:val="left"/>
      <w:pPr>
        <w:tabs>
          <w:tab w:val="num" w:pos="1440"/>
        </w:tabs>
        <w:ind w:left="1440" w:hanging="180"/>
      </w:pPr>
      <w:rPr>
        <w:rFonts w:ascii="Courier New" w:hAnsi="Courier New" w:cs="Courier New" w:hint="default"/>
      </w:rPr>
    </w:lvl>
    <w:lvl w:ilvl="8" w:tplc="467A22CA">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A15DB2CE"/>
    <w:multiLevelType w:val="hybridMultilevel"/>
    <w:tmpl w:val="8BD868A4"/>
    <w:lvl w:ilvl="0" w:tplc="F934FFC4">
      <w:start w:val="1"/>
      <w:numFmt w:val="bullet"/>
      <w:lvlText w:val="•"/>
      <w:lvlJc w:val="left"/>
      <w:pPr>
        <w:tabs>
          <w:tab w:val="num" w:pos="180"/>
        </w:tabs>
        <w:ind w:left="180" w:hanging="180"/>
      </w:pPr>
      <w:rPr>
        <w:rFonts w:ascii="Symbol" w:hAnsi="Symbol" w:cs="Symbol" w:hint="default"/>
      </w:rPr>
    </w:lvl>
    <w:lvl w:ilvl="1" w:tplc="9FD65622">
      <w:start w:val="1"/>
      <w:numFmt w:val="bullet"/>
      <w:lvlText w:val="◦"/>
      <w:lvlJc w:val="left"/>
      <w:pPr>
        <w:tabs>
          <w:tab w:val="num" w:pos="360"/>
        </w:tabs>
        <w:ind w:left="360" w:hanging="180"/>
      </w:pPr>
      <w:rPr>
        <w:rFonts w:ascii="Courier New" w:hAnsi="Courier New" w:cs="Courier New" w:hint="default"/>
      </w:rPr>
    </w:lvl>
    <w:lvl w:ilvl="2" w:tplc="C840C9CC">
      <w:start w:val="1"/>
      <w:numFmt w:val="bullet"/>
      <w:lvlText w:val="•"/>
      <w:lvlJc w:val="left"/>
      <w:pPr>
        <w:tabs>
          <w:tab w:val="num" w:pos="540"/>
        </w:tabs>
        <w:ind w:left="540" w:hanging="180"/>
      </w:pPr>
      <w:rPr>
        <w:rFonts w:ascii="Wingdings" w:hAnsi="Wingdings" w:cs="Wingdings" w:hint="default"/>
      </w:rPr>
    </w:lvl>
    <w:lvl w:ilvl="3" w:tplc="0C1E5724">
      <w:start w:val="1"/>
      <w:numFmt w:val="bullet"/>
      <w:lvlText w:val="•"/>
      <w:lvlJc w:val="left"/>
      <w:pPr>
        <w:tabs>
          <w:tab w:val="num" w:pos="720"/>
        </w:tabs>
        <w:ind w:left="720" w:hanging="180"/>
      </w:pPr>
      <w:rPr>
        <w:rFonts w:ascii="Symbol" w:hAnsi="Symbol" w:cs="Symbol" w:hint="default"/>
      </w:rPr>
    </w:lvl>
    <w:lvl w:ilvl="4" w:tplc="7EBA14D2">
      <w:start w:val="1"/>
      <w:numFmt w:val="bullet"/>
      <w:lvlText w:val="◦"/>
      <w:lvlJc w:val="left"/>
      <w:pPr>
        <w:tabs>
          <w:tab w:val="num" w:pos="900"/>
        </w:tabs>
        <w:ind w:left="900" w:hanging="180"/>
      </w:pPr>
      <w:rPr>
        <w:rFonts w:ascii="Courier New" w:hAnsi="Courier New" w:cs="Courier New" w:hint="default"/>
      </w:rPr>
    </w:lvl>
    <w:lvl w:ilvl="5" w:tplc="FACE4832">
      <w:start w:val="1"/>
      <w:numFmt w:val="bullet"/>
      <w:lvlText w:val="•"/>
      <w:lvlJc w:val="left"/>
      <w:pPr>
        <w:tabs>
          <w:tab w:val="num" w:pos="1080"/>
        </w:tabs>
        <w:ind w:left="1080" w:hanging="180"/>
      </w:pPr>
      <w:rPr>
        <w:rFonts w:ascii="Wingdings" w:hAnsi="Wingdings" w:cs="Wingdings" w:hint="default"/>
      </w:rPr>
    </w:lvl>
    <w:lvl w:ilvl="6" w:tplc="0E5C5478">
      <w:start w:val="1"/>
      <w:numFmt w:val="bullet"/>
      <w:lvlText w:val="•"/>
      <w:lvlJc w:val="left"/>
      <w:pPr>
        <w:tabs>
          <w:tab w:val="num" w:pos="1260"/>
        </w:tabs>
        <w:ind w:left="1260" w:hanging="180"/>
      </w:pPr>
      <w:rPr>
        <w:rFonts w:ascii="Symbol" w:hAnsi="Symbol" w:cs="Symbol" w:hint="default"/>
      </w:rPr>
    </w:lvl>
    <w:lvl w:ilvl="7" w:tplc="F80A260A">
      <w:start w:val="1"/>
      <w:numFmt w:val="bullet"/>
      <w:lvlText w:val="◦"/>
      <w:lvlJc w:val="left"/>
      <w:pPr>
        <w:tabs>
          <w:tab w:val="num" w:pos="1440"/>
        </w:tabs>
        <w:ind w:left="1440" w:hanging="180"/>
      </w:pPr>
      <w:rPr>
        <w:rFonts w:ascii="Courier New" w:hAnsi="Courier New" w:cs="Courier New" w:hint="default"/>
      </w:rPr>
    </w:lvl>
    <w:lvl w:ilvl="8" w:tplc="CE7611CA">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A269E321"/>
    <w:multiLevelType w:val="hybridMultilevel"/>
    <w:tmpl w:val="39C46242"/>
    <w:lvl w:ilvl="0" w:tplc="EC088140">
      <w:start w:val="1"/>
      <w:numFmt w:val="bullet"/>
      <w:lvlText w:val="•"/>
      <w:lvlJc w:val="left"/>
      <w:pPr>
        <w:tabs>
          <w:tab w:val="num" w:pos="180"/>
        </w:tabs>
        <w:ind w:left="180" w:hanging="180"/>
      </w:pPr>
      <w:rPr>
        <w:rFonts w:ascii="Symbol" w:hAnsi="Symbol" w:cs="Symbol" w:hint="default"/>
      </w:rPr>
    </w:lvl>
    <w:lvl w:ilvl="1" w:tplc="10B697B0">
      <w:start w:val="1"/>
      <w:numFmt w:val="bullet"/>
      <w:lvlText w:val="◦"/>
      <w:lvlJc w:val="left"/>
      <w:pPr>
        <w:tabs>
          <w:tab w:val="num" w:pos="360"/>
        </w:tabs>
        <w:ind w:left="360" w:hanging="180"/>
      </w:pPr>
      <w:rPr>
        <w:rFonts w:ascii="Courier New" w:hAnsi="Courier New" w:cs="Courier New" w:hint="default"/>
      </w:rPr>
    </w:lvl>
    <w:lvl w:ilvl="2" w:tplc="B7F4B6F2">
      <w:start w:val="1"/>
      <w:numFmt w:val="bullet"/>
      <w:lvlText w:val="•"/>
      <w:lvlJc w:val="left"/>
      <w:pPr>
        <w:tabs>
          <w:tab w:val="num" w:pos="540"/>
        </w:tabs>
        <w:ind w:left="540" w:hanging="180"/>
      </w:pPr>
      <w:rPr>
        <w:rFonts w:ascii="Wingdings" w:hAnsi="Wingdings" w:cs="Wingdings" w:hint="default"/>
      </w:rPr>
    </w:lvl>
    <w:lvl w:ilvl="3" w:tplc="DA823882">
      <w:start w:val="1"/>
      <w:numFmt w:val="bullet"/>
      <w:lvlText w:val="•"/>
      <w:lvlJc w:val="left"/>
      <w:pPr>
        <w:tabs>
          <w:tab w:val="num" w:pos="720"/>
        </w:tabs>
        <w:ind w:left="720" w:hanging="180"/>
      </w:pPr>
      <w:rPr>
        <w:rFonts w:ascii="Symbol" w:hAnsi="Symbol" w:cs="Symbol" w:hint="default"/>
      </w:rPr>
    </w:lvl>
    <w:lvl w:ilvl="4" w:tplc="1C8C98AE">
      <w:start w:val="1"/>
      <w:numFmt w:val="bullet"/>
      <w:lvlText w:val="◦"/>
      <w:lvlJc w:val="left"/>
      <w:pPr>
        <w:tabs>
          <w:tab w:val="num" w:pos="900"/>
        </w:tabs>
        <w:ind w:left="900" w:hanging="180"/>
      </w:pPr>
      <w:rPr>
        <w:rFonts w:ascii="Courier New" w:hAnsi="Courier New" w:cs="Courier New" w:hint="default"/>
      </w:rPr>
    </w:lvl>
    <w:lvl w:ilvl="5" w:tplc="F9D284B8">
      <w:start w:val="1"/>
      <w:numFmt w:val="bullet"/>
      <w:lvlText w:val="•"/>
      <w:lvlJc w:val="left"/>
      <w:pPr>
        <w:tabs>
          <w:tab w:val="num" w:pos="1080"/>
        </w:tabs>
        <w:ind w:left="1080" w:hanging="180"/>
      </w:pPr>
      <w:rPr>
        <w:rFonts w:ascii="Wingdings" w:hAnsi="Wingdings" w:cs="Wingdings" w:hint="default"/>
      </w:rPr>
    </w:lvl>
    <w:lvl w:ilvl="6" w:tplc="057EF4DA">
      <w:start w:val="1"/>
      <w:numFmt w:val="bullet"/>
      <w:lvlText w:val="•"/>
      <w:lvlJc w:val="left"/>
      <w:pPr>
        <w:tabs>
          <w:tab w:val="num" w:pos="1260"/>
        </w:tabs>
        <w:ind w:left="1260" w:hanging="180"/>
      </w:pPr>
      <w:rPr>
        <w:rFonts w:ascii="Symbol" w:hAnsi="Symbol" w:cs="Symbol" w:hint="default"/>
      </w:rPr>
    </w:lvl>
    <w:lvl w:ilvl="7" w:tplc="F86E3912">
      <w:start w:val="1"/>
      <w:numFmt w:val="bullet"/>
      <w:lvlText w:val="◦"/>
      <w:lvlJc w:val="left"/>
      <w:pPr>
        <w:tabs>
          <w:tab w:val="num" w:pos="1440"/>
        </w:tabs>
        <w:ind w:left="1440" w:hanging="180"/>
      </w:pPr>
      <w:rPr>
        <w:rFonts w:ascii="Courier New" w:hAnsi="Courier New" w:cs="Courier New" w:hint="default"/>
      </w:rPr>
    </w:lvl>
    <w:lvl w:ilvl="8" w:tplc="D44C0E30">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A3230620"/>
    <w:multiLevelType w:val="hybridMultilevel"/>
    <w:tmpl w:val="7702E5EC"/>
    <w:lvl w:ilvl="0" w:tplc="19726C24">
      <w:start w:val="1"/>
      <w:numFmt w:val="bullet"/>
      <w:lvlText w:val="•"/>
      <w:lvlJc w:val="left"/>
      <w:pPr>
        <w:tabs>
          <w:tab w:val="num" w:pos="180"/>
        </w:tabs>
        <w:ind w:left="180" w:hanging="180"/>
      </w:pPr>
      <w:rPr>
        <w:rFonts w:ascii="Symbol" w:hAnsi="Symbol" w:cs="Symbol" w:hint="default"/>
      </w:rPr>
    </w:lvl>
    <w:lvl w:ilvl="1" w:tplc="0CA8C902">
      <w:start w:val="1"/>
      <w:numFmt w:val="bullet"/>
      <w:lvlText w:val="◦"/>
      <w:lvlJc w:val="left"/>
      <w:pPr>
        <w:tabs>
          <w:tab w:val="num" w:pos="360"/>
        </w:tabs>
        <w:ind w:left="360" w:hanging="180"/>
      </w:pPr>
      <w:rPr>
        <w:rFonts w:ascii="Courier New" w:hAnsi="Courier New" w:cs="Courier New" w:hint="default"/>
      </w:rPr>
    </w:lvl>
    <w:lvl w:ilvl="2" w:tplc="00DC795C">
      <w:start w:val="1"/>
      <w:numFmt w:val="bullet"/>
      <w:lvlText w:val="•"/>
      <w:lvlJc w:val="left"/>
      <w:pPr>
        <w:tabs>
          <w:tab w:val="num" w:pos="540"/>
        </w:tabs>
        <w:ind w:left="540" w:hanging="180"/>
      </w:pPr>
      <w:rPr>
        <w:rFonts w:ascii="Wingdings" w:hAnsi="Wingdings" w:cs="Wingdings" w:hint="default"/>
      </w:rPr>
    </w:lvl>
    <w:lvl w:ilvl="3" w:tplc="4E90388A">
      <w:start w:val="1"/>
      <w:numFmt w:val="bullet"/>
      <w:lvlText w:val="•"/>
      <w:lvlJc w:val="left"/>
      <w:pPr>
        <w:tabs>
          <w:tab w:val="num" w:pos="720"/>
        </w:tabs>
        <w:ind w:left="720" w:hanging="180"/>
      </w:pPr>
      <w:rPr>
        <w:rFonts w:ascii="Symbol" w:hAnsi="Symbol" w:cs="Symbol" w:hint="default"/>
      </w:rPr>
    </w:lvl>
    <w:lvl w:ilvl="4" w:tplc="93FCA4F2">
      <w:start w:val="1"/>
      <w:numFmt w:val="bullet"/>
      <w:lvlText w:val="◦"/>
      <w:lvlJc w:val="left"/>
      <w:pPr>
        <w:tabs>
          <w:tab w:val="num" w:pos="900"/>
        </w:tabs>
        <w:ind w:left="900" w:hanging="180"/>
      </w:pPr>
      <w:rPr>
        <w:rFonts w:ascii="Courier New" w:hAnsi="Courier New" w:cs="Courier New" w:hint="default"/>
      </w:rPr>
    </w:lvl>
    <w:lvl w:ilvl="5" w:tplc="56AA4A1C">
      <w:start w:val="1"/>
      <w:numFmt w:val="bullet"/>
      <w:lvlText w:val="•"/>
      <w:lvlJc w:val="left"/>
      <w:pPr>
        <w:tabs>
          <w:tab w:val="num" w:pos="1080"/>
        </w:tabs>
        <w:ind w:left="1080" w:hanging="180"/>
      </w:pPr>
      <w:rPr>
        <w:rFonts w:ascii="Wingdings" w:hAnsi="Wingdings" w:cs="Wingdings" w:hint="default"/>
      </w:rPr>
    </w:lvl>
    <w:lvl w:ilvl="6" w:tplc="712E65F2">
      <w:start w:val="1"/>
      <w:numFmt w:val="bullet"/>
      <w:lvlText w:val="•"/>
      <w:lvlJc w:val="left"/>
      <w:pPr>
        <w:tabs>
          <w:tab w:val="num" w:pos="1260"/>
        </w:tabs>
        <w:ind w:left="1260" w:hanging="180"/>
      </w:pPr>
      <w:rPr>
        <w:rFonts w:ascii="Symbol" w:hAnsi="Symbol" w:cs="Symbol" w:hint="default"/>
      </w:rPr>
    </w:lvl>
    <w:lvl w:ilvl="7" w:tplc="5204FAF4">
      <w:start w:val="1"/>
      <w:numFmt w:val="bullet"/>
      <w:lvlText w:val="◦"/>
      <w:lvlJc w:val="left"/>
      <w:pPr>
        <w:tabs>
          <w:tab w:val="num" w:pos="1440"/>
        </w:tabs>
        <w:ind w:left="1440" w:hanging="180"/>
      </w:pPr>
      <w:rPr>
        <w:rFonts w:ascii="Courier New" w:hAnsi="Courier New" w:cs="Courier New" w:hint="default"/>
      </w:rPr>
    </w:lvl>
    <w:lvl w:ilvl="8" w:tplc="1F3CAECC">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A54466C0"/>
    <w:multiLevelType w:val="hybridMultilevel"/>
    <w:tmpl w:val="F486743E"/>
    <w:lvl w:ilvl="0" w:tplc="0F9A0258">
      <w:start w:val="1"/>
      <w:numFmt w:val="bullet"/>
      <w:lvlText w:val="•"/>
      <w:lvlJc w:val="left"/>
      <w:pPr>
        <w:tabs>
          <w:tab w:val="num" w:pos="180"/>
        </w:tabs>
        <w:ind w:left="180" w:hanging="180"/>
      </w:pPr>
      <w:rPr>
        <w:rFonts w:ascii="Symbol" w:hAnsi="Symbol" w:cs="Symbol" w:hint="default"/>
      </w:rPr>
    </w:lvl>
    <w:lvl w:ilvl="1" w:tplc="6CCAFF18">
      <w:start w:val="1"/>
      <w:numFmt w:val="bullet"/>
      <w:lvlText w:val="◦"/>
      <w:lvlJc w:val="left"/>
      <w:pPr>
        <w:tabs>
          <w:tab w:val="num" w:pos="360"/>
        </w:tabs>
        <w:ind w:left="360" w:hanging="180"/>
      </w:pPr>
      <w:rPr>
        <w:rFonts w:ascii="Courier New" w:hAnsi="Courier New" w:cs="Courier New" w:hint="default"/>
      </w:rPr>
    </w:lvl>
    <w:lvl w:ilvl="2" w:tplc="E33278AE">
      <w:start w:val="1"/>
      <w:numFmt w:val="bullet"/>
      <w:lvlText w:val="•"/>
      <w:lvlJc w:val="left"/>
      <w:pPr>
        <w:tabs>
          <w:tab w:val="num" w:pos="540"/>
        </w:tabs>
        <w:ind w:left="540" w:hanging="180"/>
      </w:pPr>
      <w:rPr>
        <w:rFonts w:ascii="Wingdings" w:hAnsi="Wingdings" w:cs="Wingdings" w:hint="default"/>
      </w:rPr>
    </w:lvl>
    <w:lvl w:ilvl="3" w:tplc="0F86CC0C">
      <w:start w:val="1"/>
      <w:numFmt w:val="bullet"/>
      <w:lvlText w:val="•"/>
      <w:lvlJc w:val="left"/>
      <w:pPr>
        <w:tabs>
          <w:tab w:val="num" w:pos="720"/>
        </w:tabs>
        <w:ind w:left="720" w:hanging="180"/>
      </w:pPr>
      <w:rPr>
        <w:rFonts w:ascii="Symbol" w:hAnsi="Symbol" w:cs="Symbol" w:hint="default"/>
      </w:rPr>
    </w:lvl>
    <w:lvl w:ilvl="4" w:tplc="6D722166">
      <w:start w:val="1"/>
      <w:numFmt w:val="bullet"/>
      <w:lvlText w:val="◦"/>
      <w:lvlJc w:val="left"/>
      <w:pPr>
        <w:tabs>
          <w:tab w:val="num" w:pos="900"/>
        </w:tabs>
        <w:ind w:left="900" w:hanging="180"/>
      </w:pPr>
      <w:rPr>
        <w:rFonts w:ascii="Courier New" w:hAnsi="Courier New" w:cs="Courier New" w:hint="default"/>
      </w:rPr>
    </w:lvl>
    <w:lvl w:ilvl="5" w:tplc="8A02F122">
      <w:start w:val="1"/>
      <w:numFmt w:val="bullet"/>
      <w:lvlText w:val="•"/>
      <w:lvlJc w:val="left"/>
      <w:pPr>
        <w:tabs>
          <w:tab w:val="num" w:pos="1080"/>
        </w:tabs>
        <w:ind w:left="1080" w:hanging="180"/>
      </w:pPr>
      <w:rPr>
        <w:rFonts w:ascii="Wingdings" w:hAnsi="Wingdings" w:cs="Wingdings" w:hint="default"/>
      </w:rPr>
    </w:lvl>
    <w:lvl w:ilvl="6" w:tplc="3804697A">
      <w:start w:val="1"/>
      <w:numFmt w:val="bullet"/>
      <w:lvlText w:val="•"/>
      <w:lvlJc w:val="left"/>
      <w:pPr>
        <w:tabs>
          <w:tab w:val="num" w:pos="1260"/>
        </w:tabs>
        <w:ind w:left="1260" w:hanging="180"/>
      </w:pPr>
      <w:rPr>
        <w:rFonts w:ascii="Symbol" w:hAnsi="Symbol" w:cs="Symbol" w:hint="default"/>
      </w:rPr>
    </w:lvl>
    <w:lvl w:ilvl="7" w:tplc="DFD8E882">
      <w:start w:val="1"/>
      <w:numFmt w:val="bullet"/>
      <w:lvlText w:val="◦"/>
      <w:lvlJc w:val="left"/>
      <w:pPr>
        <w:tabs>
          <w:tab w:val="num" w:pos="1440"/>
        </w:tabs>
        <w:ind w:left="1440" w:hanging="180"/>
      </w:pPr>
      <w:rPr>
        <w:rFonts w:ascii="Courier New" w:hAnsi="Courier New" w:cs="Courier New" w:hint="default"/>
      </w:rPr>
    </w:lvl>
    <w:lvl w:ilvl="8" w:tplc="5E8A3280">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A7E1D7F6"/>
    <w:multiLevelType w:val="hybridMultilevel"/>
    <w:tmpl w:val="0E5AED78"/>
    <w:lvl w:ilvl="0" w:tplc="D662FBCC">
      <w:start w:val="1"/>
      <w:numFmt w:val="bullet"/>
      <w:lvlText w:val="•"/>
      <w:lvlJc w:val="left"/>
      <w:pPr>
        <w:tabs>
          <w:tab w:val="num" w:pos="180"/>
        </w:tabs>
        <w:ind w:left="180" w:hanging="180"/>
      </w:pPr>
      <w:rPr>
        <w:rFonts w:ascii="Symbol" w:hAnsi="Symbol" w:cs="Symbol" w:hint="default"/>
      </w:rPr>
    </w:lvl>
    <w:lvl w:ilvl="1" w:tplc="8D8E0F84">
      <w:start w:val="1"/>
      <w:numFmt w:val="bullet"/>
      <w:lvlText w:val="◦"/>
      <w:lvlJc w:val="left"/>
      <w:pPr>
        <w:tabs>
          <w:tab w:val="num" w:pos="360"/>
        </w:tabs>
        <w:ind w:left="360" w:hanging="180"/>
      </w:pPr>
      <w:rPr>
        <w:rFonts w:ascii="Courier New" w:hAnsi="Courier New" w:cs="Courier New" w:hint="default"/>
      </w:rPr>
    </w:lvl>
    <w:lvl w:ilvl="2" w:tplc="88EAE95C">
      <w:start w:val="1"/>
      <w:numFmt w:val="bullet"/>
      <w:lvlText w:val="•"/>
      <w:lvlJc w:val="left"/>
      <w:pPr>
        <w:tabs>
          <w:tab w:val="num" w:pos="540"/>
        </w:tabs>
        <w:ind w:left="540" w:hanging="180"/>
      </w:pPr>
      <w:rPr>
        <w:rFonts w:ascii="Wingdings" w:hAnsi="Wingdings" w:cs="Wingdings" w:hint="default"/>
      </w:rPr>
    </w:lvl>
    <w:lvl w:ilvl="3" w:tplc="F04A0DC6">
      <w:start w:val="1"/>
      <w:numFmt w:val="bullet"/>
      <w:lvlText w:val="•"/>
      <w:lvlJc w:val="left"/>
      <w:pPr>
        <w:tabs>
          <w:tab w:val="num" w:pos="720"/>
        </w:tabs>
        <w:ind w:left="720" w:hanging="180"/>
      </w:pPr>
      <w:rPr>
        <w:rFonts w:ascii="Symbol" w:hAnsi="Symbol" w:cs="Symbol" w:hint="default"/>
      </w:rPr>
    </w:lvl>
    <w:lvl w:ilvl="4" w:tplc="B05E89E0">
      <w:start w:val="1"/>
      <w:numFmt w:val="bullet"/>
      <w:lvlText w:val="◦"/>
      <w:lvlJc w:val="left"/>
      <w:pPr>
        <w:tabs>
          <w:tab w:val="num" w:pos="900"/>
        </w:tabs>
        <w:ind w:left="900" w:hanging="180"/>
      </w:pPr>
      <w:rPr>
        <w:rFonts w:ascii="Courier New" w:hAnsi="Courier New" w:cs="Courier New" w:hint="default"/>
      </w:rPr>
    </w:lvl>
    <w:lvl w:ilvl="5" w:tplc="F9AA9B28">
      <w:start w:val="1"/>
      <w:numFmt w:val="bullet"/>
      <w:lvlText w:val="•"/>
      <w:lvlJc w:val="left"/>
      <w:pPr>
        <w:tabs>
          <w:tab w:val="num" w:pos="1080"/>
        </w:tabs>
        <w:ind w:left="1080" w:hanging="180"/>
      </w:pPr>
      <w:rPr>
        <w:rFonts w:ascii="Wingdings" w:hAnsi="Wingdings" w:cs="Wingdings" w:hint="default"/>
      </w:rPr>
    </w:lvl>
    <w:lvl w:ilvl="6" w:tplc="F22E8986">
      <w:start w:val="1"/>
      <w:numFmt w:val="bullet"/>
      <w:lvlText w:val="•"/>
      <w:lvlJc w:val="left"/>
      <w:pPr>
        <w:tabs>
          <w:tab w:val="num" w:pos="1260"/>
        </w:tabs>
        <w:ind w:left="1260" w:hanging="180"/>
      </w:pPr>
      <w:rPr>
        <w:rFonts w:ascii="Symbol" w:hAnsi="Symbol" w:cs="Symbol" w:hint="default"/>
      </w:rPr>
    </w:lvl>
    <w:lvl w:ilvl="7" w:tplc="397EF860">
      <w:start w:val="1"/>
      <w:numFmt w:val="bullet"/>
      <w:lvlText w:val="◦"/>
      <w:lvlJc w:val="left"/>
      <w:pPr>
        <w:tabs>
          <w:tab w:val="num" w:pos="1440"/>
        </w:tabs>
        <w:ind w:left="1440" w:hanging="180"/>
      </w:pPr>
      <w:rPr>
        <w:rFonts w:ascii="Courier New" w:hAnsi="Courier New" w:cs="Courier New" w:hint="default"/>
      </w:rPr>
    </w:lvl>
    <w:lvl w:ilvl="8" w:tplc="012A0BC8">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AF54F729"/>
    <w:multiLevelType w:val="hybridMultilevel"/>
    <w:tmpl w:val="45D0901C"/>
    <w:lvl w:ilvl="0" w:tplc="2C368B30">
      <w:start w:val="1"/>
      <w:numFmt w:val="bullet"/>
      <w:lvlText w:val="•"/>
      <w:lvlJc w:val="left"/>
      <w:pPr>
        <w:tabs>
          <w:tab w:val="num" w:pos="180"/>
        </w:tabs>
        <w:ind w:left="180" w:hanging="180"/>
      </w:pPr>
      <w:rPr>
        <w:rFonts w:ascii="Symbol" w:hAnsi="Symbol" w:cs="Symbol" w:hint="default"/>
      </w:rPr>
    </w:lvl>
    <w:lvl w:ilvl="1" w:tplc="161212F8">
      <w:start w:val="1"/>
      <w:numFmt w:val="bullet"/>
      <w:lvlText w:val="◦"/>
      <w:lvlJc w:val="left"/>
      <w:pPr>
        <w:tabs>
          <w:tab w:val="num" w:pos="360"/>
        </w:tabs>
        <w:ind w:left="360" w:hanging="180"/>
      </w:pPr>
      <w:rPr>
        <w:rFonts w:ascii="Courier New" w:hAnsi="Courier New" w:cs="Courier New" w:hint="default"/>
      </w:rPr>
    </w:lvl>
    <w:lvl w:ilvl="2" w:tplc="1CD6B14E">
      <w:start w:val="1"/>
      <w:numFmt w:val="bullet"/>
      <w:lvlText w:val="•"/>
      <w:lvlJc w:val="left"/>
      <w:pPr>
        <w:tabs>
          <w:tab w:val="num" w:pos="540"/>
        </w:tabs>
        <w:ind w:left="540" w:hanging="180"/>
      </w:pPr>
      <w:rPr>
        <w:rFonts w:ascii="Wingdings" w:hAnsi="Wingdings" w:cs="Wingdings" w:hint="default"/>
      </w:rPr>
    </w:lvl>
    <w:lvl w:ilvl="3" w:tplc="862E0026">
      <w:start w:val="1"/>
      <w:numFmt w:val="bullet"/>
      <w:lvlText w:val="•"/>
      <w:lvlJc w:val="left"/>
      <w:pPr>
        <w:tabs>
          <w:tab w:val="num" w:pos="720"/>
        </w:tabs>
        <w:ind w:left="720" w:hanging="180"/>
      </w:pPr>
      <w:rPr>
        <w:rFonts w:ascii="Symbol" w:hAnsi="Symbol" w:cs="Symbol" w:hint="default"/>
      </w:rPr>
    </w:lvl>
    <w:lvl w:ilvl="4" w:tplc="293C68F0">
      <w:start w:val="1"/>
      <w:numFmt w:val="bullet"/>
      <w:lvlText w:val="◦"/>
      <w:lvlJc w:val="left"/>
      <w:pPr>
        <w:tabs>
          <w:tab w:val="num" w:pos="900"/>
        </w:tabs>
        <w:ind w:left="900" w:hanging="180"/>
      </w:pPr>
      <w:rPr>
        <w:rFonts w:ascii="Courier New" w:hAnsi="Courier New" w:cs="Courier New" w:hint="default"/>
      </w:rPr>
    </w:lvl>
    <w:lvl w:ilvl="5" w:tplc="58366B9A">
      <w:start w:val="1"/>
      <w:numFmt w:val="bullet"/>
      <w:lvlText w:val="•"/>
      <w:lvlJc w:val="left"/>
      <w:pPr>
        <w:tabs>
          <w:tab w:val="num" w:pos="1080"/>
        </w:tabs>
        <w:ind w:left="1080" w:hanging="180"/>
      </w:pPr>
      <w:rPr>
        <w:rFonts w:ascii="Wingdings" w:hAnsi="Wingdings" w:cs="Wingdings" w:hint="default"/>
      </w:rPr>
    </w:lvl>
    <w:lvl w:ilvl="6" w:tplc="83524A28">
      <w:start w:val="1"/>
      <w:numFmt w:val="bullet"/>
      <w:lvlText w:val="•"/>
      <w:lvlJc w:val="left"/>
      <w:pPr>
        <w:tabs>
          <w:tab w:val="num" w:pos="1260"/>
        </w:tabs>
        <w:ind w:left="1260" w:hanging="180"/>
      </w:pPr>
      <w:rPr>
        <w:rFonts w:ascii="Symbol" w:hAnsi="Symbol" w:cs="Symbol" w:hint="default"/>
      </w:rPr>
    </w:lvl>
    <w:lvl w:ilvl="7" w:tplc="5B649E3C">
      <w:start w:val="1"/>
      <w:numFmt w:val="bullet"/>
      <w:lvlText w:val="◦"/>
      <w:lvlJc w:val="left"/>
      <w:pPr>
        <w:tabs>
          <w:tab w:val="num" w:pos="1440"/>
        </w:tabs>
        <w:ind w:left="1440" w:hanging="180"/>
      </w:pPr>
      <w:rPr>
        <w:rFonts w:ascii="Courier New" w:hAnsi="Courier New" w:cs="Courier New" w:hint="default"/>
      </w:rPr>
    </w:lvl>
    <w:lvl w:ilvl="8" w:tplc="FCE2F966">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B192632F"/>
    <w:multiLevelType w:val="hybridMultilevel"/>
    <w:tmpl w:val="3F3A02A4"/>
    <w:lvl w:ilvl="0" w:tplc="89AC336C">
      <w:start w:val="1"/>
      <w:numFmt w:val="bullet"/>
      <w:lvlText w:val="•"/>
      <w:lvlJc w:val="left"/>
      <w:pPr>
        <w:tabs>
          <w:tab w:val="num" w:pos="180"/>
        </w:tabs>
        <w:ind w:left="180" w:hanging="180"/>
      </w:pPr>
      <w:rPr>
        <w:rFonts w:ascii="Symbol" w:hAnsi="Symbol" w:cs="Symbol" w:hint="default"/>
      </w:rPr>
    </w:lvl>
    <w:lvl w:ilvl="1" w:tplc="0650A206">
      <w:start w:val="1"/>
      <w:numFmt w:val="bullet"/>
      <w:lvlText w:val="◦"/>
      <w:lvlJc w:val="left"/>
      <w:pPr>
        <w:tabs>
          <w:tab w:val="num" w:pos="360"/>
        </w:tabs>
        <w:ind w:left="360" w:hanging="180"/>
      </w:pPr>
      <w:rPr>
        <w:rFonts w:ascii="Courier New" w:hAnsi="Courier New" w:cs="Courier New" w:hint="default"/>
      </w:rPr>
    </w:lvl>
    <w:lvl w:ilvl="2" w:tplc="40A45E36">
      <w:start w:val="1"/>
      <w:numFmt w:val="bullet"/>
      <w:lvlText w:val="•"/>
      <w:lvlJc w:val="left"/>
      <w:pPr>
        <w:tabs>
          <w:tab w:val="num" w:pos="540"/>
        </w:tabs>
        <w:ind w:left="540" w:hanging="180"/>
      </w:pPr>
      <w:rPr>
        <w:rFonts w:ascii="Wingdings" w:hAnsi="Wingdings" w:cs="Wingdings" w:hint="default"/>
      </w:rPr>
    </w:lvl>
    <w:lvl w:ilvl="3" w:tplc="D5BC0792">
      <w:start w:val="1"/>
      <w:numFmt w:val="bullet"/>
      <w:lvlText w:val="•"/>
      <w:lvlJc w:val="left"/>
      <w:pPr>
        <w:tabs>
          <w:tab w:val="num" w:pos="720"/>
        </w:tabs>
        <w:ind w:left="720" w:hanging="180"/>
      </w:pPr>
      <w:rPr>
        <w:rFonts w:ascii="Symbol" w:hAnsi="Symbol" w:cs="Symbol" w:hint="default"/>
      </w:rPr>
    </w:lvl>
    <w:lvl w:ilvl="4" w:tplc="AB1E1734">
      <w:start w:val="1"/>
      <w:numFmt w:val="bullet"/>
      <w:lvlText w:val="◦"/>
      <w:lvlJc w:val="left"/>
      <w:pPr>
        <w:tabs>
          <w:tab w:val="num" w:pos="900"/>
        </w:tabs>
        <w:ind w:left="900" w:hanging="180"/>
      </w:pPr>
      <w:rPr>
        <w:rFonts w:ascii="Courier New" w:hAnsi="Courier New" w:cs="Courier New" w:hint="default"/>
      </w:rPr>
    </w:lvl>
    <w:lvl w:ilvl="5" w:tplc="A384B11C">
      <w:start w:val="1"/>
      <w:numFmt w:val="bullet"/>
      <w:lvlText w:val="•"/>
      <w:lvlJc w:val="left"/>
      <w:pPr>
        <w:tabs>
          <w:tab w:val="num" w:pos="1080"/>
        </w:tabs>
        <w:ind w:left="1080" w:hanging="180"/>
      </w:pPr>
      <w:rPr>
        <w:rFonts w:ascii="Wingdings" w:hAnsi="Wingdings" w:cs="Wingdings" w:hint="default"/>
      </w:rPr>
    </w:lvl>
    <w:lvl w:ilvl="6" w:tplc="0884E8C8">
      <w:start w:val="1"/>
      <w:numFmt w:val="bullet"/>
      <w:lvlText w:val="•"/>
      <w:lvlJc w:val="left"/>
      <w:pPr>
        <w:tabs>
          <w:tab w:val="num" w:pos="1260"/>
        </w:tabs>
        <w:ind w:left="1260" w:hanging="180"/>
      </w:pPr>
      <w:rPr>
        <w:rFonts w:ascii="Symbol" w:hAnsi="Symbol" w:cs="Symbol" w:hint="default"/>
      </w:rPr>
    </w:lvl>
    <w:lvl w:ilvl="7" w:tplc="EF4CEB94">
      <w:start w:val="1"/>
      <w:numFmt w:val="bullet"/>
      <w:lvlText w:val="◦"/>
      <w:lvlJc w:val="left"/>
      <w:pPr>
        <w:tabs>
          <w:tab w:val="num" w:pos="1440"/>
        </w:tabs>
        <w:ind w:left="1440" w:hanging="180"/>
      </w:pPr>
      <w:rPr>
        <w:rFonts w:ascii="Courier New" w:hAnsi="Courier New" w:cs="Courier New" w:hint="default"/>
      </w:rPr>
    </w:lvl>
    <w:lvl w:ilvl="8" w:tplc="3FB6B4E2">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B1CA9F1C"/>
    <w:multiLevelType w:val="hybridMultilevel"/>
    <w:tmpl w:val="D892EF66"/>
    <w:lvl w:ilvl="0" w:tplc="A23423C8">
      <w:start w:val="1"/>
      <w:numFmt w:val="bullet"/>
      <w:lvlText w:val="•"/>
      <w:lvlJc w:val="left"/>
      <w:pPr>
        <w:tabs>
          <w:tab w:val="num" w:pos="180"/>
        </w:tabs>
        <w:ind w:left="180" w:hanging="180"/>
      </w:pPr>
      <w:rPr>
        <w:rFonts w:ascii="Symbol" w:hAnsi="Symbol" w:cs="Symbol" w:hint="default"/>
      </w:rPr>
    </w:lvl>
    <w:lvl w:ilvl="1" w:tplc="19BE1822">
      <w:start w:val="1"/>
      <w:numFmt w:val="bullet"/>
      <w:lvlText w:val="◦"/>
      <w:lvlJc w:val="left"/>
      <w:pPr>
        <w:tabs>
          <w:tab w:val="num" w:pos="360"/>
        </w:tabs>
        <w:ind w:left="360" w:hanging="180"/>
      </w:pPr>
      <w:rPr>
        <w:rFonts w:ascii="Courier New" w:hAnsi="Courier New" w:cs="Courier New" w:hint="default"/>
      </w:rPr>
    </w:lvl>
    <w:lvl w:ilvl="2" w:tplc="1F66090C">
      <w:start w:val="1"/>
      <w:numFmt w:val="bullet"/>
      <w:lvlText w:val="•"/>
      <w:lvlJc w:val="left"/>
      <w:pPr>
        <w:tabs>
          <w:tab w:val="num" w:pos="540"/>
        </w:tabs>
        <w:ind w:left="540" w:hanging="180"/>
      </w:pPr>
      <w:rPr>
        <w:rFonts w:ascii="Wingdings" w:hAnsi="Wingdings" w:cs="Wingdings" w:hint="default"/>
      </w:rPr>
    </w:lvl>
    <w:lvl w:ilvl="3" w:tplc="4A88CED4">
      <w:start w:val="1"/>
      <w:numFmt w:val="bullet"/>
      <w:lvlText w:val="•"/>
      <w:lvlJc w:val="left"/>
      <w:pPr>
        <w:tabs>
          <w:tab w:val="num" w:pos="720"/>
        </w:tabs>
        <w:ind w:left="720" w:hanging="180"/>
      </w:pPr>
      <w:rPr>
        <w:rFonts w:ascii="Symbol" w:hAnsi="Symbol" w:cs="Symbol" w:hint="default"/>
      </w:rPr>
    </w:lvl>
    <w:lvl w:ilvl="4" w:tplc="31307644">
      <w:start w:val="1"/>
      <w:numFmt w:val="bullet"/>
      <w:lvlText w:val="◦"/>
      <w:lvlJc w:val="left"/>
      <w:pPr>
        <w:tabs>
          <w:tab w:val="num" w:pos="900"/>
        </w:tabs>
        <w:ind w:left="900" w:hanging="180"/>
      </w:pPr>
      <w:rPr>
        <w:rFonts w:ascii="Courier New" w:hAnsi="Courier New" w:cs="Courier New" w:hint="default"/>
      </w:rPr>
    </w:lvl>
    <w:lvl w:ilvl="5" w:tplc="A0767838">
      <w:start w:val="1"/>
      <w:numFmt w:val="bullet"/>
      <w:lvlText w:val="•"/>
      <w:lvlJc w:val="left"/>
      <w:pPr>
        <w:tabs>
          <w:tab w:val="num" w:pos="1080"/>
        </w:tabs>
        <w:ind w:left="1080" w:hanging="180"/>
      </w:pPr>
      <w:rPr>
        <w:rFonts w:ascii="Wingdings" w:hAnsi="Wingdings" w:cs="Wingdings" w:hint="default"/>
      </w:rPr>
    </w:lvl>
    <w:lvl w:ilvl="6" w:tplc="808C21F6">
      <w:start w:val="1"/>
      <w:numFmt w:val="bullet"/>
      <w:lvlText w:val="•"/>
      <w:lvlJc w:val="left"/>
      <w:pPr>
        <w:tabs>
          <w:tab w:val="num" w:pos="1260"/>
        </w:tabs>
        <w:ind w:left="1260" w:hanging="180"/>
      </w:pPr>
      <w:rPr>
        <w:rFonts w:ascii="Symbol" w:hAnsi="Symbol" w:cs="Symbol" w:hint="default"/>
      </w:rPr>
    </w:lvl>
    <w:lvl w:ilvl="7" w:tplc="30BE3940">
      <w:start w:val="1"/>
      <w:numFmt w:val="bullet"/>
      <w:lvlText w:val="◦"/>
      <w:lvlJc w:val="left"/>
      <w:pPr>
        <w:tabs>
          <w:tab w:val="num" w:pos="1440"/>
        </w:tabs>
        <w:ind w:left="1440" w:hanging="180"/>
      </w:pPr>
      <w:rPr>
        <w:rFonts w:ascii="Courier New" w:hAnsi="Courier New" w:cs="Courier New" w:hint="default"/>
      </w:rPr>
    </w:lvl>
    <w:lvl w:ilvl="8" w:tplc="C0C02D72">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B2107185"/>
    <w:multiLevelType w:val="hybridMultilevel"/>
    <w:tmpl w:val="E160C07A"/>
    <w:lvl w:ilvl="0" w:tplc="8DD6E538">
      <w:start w:val="1"/>
      <w:numFmt w:val="bullet"/>
      <w:lvlText w:val="•"/>
      <w:lvlJc w:val="left"/>
      <w:pPr>
        <w:tabs>
          <w:tab w:val="num" w:pos="180"/>
        </w:tabs>
        <w:ind w:left="180" w:hanging="180"/>
      </w:pPr>
      <w:rPr>
        <w:rFonts w:ascii="Symbol" w:hAnsi="Symbol" w:cs="Symbol" w:hint="default"/>
      </w:rPr>
    </w:lvl>
    <w:lvl w:ilvl="1" w:tplc="33F6EAEE">
      <w:start w:val="1"/>
      <w:numFmt w:val="bullet"/>
      <w:lvlText w:val="◦"/>
      <w:lvlJc w:val="left"/>
      <w:pPr>
        <w:tabs>
          <w:tab w:val="num" w:pos="360"/>
        </w:tabs>
        <w:ind w:left="360" w:hanging="180"/>
      </w:pPr>
      <w:rPr>
        <w:rFonts w:ascii="Courier New" w:hAnsi="Courier New" w:cs="Courier New" w:hint="default"/>
      </w:rPr>
    </w:lvl>
    <w:lvl w:ilvl="2" w:tplc="2A80F0EA">
      <w:start w:val="1"/>
      <w:numFmt w:val="bullet"/>
      <w:lvlText w:val="•"/>
      <w:lvlJc w:val="left"/>
      <w:pPr>
        <w:tabs>
          <w:tab w:val="num" w:pos="540"/>
        </w:tabs>
        <w:ind w:left="540" w:hanging="180"/>
      </w:pPr>
      <w:rPr>
        <w:rFonts w:ascii="Wingdings" w:hAnsi="Wingdings" w:cs="Wingdings" w:hint="default"/>
      </w:rPr>
    </w:lvl>
    <w:lvl w:ilvl="3" w:tplc="F1F04E86">
      <w:start w:val="1"/>
      <w:numFmt w:val="bullet"/>
      <w:lvlText w:val="•"/>
      <w:lvlJc w:val="left"/>
      <w:pPr>
        <w:tabs>
          <w:tab w:val="num" w:pos="720"/>
        </w:tabs>
        <w:ind w:left="720" w:hanging="180"/>
      </w:pPr>
      <w:rPr>
        <w:rFonts w:ascii="Symbol" w:hAnsi="Symbol" w:cs="Symbol" w:hint="default"/>
      </w:rPr>
    </w:lvl>
    <w:lvl w:ilvl="4" w:tplc="CB587B06">
      <w:start w:val="1"/>
      <w:numFmt w:val="bullet"/>
      <w:lvlText w:val="◦"/>
      <w:lvlJc w:val="left"/>
      <w:pPr>
        <w:tabs>
          <w:tab w:val="num" w:pos="900"/>
        </w:tabs>
        <w:ind w:left="900" w:hanging="180"/>
      </w:pPr>
      <w:rPr>
        <w:rFonts w:ascii="Courier New" w:hAnsi="Courier New" w:cs="Courier New" w:hint="default"/>
      </w:rPr>
    </w:lvl>
    <w:lvl w:ilvl="5" w:tplc="3B0A3D8A">
      <w:start w:val="1"/>
      <w:numFmt w:val="bullet"/>
      <w:lvlText w:val="•"/>
      <w:lvlJc w:val="left"/>
      <w:pPr>
        <w:tabs>
          <w:tab w:val="num" w:pos="1080"/>
        </w:tabs>
        <w:ind w:left="1080" w:hanging="180"/>
      </w:pPr>
      <w:rPr>
        <w:rFonts w:ascii="Wingdings" w:hAnsi="Wingdings" w:cs="Wingdings" w:hint="default"/>
      </w:rPr>
    </w:lvl>
    <w:lvl w:ilvl="6" w:tplc="2F22700A">
      <w:start w:val="1"/>
      <w:numFmt w:val="bullet"/>
      <w:lvlText w:val="•"/>
      <w:lvlJc w:val="left"/>
      <w:pPr>
        <w:tabs>
          <w:tab w:val="num" w:pos="1260"/>
        </w:tabs>
        <w:ind w:left="1260" w:hanging="180"/>
      </w:pPr>
      <w:rPr>
        <w:rFonts w:ascii="Symbol" w:hAnsi="Symbol" w:cs="Symbol" w:hint="default"/>
      </w:rPr>
    </w:lvl>
    <w:lvl w:ilvl="7" w:tplc="9ABEF670">
      <w:start w:val="1"/>
      <w:numFmt w:val="bullet"/>
      <w:lvlText w:val="◦"/>
      <w:lvlJc w:val="left"/>
      <w:pPr>
        <w:tabs>
          <w:tab w:val="num" w:pos="1440"/>
        </w:tabs>
        <w:ind w:left="1440" w:hanging="180"/>
      </w:pPr>
      <w:rPr>
        <w:rFonts w:ascii="Courier New" w:hAnsi="Courier New" w:cs="Courier New" w:hint="default"/>
      </w:rPr>
    </w:lvl>
    <w:lvl w:ilvl="8" w:tplc="AE86BCA4">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B22C9EF4"/>
    <w:multiLevelType w:val="hybridMultilevel"/>
    <w:tmpl w:val="F07C4832"/>
    <w:lvl w:ilvl="0" w:tplc="F24A81E6">
      <w:start w:val="1"/>
      <w:numFmt w:val="bullet"/>
      <w:lvlText w:val="•"/>
      <w:lvlJc w:val="left"/>
      <w:pPr>
        <w:tabs>
          <w:tab w:val="num" w:pos="180"/>
        </w:tabs>
        <w:ind w:left="180" w:hanging="180"/>
      </w:pPr>
      <w:rPr>
        <w:rFonts w:ascii="Symbol" w:hAnsi="Symbol" w:cs="Symbol" w:hint="default"/>
      </w:rPr>
    </w:lvl>
    <w:lvl w:ilvl="1" w:tplc="DECA968E">
      <w:start w:val="1"/>
      <w:numFmt w:val="bullet"/>
      <w:lvlText w:val="◦"/>
      <w:lvlJc w:val="left"/>
      <w:pPr>
        <w:tabs>
          <w:tab w:val="num" w:pos="360"/>
        </w:tabs>
        <w:ind w:left="360" w:hanging="180"/>
      </w:pPr>
      <w:rPr>
        <w:rFonts w:ascii="Courier New" w:hAnsi="Courier New" w:cs="Courier New" w:hint="default"/>
      </w:rPr>
    </w:lvl>
    <w:lvl w:ilvl="2" w:tplc="5A7CA888">
      <w:start w:val="1"/>
      <w:numFmt w:val="bullet"/>
      <w:lvlText w:val="•"/>
      <w:lvlJc w:val="left"/>
      <w:pPr>
        <w:tabs>
          <w:tab w:val="num" w:pos="540"/>
        </w:tabs>
        <w:ind w:left="540" w:hanging="180"/>
      </w:pPr>
      <w:rPr>
        <w:rFonts w:ascii="Wingdings" w:hAnsi="Wingdings" w:cs="Wingdings" w:hint="default"/>
      </w:rPr>
    </w:lvl>
    <w:lvl w:ilvl="3" w:tplc="D21E43D6">
      <w:start w:val="1"/>
      <w:numFmt w:val="bullet"/>
      <w:lvlText w:val="•"/>
      <w:lvlJc w:val="left"/>
      <w:pPr>
        <w:tabs>
          <w:tab w:val="num" w:pos="720"/>
        </w:tabs>
        <w:ind w:left="720" w:hanging="180"/>
      </w:pPr>
      <w:rPr>
        <w:rFonts w:ascii="Symbol" w:hAnsi="Symbol" w:cs="Symbol" w:hint="default"/>
      </w:rPr>
    </w:lvl>
    <w:lvl w:ilvl="4" w:tplc="F0AA5EA0">
      <w:start w:val="1"/>
      <w:numFmt w:val="bullet"/>
      <w:lvlText w:val="◦"/>
      <w:lvlJc w:val="left"/>
      <w:pPr>
        <w:tabs>
          <w:tab w:val="num" w:pos="900"/>
        </w:tabs>
        <w:ind w:left="900" w:hanging="180"/>
      </w:pPr>
      <w:rPr>
        <w:rFonts w:ascii="Courier New" w:hAnsi="Courier New" w:cs="Courier New" w:hint="default"/>
      </w:rPr>
    </w:lvl>
    <w:lvl w:ilvl="5" w:tplc="AF62C40C">
      <w:start w:val="1"/>
      <w:numFmt w:val="bullet"/>
      <w:lvlText w:val="•"/>
      <w:lvlJc w:val="left"/>
      <w:pPr>
        <w:tabs>
          <w:tab w:val="num" w:pos="1080"/>
        </w:tabs>
        <w:ind w:left="1080" w:hanging="180"/>
      </w:pPr>
      <w:rPr>
        <w:rFonts w:ascii="Wingdings" w:hAnsi="Wingdings" w:cs="Wingdings" w:hint="default"/>
      </w:rPr>
    </w:lvl>
    <w:lvl w:ilvl="6" w:tplc="9EBE59A4">
      <w:start w:val="1"/>
      <w:numFmt w:val="bullet"/>
      <w:lvlText w:val="•"/>
      <w:lvlJc w:val="left"/>
      <w:pPr>
        <w:tabs>
          <w:tab w:val="num" w:pos="1260"/>
        </w:tabs>
        <w:ind w:left="1260" w:hanging="180"/>
      </w:pPr>
      <w:rPr>
        <w:rFonts w:ascii="Symbol" w:hAnsi="Symbol" w:cs="Symbol" w:hint="default"/>
      </w:rPr>
    </w:lvl>
    <w:lvl w:ilvl="7" w:tplc="57249536">
      <w:start w:val="1"/>
      <w:numFmt w:val="bullet"/>
      <w:lvlText w:val="◦"/>
      <w:lvlJc w:val="left"/>
      <w:pPr>
        <w:tabs>
          <w:tab w:val="num" w:pos="1440"/>
        </w:tabs>
        <w:ind w:left="1440" w:hanging="180"/>
      </w:pPr>
      <w:rPr>
        <w:rFonts w:ascii="Courier New" w:hAnsi="Courier New" w:cs="Courier New" w:hint="default"/>
      </w:rPr>
    </w:lvl>
    <w:lvl w:ilvl="8" w:tplc="A4F25B92">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B25698CA"/>
    <w:multiLevelType w:val="hybridMultilevel"/>
    <w:tmpl w:val="BFD628C6"/>
    <w:lvl w:ilvl="0" w:tplc="A03A59A6">
      <w:start w:val="1"/>
      <w:numFmt w:val="bullet"/>
      <w:lvlText w:val="•"/>
      <w:lvlJc w:val="left"/>
      <w:pPr>
        <w:tabs>
          <w:tab w:val="num" w:pos="180"/>
        </w:tabs>
        <w:ind w:left="180" w:hanging="180"/>
      </w:pPr>
      <w:rPr>
        <w:rFonts w:ascii="Symbol" w:hAnsi="Symbol" w:cs="Symbol" w:hint="default"/>
      </w:rPr>
    </w:lvl>
    <w:lvl w:ilvl="1" w:tplc="C3DA0822">
      <w:start w:val="1"/>
      <w:numFmt w:val="bullet"/>
      <w:lvlText w:val="◦"/>
      <w:lvlJc w:val="left"/>
      <w:pPr>
        <w:tabs>
          <w:tab w:val="num" w:pos="360"/>
        </w:tabs>
        <w:ind w:left="360" w:hanging="180"/>
      </w:pPr>
      <w:rPr>
        <w:rFonts w:ascii="Courier New" w:hAnsi="Courier New" w:cs="Courier New" w:hint="default"/>
      </w:rPr>
    </w:lvl>
    <w:lvl w:ilvl="2" w:tplc="45B6CC62">
      <w:start w:val="1"/>
      <w:numFmt w:val="bullet"/>
      <w:lvlText w:val="•"/>
      <w:lvlJc w:val="left"/>
      <w:pPr>
        <w:tabs>
          <w:tab w:val="num" w:pos="540"/>
        </w:tabs>
        <w:ind w:left="540" w:hanging="180"/>
      </w:pPr>
      <w:rPr>
        <w:rFonts w:ascii="Wingdings" w:hAnsi="Wingdings" w:cs="Wingdings" w:hint="default"/>
      </w:rPr>
    </w:lvl>
    <w:lvl w:ilvl="3" w:tplc="70CA608C">
      <w:start w:val="1"/>
      <w:numFmt w:val="bullet"/>
      <w:lvlText w:val="•"/>
      <w:lvlJc w:val="left"/>
      <w:pPr>
        <w:tabs>
          <w:tab w:val="num" w:pos="720"/>
        </w:tabs>
        <w:ind w:left="720" w:hanging="180"/>
      </w:pPr>
      <w:rPr>
        <w:rFonts w:ascii="Symbol" w:hAnsi="Symbol" w:cs="Symbol" w:hint="default"/>
      </w:rPr>
    </w:lvl>
    <w:lvl w:ilvl="4" w:tplc="79CE6D36">
      <w:start w:val="1"/>
      <w:numFmt w:val="bullet"/>
      <w:lvlText w:val="◦"/>
      <w:lvlJc w:val="left"/>
      <w:pPr>
        <w:tabs>
          <w:tab w:val="num" w:pos="900"/>
        </w:tabs>
        <w:ind w:left="900" w:hanging="180"/>
      </w:pPr>
      <w:rPr>
        <w:rFonts w:ascii="Courier New" w:hAnsi="Courier New" w:cs="Courier New" w:hint="default"/>
      </w:rPr>
    </w:lvl>
    <w:lvl w:ilvl="5" w:tplc="3EBE8E20">
      <w:start w:val="1"/>
      <w:numFmt w:val="bullet"/>
      <w:lvlText w:val="•"/>
      <w:lvlJc w:val="left"/>
      <w:pPr>
        <w:tabs>
          <w:tab w:val="num" w:pos="1080"/>
        </w:tabs>
        <w:ind w:left="1080" w:hanging="180"/>
      </w:pPr>
      <w:rPr>
        <w:rFonts w:ascii="Wingdings" w:hAnsi="Wingdings" w:cs="Wingdings" w:hint="default"/>
      </w:rPr>
    </w:lvl>
    <w:lvl w:ilvl="6" w:tplc="F3826C20">
      <w:start w:val="1"/>
      <w:numFmt w:val="bullet"/>
      <w:lvlText w:val="•"/>
      <w:lvlJc w:val="left"/>
      <w:pPr>
        <w:tabs>
          <w:tab w:val="num" w:pos="1260"/>
        </w:tabs>
        <w:ind w:left="1260" w:hanging="180"/>
      </w:pPr>
      <w:rPr>
        <w:rFonts w:ascii="Symbol" w:hAnsi="Symbol" w:cs="Symbol" w:hint="default"/>
      </w:rPr>
    </w:lvl>
    <w:lvl w:ilvl="7" w:tplc="952C4AA2">
      <w:start w:val="1"/>
      <w:numFmt w:val="bullet"/>
      <w:lvlText w:val="◦"/>
      <w:lvlJc w:val="left"/>
      <w:pPr>
        <w:tabs>
          <w:tab w:val="num" w:pos="1440"/>
        </w:tabs>
        <w:ind w:left="1440" w:hanging="180"/>
      </w:pPr>
      <w:rPr>
        <w:rFonts w:ascii="Courier New" w:hAnsi="Courier New" w:cs="Courier New" w:hint="default"/>
      </w:rPr>
    </w:lvl>
    <w:lvl w:ilvl="8" w:tplc="BDE82118">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B4846CF1"/>
    <w:multiLevelType w:val="hybridMultilevel"/>
    <w:tmpl w:val="2C8AFCEA"/>
    <w:lvl w:ilvl="0" w:tplc="6054FDB8">
      <w:start w:val="1"/>
      <w:numFmt w:val="bullet"/>
      <w:lvlText w:val="•"/>
      <w:lvlJc w:val="left"/>
      <w:pPr>
        <w:tabs>
          <w:tab w:val="num" w:pos="180"/>
        </w:tabs>
        <w:ind w:left="180" w:hanging="180"/>
      </w:pPr>
      <w:rPr>
        <w:rFonts w:ascii="Symbol" w:hAnsi="Symbol" w:cs="Symbol" w:hint="default"/>
      </w:rPr>
    </w:lvl>
    <w:lvl w:ilvl="1" w:tplc="043011A6">
      <w:start w:val="1"/>
      <w:numFmt w:val="bullet"/>
      <w:lvlText w:val="◦"/>
      <w:lvlJc w:val="left"/>
      <w:pPr>
        <w:tabs>
          <w:tab w:val="num" w:pos="360"/>
        </w:tabs>
        <w:ind w:left="360" w:hanging="180"/>
      </w:pPr>
      <w:rPr>
        <w:rFonts w:ascii="Courier New" w:hAnsi="Courier New" w:cs="Courier New" w:hint="default"/>
      </w:rPr>
    </w:lvl>
    <w:lvl w:ilvl="2" w:tplc="8DA8E4EE">
      <w:start w:val="1"/>
      <w:numFmt w:val="bullet"/>
      <w:lvlText w:val="•"/>
      <w:lvlJc w:val="left"/>
      <w:pPr>
        <w:tabs>
          <w:tab w:val="num" w:pos="540"/>
        </w:tabs>
        <w:ind w:left="540" w:hanging="180"/>
      </w:pPr>
      <w:rPr>
        <w:rFonts w:ascii="Wingdings" w:hAnsi="Wingdings" w:cs="Wingdings" w:hint="default"/>
      </w:rPr>
    </w:lvl>
    <w:lvl w:ilvl="3" w:tplc="07767E7A">
      <w:start w:val="1"/>
      <w:numFmt w:val="bullet"/>
      <w:lvlText w:val="•"/>
      <w:lvlJc w:val="left"/>
      <w:pPr>
        <w:tabs>
          <w:tab w:val="num" w:pos="720"/>
        </w:tabs>
        <w:ind w:left="720" w:hanging="180"/>
      </w:pPr>
      <w:rPr>
        <w:rFonts w:ascii="Symbol" w:hAnsi="Symbol" w:cs="Symbol" w:hint="default"/>
      </w:rPr>
    </w:lvl>
    <w:lvl w:ilvl="4" w:tplc="912A9E9A">
      <w:start w:val="1"/>
      <w:numFmt w:val="bullet"/>
      <w:lvlText w:val="◦"/>
      <w:lvlJc w:val="left"/>
      <w:pPr>
        <w:tabs>
          <w:tab w:val="num" w:pos="900"/>
        </w:tabs>
        <w:ind w:left="900" w:hanging="180"/>
      </w:pPr>
      <w:rPr>
        <w:rFonts w:ascii="Courier New" w:hAnsi="Courier New" w:cs="Courier New" w:hint="default"/>
      </w:rPr>
    </w:lvl>
    <w:lvl w:ilvl="5" w:tplc="FD98328C">
      <w:start w:val="1"/>
      <w:numFmt w:val="bullet"/>
      <w:lvlText w:val="•"/>
      <w:lvlJc w:val="left"/>
      <w:pPr>
        <w:tabs>
          <w:tab w:val="num" w:pos="1080"/>
        </w:tabs>
        <w:ind w:left="1080" w:hanging="180"/>
      </w:pPr>
      <w:rPr>
        <w:rFonts w:ascii="Wingdings" w:hAnsi="Wingdings" w:cs="Wingdings" w:hint="default"/>
      </w:rPr>
    </w:lvl>
    <w:lvl w:ilvl="6" w:tplc="97D66C4A">
      <w:start w:val="1"/>
      <w:numFmt w:val="bullet"/>
      <w:lvlText w:val="•"/>
      <w:lvlJc w:val="left"/>
      <w:pPr>
        <w:tabs>
          <w:tab w:val="num" w:pos="1260"/>
        </w:tabs>
        <w:ind w:left="1260" w:hanging="180"/>
      </w:pPr>
      <w:rPr>
        <w:rFonts w:ascii="Symbol" w:hAnsi="Symbol" w:cs="Symbol" w:hint="default"/>
      </w:rPr>
    </w:lvl>
    <w:lvl w:ilvl="7" w:tplc="C2E8EF56">
      <w:start w:val="1"/>
      <w:numFmt w:val="bullet"/>
      <w:lvlText w:val="◦"/>
      <w:lvlJc w:val="left"/>
      <w:pPr>
        <w:tabs>
          <w:tab w:val="num" w:pos="1440"/>
        </w:tabs>
        <w:ind w:left="1440" w:hanging="180"/>
      </w:pPr>
      <w:rPr>
        <w:rFonts w:ascii="Courier New" w:hAnsi="Courier New" w:cs="Courier New" w:hint="default"/>
      </w:rPr>
    </w:lvl>
    <w:lvl w:ilvl="8" w:tplc="77C8ADCA">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B57AA42B"/>
    <w:multiLevelType w:val="hybridMultilevel"/>
    <w:tmpl w:val="8F66D860"/>
    <w:lvl w:ilvl="0" w:tplc="6E845A88">
      <w:start w:val="1"/>
      <w:numFmt w:val="bullet"/>
      <w:lvlText w:val="•"/>
      <w:lvlJc w:val="left"/>
      <w:pPr>
        <w:tabs>
          <w:tab w:val="num" w:pos="180"/>
        </w:tabs>
        <w:ind w:left="180" w:hanging="180"/>
      </w:pPr>
      <w:rPr>
        <w:rFonts w:ascii="Symbol" w:hAnsi="Symbol" w:cs="Symbol" w:hint="default"/>
      </w:rPr>
    </w:lvl>
    <w:lvl w:ilvl="1" w:tplc="B05AE946">
      <w:start w:val="1"/>
      <w:numFmt w:val="bullet"/>
      <w:lvlText w:val="◦"/>
      <w:lvlJc w:val="left"/>
      <w:pPr>
        <w:tabs>
          <w:tab w:val="num" w:pos="360"/>
        </w:tabs>
        <w:ind w:left="360" w:hanging="180"/>
      </w:pPr>
      <w:rPr>
        <w:rFonts w:ascii="Courier New" w:hAnsi="Courier New" w:cs="Courier New" w:hint="default"/>
      </w:rPr>
    </w:lvl>
    <w:lvl w:ilvl="2" w:tplc="B0C06C50">
      <w:start w:val="1"/>
      <w:numFmt w:val="bullet"/>
      <w:lvlText w:val="•"/>
      <w:lvlJc w:val="left"/>
      <w:pPr>
        <w:tabs>
          <w:tab w:val="num" w:pos="540"/>
        </w:tabs>
        <w:ind w:left="540" w:hanging="180"/>
      </w:pPr>
      <w:rPr>
        <w:rFonts w:ascii="Wingdings" w:hAnsi="Wingdings" w:cs="Wingdings" w:hint="default"/>
      </w:rPr>
    </w:lvl>
    <w:lvl w:ilvl="3" w:tplc="A1B640EE">
      <w:start w:val="1"/>
      <w:numFmt w:val="bullet"/>
      <w:lvlText w:val="•"/>
      <w:lvlJc w:val="left"/>
      <w:pPr>
        <w:tabs>
          <w:tab w:val="num" w:pos="720"/>
        </w:tabs>
        <w:ind w:left="720" w:hanging="180"/>
      </w:pPr>
      <w:rPr>
        <w:rFonts w:ascii="Symbol" w:hAnsi="Symbol" w:cs="Symbol" w:hint="default"/>
      </w:rPr>
    </w:lvl>
    <w:lvl w:ilvl="4" w:tplc="41EEB35A">
      <w:start w:val="1"/>
      <w:numFmt w:val="bullet"/>
      <w:lvlText w:val="◦"/>
      <w:lvlJc w:val="left"/>
      <w:pPr>
        <w:tabs>
          <w:tab w:val="num" w:pos="900"/>
        </w:tabs>
        <w:ind w:left="900" w:hanging="180"/>
      </w:pPr>
      <w:rPr>
        <w:rFonts w:ascii="Courier New" w:hAnsi="Courier New" w:cs="Courier New" w:hint="default"/>
      </w:rPr>
    </w:lvl>
    <w:lvl w:ilvl="5" w:tplc="0A7CAC0C">
      <w:start w:val="1"/>
      <w:numFmt w:val="bullet"/>
      <w:lvlText w:val="•"/>
      <w:lvlJc w:val="left"/>
      <w:pPr>
        <w:tabs>
          <w:tab w:val="num" w:pos="1080"/>
        </w:tabs>
        <w:ind w:left="1080" w:hanging="180"/>
      </w:pPr>
      <w:rPr>
        <w:rFonts w:ascii="Wingdings" w:hAnsi="Wingdings" w:cs="Wingdings" w:hint="default"/>
      </w:rPr>
    </w:lvl>
    <w:lvl w:ilvl="6" w:tplc="DDD4C8C4">
      <w:start w:val="1"/>
      <w:numFmt w:val="bullet"/>
      <w:lvlText w:val="•"/>
      <w:lvlJc w:val="left"/>
      <w:pPr>
        <w:tabs>
          <w:tab w:val="num" w:pos="1260"/>
        </w:tabs>
        <w:ind w:left="1260" w:hanging="180"/>
      </w:pPr>
      <w:rPr>
        <w:rFonts w:ascii="Symbol" w:hAnsi="Symbol" w:cs="Symbol" w:hint="default"/>
      </w:rPr>
    </w:lvl>
    <w:lvl w:ilvl="7" w:tplc="9F6C6072">
      <w:start w:val="1"/>
      <w:numFmt w:val="bullet"/>
      <w:lvlText w:val="◦"/>
      <w:lvlJc w:val="left"/>
      <w:pPr>
        <w:tabs>
          <w:tab w:val="num" w:pos="1440"/>
        </w:tabs>
        <w:ind w:left="1440" w:hanging="180"/>
      </w:pPr>
      <w:rPr>
        <w:rFonts w:ascii="Courier New" w:hAnsi="Courier New" w:cs="Courier New" w:hint="default"/>
      </w:rPr>
    </w:lvl>
    <w:lvl w:ilvl="8" w:tplc="7E04D1AA">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B5C3D954"/>
    <w:multiLevelType w:val="hybridMultilevel"/>
    <w:tmpl w:val="6388C800"/>
    <w:lvl w:ilvl="0" w:tplc="3AAE8F88">
      <w:start w:val="1"/>
      <w:numFmt w:val="bullet"/>
      <w:lvlText w:val="•"/>
      <w:lvlJc w:val="left"/>
      <w:pPr>
        <w:tabs>
          <w:tab w:val="num" w:pos="180"/>
        </w:tabs>
        <w:ind w:left="180" w:hanging="180"/>
      </w:pPr>
      <w:rPr>
        <w:rFonts w:ascii="Symbol" w:hAnsi="Symbol" w:cs="Symbol" w:hint="default"/>
      </w:rPr>
    </w:lvl>
    <w:lvl w:ilvl="1" w:tplc="C5782158">
      <w:start w:val="1"/>
      <w:numFmt w:val="bullet"/>
      <w:lvlText w:val="◦"/>
      <w:lvlJc w:val="left"/>
      <w:pPr>
        <w:tabs>
          <w:tab w:val="num" w:pos="360"/>
        </w:tabs>
        <w:ind w:left="360" w:hanging="180"/>
      </w:pPr>
      <w:rPr>
        <w:rFonts w:ascii="Courier New" w:hAnsi="Courier New" w:cs="Courier New" w:hint="default"/>
      </w:rPr>
    </w:lvl>
    <w:lvl w:ilvl="2" w:tplc="8B1C5C8E">
      <w:start w:val="1"/>
      <w:numFmt w:val="bullet"/>
      <w:lvlText w:val="•"/>
      <w:lvlJc w:val="left"/>
      <w:pPr>
        <w:tabs>
          <w:tab w:val="num" w:pos="540"/>
        </w:tabs>
        <w:ind w:left="540" w:hanging="180"/>
      </w:pPr>
      <w:rPr>
        <w:rFonts w:ascii="Wingdings" w:hAnsi="Wingdings" w:cs="Wingdings" w:hint="default"/>
      </w:rPr>
    </w:lvl>
    <w:lvl w:ilvl="3" w:tplc="3FE0F9AA">
      <w:start w:val="1"/>
      <w:numFmt w:val="bullet"/>
      <w:lvlText w:val="•"/>
      <w:lvlJc w:val="left"/>
      <w:pPr>
        <w:tabs>
          <w:tab w:val="num" w:pos="720"/>
        </w:tabs>
        <w:ind w:left="720" w:hanging="180"/>
      </w:pPr>
      <w:rPr>
        <w:rFonts w:ascii="Symbol" w:hAnsi="Symbol" w:cs="Symbol" w:hint="default"/>
      </w:rPr>
    </w:lvl>
    <w:lvl w:ilvl="4" w:tplc="86C01ACA">
      <w:start w:val="1"/>
      <w:numFmt w:val="bullet"/>
      <w:lvlText w:val="◦"/>
      <w:lvlJc w:val="left"/>
      <w:pPr>
        <w:tabs>
          <w:tab w:val="num" w:pos="900"/>
        </w:tabs>
        <w:ind w:left="900" w:hanging="180"/>
      </w:pPr>
      <w:rPr>
        <w:rFonts w:ascii="Courier New" w:hAnsi="Courier New" w:cs="Courier New" w:hint="default"/>
      </w:rPr>
    </w:lvl>
    <w:lvl w:ilvl="5" w:tplc="252C81F6">
      <w:start w:val="1"/>
      <w:numFmt w:val="bullet"/>
      <w:lvlText w:val="•"/>
      <w:lvlJc w:val="left"/>
      <w:pPr>
        <w:tabs>
          <w:tab w:val="num" w:pos="1080"/>
        </w:tabs>
        <w:ind w:left="1080" w:hanging="180"/>
      </w:pPr>
      <w:rPr>
        <w:rFonts w:ascii="Wingdings" w:hAnsi="Wingdings" w:cs="Wingdings" w:hint="default"/>
      </w:rPr>
    </w:lvl>
    <w:lvl w:ilvl="6" w:tplc="572CB84C">
      <w:start w:val="1"/>
      <w:numFmt w:val="bullet"/>
      <w:lvlText w:val="•"/>
      <w:lvlJc w:val="left"/>
      <w:pPr>
        <w:tabs>
          <w:tab w:val="num" w:pos="1260"/>
        </w:tabs>
        <w:ind w:left="1260" w:hanging="180"/>
      </w:pPr>
      <w:rPr>
        <w:rFonts w:ascii="Symbol" w:hAnsi="Symbol" w:cs="Symbol" w:hint="default"/>
      </w:rPr>
    </w:lvl>
    <w:lvl w:ilvl="7" w:tplc="ACE4497C">
      <w:start w:val="1"/>
      <w:numFmt w:val="bullet"/>
      <w:lvlText w:val="◦"/>
      <w:lvlJc w:val="left"/>
      <w:pPr>
        <w:tabs>
          <w:tab w:val="num" w:pos="1440"/>
        </w:tabs>
        <w:ind w:left="1440" w:hanging="180"/>
      </w:pPr>
      <w:rPr>
        <w:rFonts w:ascii="Courier New" w:hAnsi="Courier New" w:cs="Courier New" w:hint="default"/>
      </w:rPr>
    </w:lvl>
    <w:lvl w:ilvl="8" w:tplc="6D6664DC">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B70DA939"/>
    <w:multiLevelType w:val="hybridMultilevel"/>
    <w:tmpl w:val="864A65CC"/>
    <w:lvl w:ilvl="0" w:tplc="D2FA6320">
      <w:start w:val="1"/>
      <w:numFmt w:val="bullet"/>
      <w:lvlText w:val="•"/>
      <w:lvlJc w:val="left"/>
      <w:pPr>
        <w:tabs>
          <w:tab w:val="num" w:pos="180"/>
        </w:tabs>
        <w:ind w:left="180" w:hanging="180"/>
      </w:pPr>
      <w:rPr>
        <w:rFonts w:ascii="Symbol" w:hAnsi="Symbol" w:cs="Symbol" w:hint="default"/>
      </w:rPr>
    </w:lvl>
    <w:lvl w:ilvl="1" w:tplc="580C387A">
      <w:start w:val="1"/>
      <w:numFmt w:val="bullet"/>
      <w:lvlText w:val="◦"/>
      <w:lvlJc w:val="left"/>
      <w:pPr>
        <w:tabs>
          <w:tab w:val="num" w:pos="360"/>
        </w:tabs>
        <w:ind w:left="360" w:hanging="180"/>
      </w:pPr>
      <w:rPr>
        <w:rFonts w:ascii="Courier New" w:hAnsi="Courier New" w:cs="Courier New" w:hint="default"/>
      </w:rPr>
    </w:lvl>
    <w:lvl w:ilvl="2" w:tplc="178CA4A8">
      <w:start w:val="1"/>
      <w:numFmt w:val="bullet"/>
      <w:lvlText w:val="•"/>
      <w:lvlJc w:val="left"/>
      <w:pPr>
        <w:tabs>
          <w:tab w:val="num" w:pos="540"/>
        </w:tabs>
        <w:ind w:left="540" w:hanging="180"/>
      </w:pPr>
      <w:rPr>
        <w:rFonts w:ascii="Wingdings" w:hAnsi="Wingdings" w:cs="Wingdings" w:hint="default"/>
      </w:rPr>
    </w:lvl>
    <w:lvl w:ilvl="3" w:tplc="6352D1A2">
      <w:start w:val="1"/>
      <w:numFmt w:val="bullet"/>
      <w:lvlText w:val="•"/>
      <w:lvlJc w:val="left"/>
      <w:pPr>
        <w:tabs>
          <w:tab w:val="num" w:pos="720"/>
        </w:tabs>
        <w:ind w:left="720" w:hanging="180"/>
      </w:pPr>
      <w:rPr>
        <w:rFonts w:ascii="Symbol" w:hAnsi="Symbol" w:cs="Symbol" w:hint="default"/>
      </w:rPr>
    </w:lvl>
    <w:lvl w:ilvl="4" w:tplc="B5C6F726">
      <w:start w:val="1"/>
      <w:numFmt w:val="bullet"/>
      <w:lvlText w:val="◦"/>
      <w:lvlJc w:val="left"/>
      <w:pPr>
        <w:tabs>
          <w:tab w:val="num" w:pos="900"/>
        </w:tabs>
        <w:ind w:left="900" w:hanging="180"/>
      </w:pPr>
      <w:rPr>
        <w:rFonts w:ascii="Courier New" w:hAnsi="Courier New" w:cs="Courier New" w:hint="default"/>
      </w:rPr>
    </w:lvl>
    <w:lvl w:ilvl="5" w:tplc="2440F756">
      <w:start w:val="1"/>
      <w:numFmt w:val="bullet"/>
      <w:lvlText w:val="•"/>
      <w:lvlJc w:val="left"/>
      <w:pPr>
        <w:tabs>
          <w:tab w:val="num" w:pos="1080"/>
        </w:tabs>
        <w:ind w:left="1080" w:hanging="180"/>
      </w:pPr>
      <w:rPr>
        <w:rFonts w:ascii="Wingdings" w:hAnsi="Wingdings" w:cs="Wingdings" w:hint="default"/>
      </w:rPr>
    </w:lvl>
    <w:lvl w:ilvl="6" w:tplc="2422A4F8">
      <w:start w:val="1"/>
      <w:numFmt w:val="bullet"/>
      <w:lvlText w:val="•"/>
      <w:lvlJc w:val="left"/>
      <w:pPr>
        <w:tabs>
          <w:tab w:val="num" w:pos="1260"/>
        </w:tabs>
        <w:ind w:left="1260" w:hanging="180"/>
      </w:pPr>
      <w:rPr>
        <w:rFonts w:ascii="Symbol" w:hAnsi="Symbol" w:cs="Symbol" w:hint="default"/>
      </w:rPr>
    </w:lvl>
    <w:lvl w:ilvl="7" w:tplc="4C84FA16">
      <w:start w:val="1"/>
      <w:numFmt w:val="bullet"/>
      <w:lvlText w:val="◦"/>
      <w:lvlJc w:val="left"/>
      <w:pPr>
        <w:tabs>
          <w:tab w:val="num" w:pos="1440"/>
        </w:tabs>
        <w:ind w:left="1440" w:hanging="180"/>
      </w:pPr>
      <w:rPr>
        <w:rFonts w:ascii="Courier New" w:hAnsi="Courier New" w:cs="Courier New" w:hint="default"/>
      </w:rPr>
    </w:lvl>
    <w:lvl w:ilvl="8" w:tplc="C35C570C">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B8A09A68"/>
    <w:multiLevelType w:val="hybridMultilevel"/>
    <w:tmpl w:val="3CECB61C"/>
    <w:lvl w:ilvl="0" w:tplc="020842A8">
      <w:start w:val="1"/>
      <w:numFmt w:val="bullet"/>
      <w:lvlText w:val="•"/>
      <w:lvlJc w:val="left"/>
      <w:pPr>
        <w:tabs>
          <w:tab w:val="num" w:pos="180"/>
        </w:tabs>
        <w:ind w:left="180" w:hanging="180"/>
      </w:pPr>
      <w:rPr>
        <w:rFonts w:ascii="Symbol" w:hAnsi="Symbol" w:cs="Symbol" w:hint="default"/>
      </w:rPr>
    </w:lvl>
    <w:lvl w:ilvl="1" w:tplc="9948CF00">
      <w:start w:val="1"/>
      <w:numFmt w:val="bullet"/>
      <w:lvlText w:val="◦"/>
      <w:lvlJc w:val="left"/>
      <w:pPr>
        <w:tabs>
          <w:tab w:val="num" w:pos="360"/>
        </w:tabs>
        <w:ind w:left="360" w:hanging="180"/>
      </w:pPr>
      <w:rPr>
        <w:rFonts w:ascii="Courier New" w:hAnsi="Courier New" w:cs="Courier New" w:hint="default"/>
      </w:rPr>
    </w:lvl>
    <w:lvl w:ilvl="2" w:tplc="B95477B4">
      <w:start w:val="1"/>
      <w:numFmt w:val="bullet"/>
      <w:lvlText w:val="•"/>
      <w:lvlJc w:val="left"/>
      <w:pPr>
        <w:tabs>
          <w:tab w:val="num" w:pos="540"/>
        </w:tabs>
        <w:ind w:left="540" w:hanging="180"/>
      </w:pPr>
      <w:rPr>
        <w:rFonts w:ascii="Wingdings" w:hAnsi="Wingdings" w:cs="Wingdings" w:hint="default"/>
      </w:rPr>
    </w:lvl>
    <w:lvl w:ilvl="3" w:tplc="BDC47D3C">
      <w:start w:val="1"/>
      <w:numFmt w:val="bullet"/>
      <w:lvlText w:val="•"/>
      <w:lvlJc w:val="left"/>
      <w:pPr>
        <w:tabs>
          <w:tab w:val="num" w:pos="720"/>
        </w:tabs>
        <w:ind w:left="720" w:hanging="180"/>
      </w:pPr>
      <w:rPr>
        <w:rFonts w:ascii="Symbol" w:hAnsi="Symbol" w:cs="Symbol" w:hint="default"/>
      </w:rPr>
    </w:lvl>
    <w:lvl w:ilvl="4" w:tplc="E4DC69B8">
      <w:start w:val="1"/>
      <w:numFmt w:val="bullet"/>
      <w:lvlText w:val="◦"/>
      <w:lvlJc w:val="left"/>
      <w:pPr>
        <w:tabs>
          <w:tab w:val="num" w:pos="900"/>
        </w:tabs>
        <w:ind w:left="900" w:hanging="180"/>
      </w:pPr>
      <w:rPr>
        <w:rFonts w:ascii="Courier New" w:hAnsi="Courier New" w:cs="Courier New" w:hint="default"/>
      </w:rPr>
    </w:lvl>
    <w:lvl w:ilvl="5" w:tplc="3B9AF112">
      <w:start w:val="1"/>
      <w:numFmt w:val="bullet"/>
      <w:lvlText w:val="•"/>
      <w:lvlJc w:val="left"/>
      <w:pPr>
        <w:tabs>
          <w:tab w:val="num" w:pos="1080"/>
        </w:tabs>
        <w:ind w:left="1080" w:hanging="180"/>
      </w:pPr>
      <w:rPr>
        <w:rFonts w:ascii="Wingdings" w:hAnsi="Wingdings" w:cs="Wingdings" w:hint="default"/>
      </w:rPr>
    </w:lvl>
    <w:lvl w:ilvl="6" w:tplc="E5929D1A">
      <w:start w:val="1"/>
      <w:numFmt w:val="bullet"/>
      <w:lvlText w:val="•"/>
      <w:lvlJc w:val="left"/>
      <w:pPr>
        <w:tabs>
          <w:tab w:val="num" w:pos="1260"/>
        </w:tabs>
        <w:ind w:left="1260" w:hanging="180"/>
      </w:pPr>
      <w:rPr>
        <w:rFonts w:ascii="Symbol" w:hAnsi="Symbol" w:cs="Symbol" w:hint="default"/>
      </w:rPr>
    </w:lvl>
    <w:lvl w:ilvl="7" w:tplc="53E042D0">
      <w:start w:val="1"/>
      <w:numFmt w:val="bullet"/>
      <w:lvlText w:val="◦"/>
      <w:lvlJc w:val="left"/>
      <w:pPr>
        <w:tabs>
          <w:tab w:val="num" w:pos="1440"/>
        </w:tabs>
        <w:ind w:left="1440" w:hanging="180"/>
      </w:pPr>
      <w:rPr>
        <w:rFonts w:ascii="Courier New" w:hAnsi="Courier New" w:cs="Courier New" w:hint="default"/>
      </w:rPr>
    </w:lvl>
    <w:lvl w:ilvl="8" w:tplc="9FA28058">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BF2C7DCD"/>
    <w:multiLevelType w:val="hybridMultilevel"/>
    <w:tmpl w:val="270443D2"/>
    <w:lvl w:ilvl="0" w:tplc="5450ED1E">
      <w:start w:val="1"/>
      <w:numFmt w:val="bullet"/>
      <w:lvlText w:val="•"/>
      <w:lvlJc w:val="left"/>
      <w:pPr>
        <w:tabs>
          <w:tab w:val="num" w:pos="180"/>
        </w:tabs>
        <w:ind w:left="180" w:hanging="180"/>
      </w:pPr>
      <w:rPr>
        <w:rFonts w:ascii="Symbol" w:hAnsi="Symbol" w:cs="Symbol" w:hint="default"/>
      </w:rPr>
    </w:lvl>
    <w:lvl w:ilvl="1" w:tplc="2F622E4A">
      <w:start w:val="1"/>
      <w:numFmt w:val="bullet"/>
      <w:lvlText w:val="◦"/>
      <w:lvlJc w:val="left"/>
      <w:pPr>
        <w:tabs>
          <w:tab w:val="num" w:pos="360"/>
        </w:tabs>
        <w:ind w:left="360" w:hanging="180"/>
      </w:pPr>
      <w:rPr>
        <w:rFonts w:ascii="Courier New" w:hAnsi="Courier New" w:cs="Courier New" w:hint="default"/>
      </w:rPr>
    </w:lvl>
    <w:lvl w:ilvl="2" w:tplc="2966A8F4">
      <w:start w:val="1"/>
      <w:numFmt w:val="bullet"/>
      <w:lvlText w:val="•"/>
      <w:lvlJc w:val="left"/>
      <w:pPr>
        <w:tabs>
          <w:tab w:val="num" w:pos="540"/>
        </w:tabs>
        <w:ind w:left="540" w:hanging="180"/>
      </w:pPr>
      <w:rPr>
        <w:rFonts w:ascii="Wingdings" w:hAnsi="Wingdings" w:cs="Wingdings" w:hint="default"/>
      </w:rPr>
    </w:lvl>
    <w:lvl w:ilvl="3" w:tplc="06125070">
      <w:start w:val="1"/>
      <w:numFmt w:val="bullet"/>
      <w:lvlText w:val="•"/>
      <w:lvlJc w:val="left"/>
      <w:pPr>
        <w:tabs>
          <w:tab w:val="num" w:pos="720"/>
        </w:tabs>
        <w:ind w:left="720" w:hanging="180"/>
      </w:pPr>
      <w:rPr>
        <w:rFonts w:ascii="Symbol" w:hAnsi="Symbol" w:cs="Symbol" w:hint="default"/>
      </w:rPr>
    </w:lvl>
    <w:lvl w:ilvl="4" w:tplc="56CEB8EC">
      <w:start w:val="1"/>
      <w:numFmt w:val="bullet"/>
      <w:lvlText w:val="◦"/>
      <w:lvlJc w:val="left"/>
      <w:pPr>
        <w:tabs>
          <w:tab w:val="num" w:pos="900"/>
        </w:tabs>
        <w:ind w:left="900" w:hanging="180"/>
      </w:pPr>
      <w:rPr>
        <w:rFonts w:ascii="Courier New" w:hAnsi="Courier New" w:cs="Courier New" w:hint="default"/>
      </w:rPr>
    </w:lvl>
    <w:lvl w:ilvl="5" w:tplc="BD0C0CBE">
      <w:start w:val="1"/>
      <w:numFmt w:val="bullet"/>
      <w:lvlText w:val="•"/>
      <w:lvlJc w:val="left"/>
      <w:pPr>
        <w:tabs>
          <w:tab w:val="num" w:pos="1080"/>
        </w:tabs>
        <w:ind w:left="1080" w:hanging="180"/>
      </w:pPr>
      <w:rPr>
        <w:rFonts w:ascii="Wingdings" w:hAnsi="Wingdings" w:cs="Wingdings" w:hint="default"/>
      </w:rPr>
    </w:lvl>
    <w:lvl w:ilvl="6" w:tplc="2DE2C286">
      <w:start w:val="1"/>
      <w:numFmt w:val="bullet"/>
      <w:lvlText w:val="•"/>
      <w:lvlJc w:val="left"/>
      <w:pPr>
        <w:tabs>
          <w:tab w:val="num" w:pos="1260"/>
        </w:tabs>
        <w:ind w:left="1260" w:hanging="180"/>
      </w:pPr>
      <w:rPr>
        <w:rFonts w:ascii="Symbol" w:hAnsi="Symbol" w:cs="Symbol" w:hint="default"/>
      </w:rPr>
    </w:lvl>
    <w:lvl w:ilvl="7" w:tplc="23EEE478">
      <w:start w:val="1"/>
      <w:numFmt w:val="bullet"/>
      <w:lvlText w:val="◦"/>
      <w:lvlJc w:val="left"/>
      <w:pPr>
        <w:tabs>
          <w:tab w:val="num" w:pos="1440"/>
        </w:tabs>
        <w:ind w:left="1440" w:hanging="180"/>
      </w:pPr>
      <w:rPr>
        <w:rFonts w:ascii="Courier New" w:hAnsi="Courier New" w:cs="Courier New" w:hint="default"/>
      </w:rPr>
    </w:lvl>
    <w:lvl w:ilvl="8" w:tplc="6480EB04">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C231964B"/>
    <w:multiLevelType w:val="hybridMultilevel"/>
    <w:tmpl w:val="1B669C8E"/>
    <w:lvl w:ilvl="0" w:tplc="5DCE3A2E">
      <w:start w:val="1"/>
      <w:numFmt w:val="bullet"/>
      <w:lvlText w:val="•"/>
      <w:lvlJc w:val="left"/>
      <w:pPr>
        <w:tabs>
          <w:tab w:val="num" w:pos="180"/>
        </w:tabs>
        <w:ind w:left="180" w:hanging="180"/>
      </w:pPr>
      <w:rPr>
        <w:rFonts w:ascii="Symbol" w:hAnsi="Symbol" w:cs="Symbol" w:hint="default"/>
      </w:rPr>
    </w:lvl>
    <w:lvl w:ilvl="1" w:tplc="607251D8">
      <w:start w:val="1"/>
      <w:numFmt w:val="bullet"/>
      <w:lvlText w:val="◦"/>
      <w:lvlJc w:val="left"/>
      <w:pPr>
        <w:tabs>
          <w:tab w:val="num" w:pos="360"/>
        </w:tabs>
        <w:ind w:left="360" w:hanging="180"/>
      </w:pPr>
      <w:rPr>
        <w:rFonts w:ascii="Courier New" w:hAnsi="Courier New" w:cs="Courier New" w:hint="default"/>
      </w:rPr>
    </w:lvl>
    <w:lvl w:ilvl="2" w:tplc="3340720E">
      <w:start w:val="1"/>
      <w:numFmt w:val="bullet"/>
      <w:lvlText w:val="•"/>
      <w:lvlJc w:val="left"/>
      <w:pPr>
        <w:tabs>
          <w:tab w:val="num" w:pos="540"/>
        </w:tabs>
        <w:ind w:left="540" w:hanging="180"/>
      </w:pPr>
      <w:rPr>
        <w:rFonts w:ascii="Wingdings" w:hAnsi="Wingdings" w:cs="Wingdings" w:hint="default"/>
      </w:rPr>
    </w:lvl>
    <w:lvl w:ilvl="3" w:tplc="0CD6E6BA">
      <w:start w:val="1"/>
      <w:numFmt w:val="bullet"/>
      <w:lvlText w:val="•"/>
      <w:lvlJc w:val="left"/>
      <w:pPr>
        <w:tabs>
          <w:tab w:val="num" w:pos="720"/>
        </w:tabs>
        <w:ind w:left="720" w:hanging="180"/>
      </w:pPr>
      <w:rPr>
        <w:rFonts w:ascii="Symbol" w:hAnsi="Symbol" w:cs="Symbol" w:hint="default"/>
      </w:rPr>
    </w:lvl>
    <w:lvl w:ilvl="4" w:tplc="0D4428BE">
      <w:start w:val="1"/>
      <w:numFmt w:val="bullet"/>
      <w:lvlText w:val="◦"/>
      <w:lvlJc w:val="left"/>
      <w:pPr>
        <w:tabs>
          <w:tab w:val="num" w:pos="900"/>
        </w:tabs>
        <w:ind w:left="900" w:hanging="180"/>
      </w:pPr>
      <w:rPr>
        <w:rFonts w:ascii="Courier New" w:hAnsi="Courier New" w:cs="Courier New" w:hint="default"/>
      </w:rPr>
    </w:lvl>
    <w:lvl w:ilvl="5" w:tplc="8C3A08F8">
      <w:start w:val="1"/>
      <w:numFmt w:val="bullet"/>
      <w:lvlText w:val="•"/>
      <w:lvlJc w:val="left"/>
      <w:pPr>
        <w:tabs>
          <w:tab w:val="num" w:pos="1080"/>
        </w:tabs>
        <w:ind w:left="1080" w:hanging="180"/>
      </w:pPr>
      <w:rPr>
        <w:rFonts w:ascii="Wingdings" w:hAnsi="Wingdings" w:cs="Wingdings" w:hint="default"/>
      </w:rPr>
    </w:lvl>
    <w:lvl w:ilvl="6" w:tplc="53C2ADC2">
      <w:start w:val="1"/>
      <w:numFmt w:val="bullet"/>
      <w:lvlText w:val="•"/>
      <w:lvlJc w:val="left"/>
      <w:pPr>
        <w:tabs>
          <w:tab w:val="num" w:pos="1260"/>
        </w:tabs>
        <w:ind w:left="1260" w:hanging="180"/>
      </w:pPr>
      <w:rPr>
        <w:rFonts w:ascii="Symbol" w:hAnsi="Symbol" w:cs="Symbol" w:hint="default"/>
      </w:rPr>
    </w:lvl>
    <w:lvl w:ilvl="7" w:tplc="640230B8">
      <w:start w:val="1"/>
      <w:numFmt w:val="bullet"/>
      <w:lvlText w:val="◦"/>
      <w:lvlJc w:val="left"/>
      <w:pPr>
        <w:tabs>
          <w:tab w:val="num" w:pos="1440"/>
        </w:tabs>
        <w:ind w:left="1440" w:hanging="180"/>
      </w:pPr>
      <w:rPr>
        <w:rFonts w:ascii="Courier New" w:hAnsi="Courier New" w:cs="Courier New" w:hint="default"/>
      </w:rPr>
    </w:lvl>
    <w:lvl w:ilvl="8" w:tplc="5212EBD4">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C27351F8"/>
    <w:multiLevelType w:val="hybridMultilevel"/>
    <w:tmpl w:val="5596C7B0"/>
    <w:lvl w:ilvl="0" w:tplc="4EF47A9C">
      <w:start w:val="1"/>
      <w:numFmt w:val="bullet"/>
      <w:lvlText w:val="•"/>
      <w:lvlJc w:val="left"/>
      <w:pPr>
        <w:tabs>
          <w:tab w:val="num" w:pos="180"/>
        </w:tabs>
        <w:ind w:left="180" w:hanging="180"/>
      </w:pPr>
      <w:rPr>
        <w:rFonts w:ascii="Symbol" w:hAnsi="Symbol" w:cs="Symbol" w:hint="default"/>
      </w:rPr>
    </w:lvl>
    <w:lvl w:ilvl="1" w:tplc="59C8C5E0">
      <w:start w:val="1"/>
      <w:numFmt w:val="bullet"/>
      <w:lvlText w:val="◦"/>
      <w:lvlJc w:val="left"/>
      <w:pPr>
        <w:tabs>
          <w:tab w:val="num" w:pos="360"/>
        </w:tabs>
        <w:ind w:left="360" w:hanging="180"/>
      </w:pPr>
      <w:rPr>
        <w:rFonts w:ascii="Courier New" w:hAnsi="Courier New" w:cs="Courier New" w:hint="default"/>
      </w:rPr>
    </w:lvl>
    <w:lvl w:ilvl="2" w:tplc="C048377E">
      <w:start w:val="1"/>
      <w:numFmt w:val="bullet"/>
      <w:lvlText w:val="•"/>
      <w:lvlJc w:val="left"/>
      <w:pPr>
        <w:tabs>
          <w:tab w:val="num" w:pos="540"/>
        </w:tabs>
        <w:ind w:left="540" w:hanging="180"/>
      </w:pPr>
      <w:rPr>
        <w:rFonts w:ascii="Wingdings" w:hAnsi="Wingdings" w:cs="Wingdings" w:hint="default"/>
      </w:rPr>
    </w:lvl>
    <w:lvl w:ilvl="3" w:tplc="69A086C4">
      <w:start w:val="1"/>
      <w:numFmt w:val="bullet"/>
      <w:lvlText w:val="•"/>
      <w:lvlJc w:val="left"/>
      <w:pPr>
        <w:tabs>
          <w:tab w:val="num" w:pos="720"/>
        </w:tabs>
        <w:ind w:left="720" w:hanging="180"/>
      </w:pPr>
      <w:rPr>
        <w:rFonts w:ascii="Symbol" w:hAnsi="Symbol" w:cs="Symbol" w:hint="default"/>
      </w:rPr>
    </w:lvl>
    <w:lvl w:ilvl="4" w:tplc="A6C2CD5E">
      <w:start w:val="1"/>
      <w:numFmt w:val="bullet"/>
      <w:lvlText w:val="◦"/>
      <w:lvlJc w:val="left"/>
      <w:pPr>
        <w:tabs>
          <w:tab w:val="num" w:pos="900"/>
        </w:tabs>
        <w:ind w:left="900" w:hanging="180"/>
      </w:pPr>
      <w:rPr>
        <w:rFonts w:ascii="Courier New" w:hAnsi="Courier New" w:cs="Courier New" w:hint="default"/>
      </w:rPr>
    </w:lvl>
    <w:lvl w:ilvl="5" w:tplc="35402660">
      <w:start w:val="1"/>
      <w:numFmt w:val="bullet"/>
      <w:lvlText w:val="•"/>
      <w:lvlJc w:val="left"/>
      <w:pPr>
        <w:tabs>
          <w:tab w:val="num" w:pos="1080"/>
        </w:tabs>
        <w:ind w:left="1080" w:hanging="180"/>
      </w:pPr>
      <w:rPr>
        <w:rFonts w:ascii="Wingdings" w:hAnsi="Wingdings" w:cs="Wingdings" w:hint="default"/>
      </w:rPr>
    </w:lvl>
    <w:lvl w:ilvl="6" w:tplc="B0203748">
      <w:start w:val="1"/>
      <w:numFmt w:val="bullet"/>
      <w:lvlText w:val="•"/>
      <w:lvlJc w:val="left"/>
      <w:pPr>
        <w:tabs>
          <w:tab w:val="num" w:pos="1260"/>
        </w:tabs>
        <w:ind w:left="1260" w:hanging="180"/>
      </w:pPr>
      <w:rPr>
        <w:rFonts w:ascii="Symbol" w:hAnsi="Symbol" w:cs="Symbol" w:hint="default"/>
      </w:rPr>
    </w:lvl>
    <w:lvl w:ilvl="7" w:tplc="4C1E6E58">
      <w:start w:val="1"/>
      <w:numFmt w:val="bullet"/>
      <w:lvlText w:val="◦"/>
      <w:lvlJc w:val="left"/>
      <w:pPr>
        <w:tabs>
          <w:tab w:val="num" w:pos="1440"/>
        </w:tabs>
        <w:ind w:left="1440" w:hanging="180"/>
      </w:pPr>
      <w:rPr>
        <w:rFonts w:ascii="Courier New" w:hAnsi="Courier New" w:cs="Courier New" w:hint="default"/>
      </w:rPr>
    </w:lvl>
    <w:lvl w:ilvl="8" w:tplc="B4607C8C">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C3E763A4"/>
    <w:multiLevelType w:val="hybridMultilevel"/>
    <w:tmpl w:val="3140C4C2"/>
    <w:lvl w:ilvl="0" w:tplc="C320516A">
      <w:start w:val="1"/>
      <w:numFmt w:val="bullet"/>
      <w:lvlText w:val="•"/>
      <w:lvlJc w:val="left"/>
      <w:pPr>
        <w:tabs>
          <w:tab w:val="num" w:pos="180"/>
        </w:tabs>
        <w:ind w:left="180" w:hanging="180"/>
      </w:pPr>
      <w:rPr>
        <w:rFonts w:ascii="Symbol" w:hAnsi="Symbol" w:cs="Symbol" w:hint="default"/>
      </w:rPr>
    </w:lvl>
    <w:lvl w:ilvl="1" w:tplc="D504AF32">
      <w:start w:val="1"/>
      <w:numFmt w:val="bullet"/>
      <w:lvlText w:val="◦"/>
      <w:lvlJc w:val="left"/>
      <w:pPr>
        <w:tabs>
          <w:tab w:val="num" w:pos="360"/>
        </w:tabs>
        <w:ind w:left="360" w:hanging="180"/>
      </w:pPr>
      <w:rPr>
        <w:rFonts w:ascii="Courier New" w:hAnsi="Courier New" w:cs="Courier New" w:hint="default"/>
      </w:rPr>
    </w:lvl>
    <w:lvl w:ilvl="2" w:tplc="B08EE936">
      <w:start w:val="1"/>
      <w:numFmt w:val="bullet"/>
      <w:lvlText w:val="•"/>
      <w:lvlJc w:val="left"/>
      <w:pPr>
        <w:tabs>
          <w:tab w:val="num" w:pos="540"/>
        </w:tabs>
        <w:ind w:left="540" w:hanging="180"/>
      </w:pPr>
      <w:rPr>
        <w:rFonts w:ascii="Wingdings" w:hAnsi="Wingdings" w:cs="Wingdings" w:hint="default"/>
      </w:rPr>
    </w:lvl>
    <w:lvl w:ilvl="3" w:tplc="3D2648A4">
      <w:start w:val="1"/>
      <w:numFmt w:val="bullet"/>
      <w:lvlText w:val="•"/>
      <w:lvlJc w:val="left"/>
      <w:pPr>
        <w:tabs>
          <w:tab w:val="num" w:pos="720"/>
        </w:tabs>
        <w:ind w:left="720" w:hanging="180"/>
      </w:pPr>
      <w:rPr>
        <w:rFonts w:ascii="Symbol" w:hAnsi="Symbol" w:cs="Symbol" w:hint="default"/>
      </w:rPr>
    </w:lvl>
    <w:lvl w:ilvl="4" w:tplc="38C43B06">
      <w:start w:val="1"/>
      <w:numFmt w:val="bullet"/>
      <w:lvlText w:val="◦"/>
      <w:lvlJc w:val="left"/>
      <w:pPr>
        <w:tabs>
          <w:tab w:val="num" w:pos="900"/>
        </w:tabs>
        <w:ind w:left="900" w:hanging="180"/>
      </w:pPr>
      <w:rPr>
        <w:rFonts w:ascii="Courier New" w:hAnsi="Courier New" w:cs="Courier New" w:hint="default"/>
      </w:rPr>
    </w:lvl>
    <w:lvl w:ilvl="5" w:tplc="D0F24AC8">
      <w:start w:val="1"/>
      <w:numFmt w:val="bullet"/>
      <w:lvlText w:val="•"/>
      <w:lvlJc w:val="left"/>
      <w:pPr>
        <w:tabs>
          <w:tab w:val="num" w:pos="1080"/>
        </w:tabs>
        <w:ind w:left="1080" w:hanging="180"/>
      </w:pPr>
      <w:rPr>
        <w:rFonts w:ascii="Wingdings" w:hAnsi="Wingdings" w:cs="Wingdings" w:hint="default"/>
      </w:rPr>
    </w:lvl>
    <w:lvl w:ilvl="6" w:tplc="63A8A69A">
      <w:start w:val="1"/>
      <w:numFmt w:val="bullet"/>
      <w:lvlText w:val="•"/>
      <w:lvlJc w:val="left"/>
      <w:pPr>
        <w:tabs>
          <w:tab w:val="num" w:pos="1260"/>
        </w:tabs>
        <w:ind w:left="1260" w:hanging="180"/>
      </w:pPr>
      <w:rPr>
        <w:rFonts w:ascii="Symbol" w:hAnsi="Symbol" w:cs="Symbol" w:hint="default"/>
      </w:rPr>
    </w:lvl>
    <w:lvl w:ilvl="7" w:tplc="D024B5F0">
      <w:start w:val="1"/>
      <w:numFmt w:val="bullet"/>
      <w:lvlText w:val="◦"/>
      <w:lvlJc w:val="left"/>
      <w:pPr>
        <w:tabs>
          <w:tab w:val="num" w:pos="1440"/>
        </w:tabs>
        <w:ind w:left="1440" w:hanging="180"/>
      </w:pPr>
      <w:rPr>
        <w:rFonts w:ascii="Courier New" w:hAnsi="Courier New" w:cs="Courier New" w:hint="default"/>
      </w:rPr>
    </w:lvl>
    <w:lvl w:ilvl="8" w:tplc="38B4C3CA">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C6E6D4C8"/>
    <w:multiLevelType w:val="hybridMultilevel"/>
    <w:tmpl w:val="30581950"/>
    <w:lvl w:ilvl="0" w:tplc="771AA658">
      <w:start w:val="1"/>
      <w:numFmt w:val="bullet"/>
      <w:lvlText w:val="•"/>
      <w:lvlJc w:val="left"/>
      <w:pPr>
        <w:tabs>
          <w:tab w:val="num" w:pos="180"/>
        </w:tabs>
        <w:ind w:left="180" w:hanging="180"/>
      </w:pPr>
      <w:rPr>
        <w:rFonts w:ascii="Symbol" w:hAnsi="Symbol" w:cs="Symbol" w:hint="default"/>
      </w:rPr>
    </w:lvl>
    <w:lvl w:ilvl="1" w:tplc="16DEC190">
      <w:start w:val="1"/>
      <w:numFmt w:val="bullet"/>
      <w:lvlText w:val="◦"/>
      <w:lvlJc w:val="left"/>
      <w:pPr>
        <w:tabs>
          <w:tab w:val="num" w:pos="360"/>
        </w:tabs>
        <w:ind w:left="360" w:hanging="180"/>
      </w:pPr>
      <w:rPr>
        <w:rFonts w:ascii="Courier New" w:hAnsi="Courier New" w:cs="Courier New" w:hint="default"/>
      </w:rPr>
    </w:lvl>
    <w:lvl w:ilvl="2" w:tplc="370C5738">
      <w:start w:val="1"/>
      <w:numFmt w:val="bullet"/>
      <w:lvlText w:val="•"/>
      <w:lvlJc w:val="left"/>
      <w:pPr>
        <w:tabs>
          <w:tab w:val="num" w:pos="540"/>
        </w:tabs>
        <w:ind w:left="540" w:hanging="180"/>
      </w:pPr>
      <w:rPr>
        <w:rFonts w:ascii="Wingdings" w:hAnsi="Wingdings" w:cs="Wingdings" w:hint="default"/>
      </w:rPr>
    </w:lvl>
    <w:lvl w:ilvl="3" w:tplc="97226922">
      <w:start w:val="1"/>
      <w:numFmt w:val="bullet"/>
      <w:lvlText w:val="•"/>
      <w:lvlJc w:val="left"/>
      <w:pPr>
        <w:tabs>
          <w:tab w:val="num" w:pos="720"/>
        </w:tabs>
        <w:ind w:left="720" w:hanging="180"/>
      </w:pPr>
      <w:rPr>
        <w:rFonts w:ascii="Symbol" w:hAnsi="Symbol" w:cs="Symbol" w:hint="default"/>
      </w:rPr>
    </w:lvl>
    <w:lvl w:ilvl="4" w:tplc="B380A202">
      <w:start w:val="1"/>
      <w:numFmt w:val="bullet"/>
      <w:lvlText w:val="◦"/>
      <w:lvlJc w:val="left"/>
      <w:pPr>
        <w:tabs>
          <w:tab w:val="num" w:pos="900"/>
        </w:tabs>
        <w:ind w:left="900" w:hanging="180"/>
      </w:pPr>
      <w:rPr>
        <w:rFonts w:ascii="Courier New" w:hAnsi="Courier New" w:cs="Courier New" w:hint="default"/>
      </w:rPr>
    </w:lvl>
    <w:lvl w:ilvl="5" w:tplc="A41E99C2">
      <w:start w:val="1"/>
      <w:numFmt w:val="bullet"/>
      <w:lvlText w:val="•"/>
      <w:lvlJc w:val="left"/>
      <w:pPr>
        <w:tabs>
          <w:tab w:val="num" w:pos="1080"/>
        </w:tabs>
        <w:ind w:left="1080" w:hanging="180"/>
      </w:pPr>
      <w:rPr>
        <w:rFonts w:ascii="Wingdings" w:hAnsi="Wingdings" w:cs="Wingdings" w:hint="default"/>
      </w:rPr>
    </w:lvl>
    <w:lvl w:ilvl="6" w:tplc="311C6E70">
      <w:start w:val="1"/>
      <w:numFmt w:val="bullet"/>
      <w:lvlText w:val="•"/>
      <w:lvlJc w:val="left"/>
      <w:pPr>
        <w:tabs>
          <w:tab w:val="num" w:pos="1260"/>
        </w:tabs>
        <w:ind w:left="1260" w:hanging="180"/>
      </w:pPr>
      <w:rPr>
        <w:rFonts w:ascii="Symbol" w:hAnsi="Symbol" w:cs="Symbol" w:hint="default"/>
      </w:rPr>
    </w:lvl>
    <w:lvl w:ilvl="7" w:tplc="2D2C5604">
      <w:start w:val="1"/>
      <w:numFmt w:val="bullet"/>
      <w:lvlText w:val="◦"/>
      <w:lvlJc w:val="left"/>
      <w:pPr>
        <w:tabs>
          <w:tab w:val="num" w:pos="1440"/>
        </w:tabs>
        <w:ind w:left="1440" w:hanging="180"/>
      </w:pPr>
      <w:rPr>
        <w:rFonts w:ascii="Courier New" w:hAnsi="Courier New" w:cs="Courier New" w:hint="default"/>
      </w:rPr>
    </w:lvl>
    <w:lvl w:ilvl="8" w:tplc="37AAE35E">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C73D774F"/>
    <w:multiLevelType w:val="hybridMultilevel"/>
    <w:tmpl w:val="03D42510"/>
    <w:lvl w:ilvl="0" w:tplc="2F449A84">
      <w:start w:val="1"/>
      <w:numFmt w:val="bullet"/>
      <w:lvlText w:val="•"/>
      <w:lvlJc w:val="left"/>
      <w:pPr>
        <w:tabs>
          <w:tab w:val="num" w:pos="180"/>
        </w:tabs>
        <w:ind w:left="180" w:hanging="180"/>
      </w:pPr>
      <w:rPr>
        <w:rFonts w:ascii="Symbol" w:hAnsi="Symbol" w:cs="Symbol" w:hint="default"/>
      </w:rPr>
    </w:lvl>
    <w:lvl w:ilvl="1" w:tplc="3DF41F28">
      <w:start w:val="1"/>
      <w:numFmt w:val="bullet"/>
      <w:lvlText w:val="◦"/>
      <w:lvlJc w:val="left"/>
      <w:pPr>
        <w:tabs>
          <w:tab w:val="num" w:pos="360"/>
        </w:tabs>
        <w:ind w:left="360" w:hanging="180"/>
      </w:pPr>
      <w:rPr>
        <w:rFonts w:ascii="Courier New" w:hAnsi="Courier New" w:cs="Courier New" w:hint="default"/>
      </w:rPr>
    </w:lvl>
    <w:lvl w:ilvl="2" w:tplc="B2D8AEF8">
      <w:start w:val="1"/>
      <w:numFmt w:val="bullet"/>
      <w:lvlText w:val="•"/>
      <w:lvlJc w:val="left"/>
      <w:pPr>
        <w:tabs>
          <w:tab w:val="num" w:pos="540"/>
        </w:tabs>
        <w:ind w:left="540" w:hanging="180"/>
      </w:pPr>
      <w:rPr>
        <w:rFonts w:ascii="Wingdings" w:hAnsi="Wingdings" w:cs="Wingdings" w:hint="default"/>
      </w:rPr>
    </w:lvl>
    <w:lvl w:ilvl="3" w:tplc="141270A8">
      <w:start w:val="1"/>
      <w:numFmt w:val="bullet"/>
      <w:lvlText w:val="•"/>
      <w:lvlJc w:val="left"/>
      <w:pPr>
        <w:tabs>
          <w:tab w:val="num" w:pos="720"/>
        </w:tabs>
        <w:ind w:left="720" w:hanging="180"/>
      </w:pPr>
      <w:rPr>
        <w:rFonts w:ascii="Symbol" w:hAnsi="Symbol" w:cs="Symbol" w:hint="default"/>
      </w:rPr>
    </w:lvl>
    <w:lvl w:ilvl="4" w:tplc="37484A9C">
      <w:start w:val="1"/>
      <w:numFmt w:val="bullet"/>
      <w:lvlText w:val="◦"/>
      <w:lvlJc w:val="left"/>
      <w:pPr>
        <w:tabs>
          <w:tab w:val="num" w:pos="900"/>
        </w:tabs>
        <w:ind w:left="900" w:hanging="180"/>
      </w:pPr>
      <w:rPr>
        <w:rFonts w:ascii="Courier New" w:hAnsi="Courier New" w:cs="Courier New" w:hint="default"/>
      </w:rPr>
    </w:lvl>
    <w:lvl w:ilvl="5" w:tplc="C734B878">
      <w:start w:val="1"/>
      <w:numFmt w:val="bullet"/>
      <w:lvlText w:val="•"/>
      <w:lvlJc w:val="left"/>
      <w:pPr>
        <w:tabs>
          <w:tab w:val="num" w:pos="1080"/>
        </w:tabs>
        <w:ind w:left="1080" w:hanging="180"/>
      </w:pPr>
      <w:rPr>
        <w:rFonts w:ascii="Wingdings" w:hAnsi="Wingdings" w:cs="Wingdings" w:hint="default"/>
      </w:rPr>
    </w:lvl>
    <w:lvl w:ilvl="6" w:tplc="58C2719E">
      <w:start w:val="1"/>
      <w:numFmt w:val="bullet"/>
      <w:lvlText w:val="•"/>
      <w:lvlJc w:val="left"/>
      <w:pPr>
        <w:tabs>
          <w:tab w:val="num" w:pos="1260"/>
        </w:tabs>
        <w:ind w:left="1260" w:hanging="180"/>
      </w:pPr>
      <w:rPr>
        <w:rFonts w:ascii="Symbol" w:hAnsi="Symbol" w:cs="Symbol" w:hint="default"/>
      </w:rPr>
    </w:lvl>
    <w:lvl w:ilvl="7" w:tplc="55262ACC">
      <w:start w:val="1"/>
      <w:numFmt w:val="bullet"/>
      <w:lvlText w:val="◦"/>
      <w:lvlJc w:val="left"/>
      <w:pPr>
        <w:tabs>
          <w:tab w:val="num" w:pos="1440"/>
        </w:tabs>
        <w:ind w:left="1440" w:hanging="180"/>
      </w:pPr>
      <w:rPr>
        <w:rFonts w:ascii="Courier New" w:hAnsi="Courier New" w:cs="Courier New" w:hint="default"/>
      </w:rPr>
    </w:lvl>
    <w:lvl w:ilvl="8" w:tplc="59D82ACA">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C966555A"/>
    <w:multiLevelType w:val="hybridMultilevel"/>
    <w:tmpl w:val="3196BB60"/>
    <w:lvl w:ilvl="0" w:tplc="C43E24B8">
      <w:start w:val="1"/>
      <w:numFmt w:val="bullet"/>
      <w:lvlText w:val="•"/>
      <w:lvlJc w:val="left"/>
      <w:pPr>
        <w:tabs>
          <w:tab w:val="num" w:pos="180"/>
        </w:tabs>
        <w:ind w:left="180" w:hanging="180"/>
      </w:pPr>
      <w:rPr>
        <w:rFonts w:ascii="Symbol" w:hAnsi="Symbol" w:cs="Symbol" w:hint="default"/>
      </w:rPr>
    </w:lvl>
    <w:lvl w:ilvl="1" w:tplc="F124AACC">
      <w:start w:val="1"/>
      <w:numFmt w:val="bullet"/>
      <w:lvlText w:val="◦"/>
      <w:lvlJc w:val="left"/>
      <w:pPr>
        <w:tabs>
          <w:tab w:val="num" w:pos="360"/>
        </w:tabs>
        <w:ind w:left="360" w:hanging="180"/>
      </w:pPr>
      <w:rPr>
        <w:rFonts w:ascii="Courier New" w:hAnsi="Courier New" w:cs="Courier New" w:hint="default"/>
      </w:rPr>
    </w:lvl>
    <w:lvl w:ilvl="2" w:tplc="E84E9E16">
      <w:start w:val="1"/>
      <w:numFmt w:val="bullet"/>
      <w:lvlText w:val="•"/>
      <w:lvlJc w:val="left"/>
      <w:pPr>
        <w:tabs>
          <w:tab w:val="num" w:pos="540"/>
        </w:tabs>
        <w:ind w:left="540" w:hanging="180"/>
      </w:pPr>
      <w:rPr>
        <w:rFonts w:ascii="Wingdings" w:hAnsi="Wingdings" w:cs="Wingdings" w:hint="default"/>
      </w:rPr>
    </w:lvl>
    <w:lvl w:ilvl="3" w:tplc="45320DB6">
      <w:start w:val="1"/>
      <w:numFmt w:val="bullet"/>
      <w:lvlText w:val="•"/>
      <w:lvlJc w:val="left"/>
      <w:pPr>
        <w:tabs>
          <w:tab w:val="num" w:pos="720"/>
        </w:tabs>
        <w:ind w:left="720" w:hanging="180"/>
      </w:pPr>
      <w:rPr>
        <w:rFonts w:ascii="Symbol" w:hAnsi="Symbol" w:cs="Symbol" w:hint="default"/>
      </w:rPr>
    </w:lvl>
    <w:lvl w:ilvl="4" w:tplc="85883742">
      <w:start w:val="1"/>
      <w:numFmt w:val="bullet"/>
      <w:lvlText w:val="◦"/>
      <w:lvlJc w:val="left"/>
      <w:pPr>
        <w:tabs>
          <w:tab w:val="num" w:pos="900"/>
        </w:tabs>
        <w:ind w:left="900" w:hanging="180"/>
      </w:pPr>
      <w:rPr>
        <w:rFonts w:ascii="Courier New" w:hAnsi="Courier New" w:cs="Courier New" w:hint="default"/>
      </w:rPr>
    </w:lvl>
    <w:lvl w:ilvl="5" w:tplc="6A30262E">
      <w:start w:val="1"/>
      <w:numFmt w:val="bullet"/>
      <w:lvlText w:val="•"/>
      <w:lvlJc w:val="left"/>
      <w:pPr>
        <w:tabs>
          <w:tab w:val="num" w:pos="1080"/>
        </w:tabs>
        <w:ind w:left="1080" w:hanging="180"/>
      </w:pPr>
      <w:rPr>
        <w:rFonts w:ascii="Wingdings" w:hAnsi="Wingdings" w:cs="Wingdings" w:hint="default"/>
      </w:rPr>
    </w:lvl>
    <w:lvl w:ilvl="6" w:tplc="0F9C2B7C">
      <w:start w:val="1"/>
      <w:numFmt w:val="bullet"/>
      <w:lvlText w:val="•"/>
      <w:lvlJc w:val="left"/>
      <w:pPr>
        <w:tabs>
          <w:tab w:val="num" w:pos="1260"/>
        </w:tabs>
        <w:ind w:left="1260" w:hanging="180"/>
      </w:pPr>
      <w:rPr>
        <w:rFonts w:ascii="Symbol" w:hAnsi="Symbol" w:cs="Symbol" w:hint="default"/>
      </w:rPr>
    </w:lvl>
    <w:lvl w:ilvl="7" w:tplc="953ECF8A">
      <w:start w:val="1"/>
      <w:numFmt w:val="bullet"/>
      <w:lvlText w:val="◦"/>
      <w:lvlJc w:val="left"/>
      <w:pPr>
        <w:tabs>
          <w:tab w:val="num" w:pos="1440"/>
        </w:tabs>
        <w:ind w:left="1440" w:hanging="180"/>
      </w:pPr>
      <w:rPr>
        <w:rFonts w:ascii="Courier New" w:hAnsi="Courier New" w:cs="Courier New" w:hint="default"/>
      </w:rPr>
    </w:lvl>
    <w:lvl w:ilvl="8" w:tplc="9CB2F356">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D05D06B3"/>
    <w:multiLevelType w:val="hybridMultilevel"/>
    <w:tmpl w:val="3618A75E"/>
    <w:lvl w:ilvl="0" w:tplc="47ECB078">
      <w:start w:val="1"/>
      <w:numFmt w:val="bullet"/>
      <w:lvlText w:val="•"/>
      <w:lvlJc w:val="left"/>
      <w:pPr>
        <w:tabs>
          <w:tab w:val="num" w:pos="180"/>
        </w:tabs>
        <w:ind w:left="180" w:hanging="180"/>
      </w:pPr>
      <w:rPr>
        <w:rFonts w:ascii="Symbol" w:hAnsi="Symbol" w:cs="Symbol" w:hint="default"/>
      </w:rPr>
    </w:lvl>
    <w:lvl w:ilvl="1" w:tplc="79D20972">
      <w:start w:val="1"/>
      <w:numFmt w:val="bullet"/>
      <w:lvlText w:val="◦"/>
      <w:lvlJc w:val="left"/>
      <w:pPr>
        <w:tabs>
          <w:tab w:val="num" w:pos="360"/>
        </w:tabs>
        <w:ind w:left="360" w:hanging="180"/>
      </w:pPr>
      <w:rPr>
        <w:rFonts w:ascii="Courier New" w:hAnsi="Courier New" w:cs="Courier New" w:hint="default"/>
      </w:rPr>
    </w:lvl>
    <w:lvl w:ilvl="2" w:tplc="D0F24C1E">
      <w:start w:val="1"/>
      <w:numFmt w:val="bullet"/>
      <w:lvlText w:val="•"/>
      <w:lvlJc w:val="left"/>
      <w:pPr>
        <w:tabs>
          <w:tab w:val="num" w:pos="540"/>
        </w:tabs>
        <w:ind w:left="540" w:hanging="180"/>
      </w:pPr>
      <w:rPr>
        <w:rFonts w:ascii="Wingdings" w:hAnsi="Wingdings" w:cs="Wingdings" w:hint="default"/>
      </w:rPr>
    </w:lvl>
    <w:lvl w:ilvl="3" w:tplc="6B46B8EA">
      <w:start w:val="1"/>
      <w:numFmt w:val="bullet"/>
      <w:lvlText w:val="•"/>
      <w:lvlJc w:val="left"/>
      <w:pPr>
        <w:tabs>
          <w:tab w:val="num" w:pos="720"/>
        </w:tabs>
        <w:ind w:left="720" w:hanging="180"/>
      </w:pPr>
      <w:rPr>
        <w:rFonts w:ascii="Symbol" w:hAnsi="Symbol" w:cs="Symbol" w:hint="default"/>
      </w:rPr>
    </w:lvl>
    <w:lvl w:ilvl="4" w:tplc="906C0B8C">
      <w:start w:val="1"/>
      <w:numFmt w:val="bullet"/>
      <w:lvlText w:val="◦"/>
      <w:lvlJc w:val="left"/>
      <w:pPr>
        <w:tabs>
          <w:tab w:val="num" w:pos="900"/>
        </w:tabs>
        <w:ind w:left="900" w:hanging="180"/>
      </w:pPr>
      <w:rPr>
        <w:rFonts w:ascii="Courier New" w:hAnsi="Courier New" w:cs="Courier New" w:hint="default"/>
      </w:rPr>
    </w:lvl>
    <w:lvl w:ilvl="5" w:tplc="7032D24E">
      <w:start w:val="1"/>
      <w:numFmt w:val="bullet"/>
      <w:lvlText w:val="•"/>
      <w:lvlJc w:val="left"/>
      <w:pPr>
        <w:tabs>
          <w:tab w:val="num" w:pos="1080"/>
        </w:tabs>
        <w:ind w:left="1080" w:hanging="180"/>
      </w:pPr>
      <w:rPr>
        <w:rFonts w:ascii="Wingdings" w:hAnsi="Wingdings" w:cs="Wingdings" w:hint="default"/>
      </w:rPr>
    </w:lvl>
    <w:lvl w:ilvl="6" w:tplc="B6FC7CB0">
      <w:start w:val="1"/>
      <w:numFmt w:val="bullet"/>
      <w:lvlText w:val="•"/>
      <w:lvlJc w:val="left"/>
      <w:pPr>
        <w:tabs>
          <w:tab w:val="num" w:pos="1260"/>
        </w:tabs>
        <w:ind w:left="1260" w:hanging="180"/>
      </w:pPr>
      <w:rPr>
        <w:rFonts w:ascii="Symbol" w:hAnsi="Symbol" w:cs="Symbol" w:hint="default"/>
      </w:rPr>
    </w:lvl>
    <w:lvl w:ilvl="7" w:tplc="DB76CC16">
      <w:start w:val="1"/>
      <w:numFmt w:val="bullet"/>
      <w:lvlText w:val="◦"/>
      <w:lvlJc w:val="left"/>
      <w:pPr>
        <w:tabs>
          <w:tab w:val="num" w:pos="1440"/>
        </w:tabs>
        <w:ind w:left="1440" w:hanging="180"/>
      </w:pPr>
      <w:rPr>
        <w:rFonts w:ascii="Courier New" w:hAnsi="Courier New" w:cs="Courier New" w:hint="default"/>
      </w:rPr>
    </w:lvl>
    <w:lvl w:ilvl="8" w:tplc="DC9CFC00">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D1F43253"/>
    <w:multiLevelType w:val="hybridMultilevel"/>
    <w:tmpl w:val="A5E4C4FE"/>
    <w:lvl w:ilvl="0" w:tplc="CCEAA9D6">
      <w:start w:val="1"/>
      <w:numFmt w:val="bullet"/>
      <w:lvlText w:val="•"/>
      <w:lvlJc w:val="left"/>
      <w:pPr>
        <w:tabs>
          <w:tab w:val="num" w:pos="180"/>
        </w:tabs>
        <w:ind w:left="180" w:hanging="180"/>
      </w:pPr>
      <w:rPr>
        <w:rFonts w:ascii="Symbol" w:hAnsi="Symbol" w:cs="Symbol" w:hint="default"/>
      </w:rPr>
    </w:lvl>
    <w:lvl w:ilvl="1" w:tplc="29FC1732">
      <w:start w:val="1"/>
      <w:numFmt w:val="bullet"/>
      <w:lvlText w:val="◦"/>
      <w:lvlJc w:val="left"/>
      <w:pPr>
        <w:tabs>
          <w:tab w:val="num" w:pos="360"/>
        </w:tabs>
        <w:ind w:left="360" w:hanging="180"/>
      </w:pPr>
      <w:rPr>
        <w:rFonts w:ascii="Courier New" w:hAnsi="Courier New" w:cs="Courier New" w:hint="default"/>
      </w:rPr>
    </w:lvl>
    <w:lvl w:ilvl="2" w:tplc="504E1E60">
      <w:start w:val="1"/>
      <w:numFmt w:val="bullet"/>
      <w:lvlText w:val="•"/>
      <w:lvlJc w:val="left"/>
      <w:pPr>
        <w:tabs>
          <w:tab w:val="num" w:pos="540"/>
        </w:tabs>
        <w:ind w:left="540" w:hanging="180"/>
      </w:pPr>
      <w:rPr>
        <w:rFonts w:ascii="Wingdings" w:hAnsi="Wingdings" w:cs="Wingdings" w:hint="default"/>
      </w:rPr>
    </w:lvl>
    <w:lvl w:ilvl="3" w:tplc="CFC8CBC6">
      <w:start w:val="1"/>
      <w:numFmt w:val="bullet"/>
      <w:lvlText w:val="•"/>
      <w:lvlJc w:val="left"/>
      <w:pPr>
        <w:tabs>
          <w:tab w:val="num" w:pos="720"/>
        </w:tabs>
        <w:ind w:left="720" w:hanging="180"/>
      </w:pPr>
      <w:rPr>
        <w:rFonts w:ascii="Symbol" w:hAnsi="Symbol" w:cs="Symbol" w:hint="default"/>
      </w:rPr>
    </w:lvl>
    <w:lvl w:ilvl="4" w:tplc="01928BE6">
      <w:start w:val="1"/>
      <w:numFmt w:val="bullet"/>
      <w:lvlText w:val="◦"/>
      <w:lvlJc w:val="left"/>
      <w:pPr>
        <w:tabs>
          <w:tab w:val="num" w:pos="900"/>
        </w:tabs>
        <w:ind w:left="900" w:hanging="180"/>
      </w:pPr>
      <w:rPr>
        <w:rFonts w:ascii="Courier New" w:hAnsi="Courier New" w:cs="Courier New" w:hint="default"/>
      </w:rPr>
    </w:lvl>
    <w:lvl w:ilvl="5" w:tplc="62AE319E">
      <w:start w:val="1"/>
      <w:numFmt w:val="bullet"/>
      <w:lvlText w:val="•"/>
      <w:lvlJc w:val="left"/>
      <w:pPr>
        <w:tabs>
          <w:tab w:val="num" w:pos="1080"/>
        </w:tabs>
        <w:ind w:left="1080" w:hanging="180"/>
      </w:pPr>
      <w:rPr>
        <w:rFonts w:ascii="Wingdings" w:hAnsi="Wingdings" w:cs="Wingdings" w:hint="default"/>
      </w:rPr>
    </w:lvl>
    <w:lvl w:ilvl="6" w:tplc="07D61F56">
      <w:start w:val="1"/>
      <w:numFmt w:val="bullet"/>
      <w:lvlText w:val="•"/>
      <w:lvlJc w:val="left"/>
      <w:pPr>
        <w:tabs>
          <w:tab w:val="num" w:pos="1260"/>
        </w:tabs>
        <w:ind w:left="1260" w:hanging="180"/>
      </w:pPr>
      <w:rPr>
        <w:rFonts w:ascii="Symbol" w:hAnsi="Symbol" w:cs="Symbol" w:hint="default"/>
      </w:rPr>
    </w:lvl>
    <w:lvl w:ilvl="7" w:tplc="8B8E4F96">
      <w:start w:val="1"/>
      <w:numFmt w:val="bullet"/>
      <w:lvlText w:val="◦"/>
      <w:lvlJc w:val="left"/>
      <w:pPr>
        <w:tabs>
          <w:tab w:val="num" w:pos="1440"/>
        </w:tabs>
        <w:ind w:left="1440" w:hanging="180"/>
      </w:pPr>
      <w:rPr>
        <w:rFonts w:ascii="Courier New" w:hAnsi="Courier New" w:cs="Courier New" w:hint="default"/>
      </w:rPr>
    </w:lvl>
    <w:lvl w:ilvl="8" w:tplc="AB30D0A4">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DA00D3EA"/>
    <w:multiLevelType w:val="hybridMultilevel"/>
    <w:tmpl w:val="4E4E82EC"/>
    <w:lvl w:ilvl="0" w:tplc="063A51BE">
      <w:start w:val="1"/>
      <w:numFmt w:val="bullet"/>
      <w:lvlText w:val="•"/>
      <w:lvlJc w:val="left"/>
      <w:pPr>
        <w:tabs>
          <w:tab w:val="num" w:pos="180"/>
        </w:tabs>
        <w:ind w:left="180" w:hanging="180"/>
      </w:pPr>
      <w:rPr>
        <w:rFonts w:ascii="Symbol" w:hAnsi="Symbol" w:cs="Symbol" w:hint="default"/>
      </w:rPr>
    </w:lvl>
    <w:lvl w:ilvl="1" w:tplc="43B62FB6">
      <w:start w:val="1"/>
      <w:numFmt w:val="bullet"/>
      <w:lvlText w:val="◦"/>
      <w:lvlJc w:val="left"/>
      <w:pPr>
        <w:tabs>
          <w:tab w:val="num" w:pos="360"/>
        </w:tabs>
        <w:ind w:left="360" w:hanging="180"/>
      </w:pPr>
      <w:rPr>
        <w:rFonts w:ascii="Courier New" w:hAnsi="Courier New" w:cs="Courier New" w:hint="default"/>
      </w:rPr>
    </w:lvl>
    <w:lvl w:ilvl="2" w:tplc="A2AE9F50">
      <w:start w:val="1"/>
      <w:numFmt w:val="bullet"/>
      <w:lvlText w:val="•"/>
      <w:lvlJc w:val="left"/>
      <w:pPr>
        <w:tabs>
          <w:tab w:val="num" w:pos="540"/>
        </w:tabs>
        <w:ind w:left="540" w:hanging="180"/>
      </w:pPr>
      <w:rPr>
        <w:rFonts w:ascii="Wingdings" w:hAnsi="Wingdings" w:cs="Wingdings" w:hint="default"/>
      </w:rPr>
    </w:lvl>
    <w:lvl w:ilvl="3" w:tplc="68C60CC2">
      <w:start w:val="1"/>
      <w:numFmt w:val="bullet"/>
      <w:lvlText w:val="•"/>
      <w:lvlJc w:val="left"/>
      <w:pPr>
        <w:tabs>
          <w:tab w:val="num" w:pos="720"/>
        </w:tabs>
        <w:ind w:left="720" w:hanging="180"/>
      </w:pPr>
      <w:rPr>
        <w:rFonts w:ascii="Symbol" w:hAnsi="Symbol" w:cs="Symbol" w:hint="default"/>
      </w:rPr>
    </w:lvl>
    <w:lvl w:ilvl="4" w:tplc="EAD0E0B4">
      <w:start w:val="1"/>
      <w:numFmt w:val="bullet"/>
      <w:lvlText w:val="◦"/>
      <w:lvlJc w:val="left"/>
      <w:pPr>
        <w:tabs>
          <w:tab w:val="num" w:pos="900"/>
        </w:tabs>
        <w:ind w:left="900" w:hanging="180"/>
      </w:pPr>
      <w:rPr>
        <w:rFonts w:ascii="Courier New" w:hAnsi="Courier New" w:cs="Courier New" w:hint="default"/>
      </w:rPr>
    </w:lvl>
    <w:lvl w:ilvl="5" w:tplc="13FC2024">
      <w:start w:val="1"/>
      <w:numFmt w:val="bullet"/>
      <w:lvlText w:val="•"/>
      <w:lvlJc w:val="left"/>
      <w:pPr>
        <w:tabs>
          <w:tab w:val="num" w:pos="1080"/>
        </w:tabs>
        <w:ind w:left="1080" w:hanging="180"/>
      </w:pPr>
      <w:rPr>
        <w:rFonts w:ascii="Wingdings" w:hAnsi="Wingdings" w:cs="Wingdings" w:hint="default"/>
      </w:rPr>
    </w:lvl>
    <w:lvl w:ilvl="6" w:tplc="50AE902E">
      <w:start w:val="1"/>
      <w:numFmt w:val="bullet"/>
      <w:lvlText w:val="•"/>
      <w:lvlJc w:val="left"/>
      <w:pPr>
        <w:tabs>
          <w:tab w:val="num" w:pos="1260"/>
        </w:tabs>
        <w:ind w:left="1260" w:hanging="180"/>
      </w:pPr>
      <w:rPr>
        <w:rFonts w:ascii="Symbol" w:hAnsi="Symbol" w:cs="Symbol" w:hint="default"/>
      </w:rPr>
    </w:lvl>
    <w:lvl w:ilvl="7" w:tplc="A94A01F2">
      <w:start w:val="1"/>
      <w:numFmt w:val="bullet"/>
      <w:lvlText w:val="◦"/>
      <w:lvlJc w:val="left"/>
      <w:pPr>
        <w:tabs>
          <w:tab w:val="num" w:pos="1440"/>
        </w:tabs>
        <w:ind w:left="1440" w:hanging="180"/>
      </w:pPr>
      <w:rPr>
        <w:rFonts w:ascii="Courier New" w:hAnsi="Courier New" w:cs="Courier New" w:hint="default"/>
      </w:rPr>
    </w:lvl>
    <w:lvl w:ilvl="8" w:tplc="E2DEE414">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DDD01158"/>
    <w:multiLevelType w:val="hybridMultilevel"/>
    <w:tmpl w:val="8C123284"/>
    <w:lvl w:ilvl="0" w:tplc="4A54DA3E">
      <w:start w:val="1"/>
      <w:numFmt w:val="bullet"/>
      <w:lvlText w:val="•"/>
      <w:lvlJc w:val="left"/>
      <w:pPr>
        <w:tabs>
          <w:tab w:val="num" w:pos="180"/>
        </w:tabs>
        <w:ind w:left="180" w:hanging="180"/>
      </w:pPr>
      <w:rPr>
        <w:rFonts w:ascii="Symbol" w:hAnsi="Symbol" w:cs="Symbol" w:hint="default"/>
      </w:rPr>
    </w:lvl>
    <w:lvl w:ilvl="1" w:tplc="FABA7A0A">
      <w:start w:val="1"/>
      <w:numFmt w:val="bullet"/>
      <w:lvlText w:val="◦"/>
      <w:lvlJc w:val="left"/>
      <w:pPr>
        <w:tabs>
          <w:tab w:val="num" w:pos="360"/>
        </w:tabs>
        <w:ind w:left="360" w:hanging="180"/>
      </w:pPr>
      <w:rPr>
        <w:rFonts w:ascii="Courier New" w:hAnsi="Courier New" w:cs="Courier New" w:hint="default"/>
      </w:rPr>
    </w:lvl>
    <w:lvl w:ilvl="2" w:tplc="5CDE1A98">
      <w:start w:val="1"/>
      <w:numFmt w:val="bullet"/>
      <w:lvlText w:val="•"/>
      <w:lvlJc w:val="left"/>
      <w:pPr>
        <w:tabs>
          <w:tab w:val="num" w:pos="540"/>
        </w:tabs>
        <w:ind w:left="540" w:hanging="180"/>
      </w:pPr>
      <w:rPr>
        <w:rFonts w:ascii="Wingdings" w:hAnsi="Wingdings" w:cs="Wingdings" w:hint="default"/>
      </w:rPr>
    </w:lvl>
    <w:lvl w:ilvl="3" w:tplc="84762A14">
      <w:start w:val="1"/>
      <w:numFmt w:val="bullet"/>
      <w:lvlText w:val="•"/>
      <w:lvlJc w:val="left"/>
      <w:pPr>
        <w:tabs>
          <w:tab w:val="num" w:pos="720"/>
        </w:tabs>
        <w:ind w:left="720" w:hanging="180"/>
      </w:pPr>
      <w:rPr>
        <w:rFonts w:ascii="Symbol" w:hAnsi="Symbol" w:cs="Symbol" w:hint="default"/>
      </w:rPr>
    </w:lvl>
    <w:lvl w:ilvl="4" w:tplc="C3B0B8CC">
      <w:start w:val="1"/>
      <w:numFmt w:val="bullet"/>
      <w:lvlText w:val="◦"/>
      <w:lvlJc w:val="left"/>
      <w:pPr>
        <w:tabs>
          <w:tab w:val="num" w:pos="900"/>
        </w:tabs>
        <w:ind w:left="900" w:hanging="180"/>
      </w:pPr>
      <w:rPr>
        <w:rFonts w:ascii="Courier New" w:hAnsi="Courier New" w:cs="Courier New" w:hint="default"/>
      </w:rPr>
    </w:lvl>
    <w:lvl w:ilvl="5" w:tplc="F9389660">
      <w:start w:val="1"/>
      <w:numFmt w:val="bullet"/>
      <w:lvlText w:val="•"/>
      <w:lvlJc w:val="left"/>
      <w:pPr>
        <w:tabs>
          <w:tab w:val="num" w:pos="1080"/>
        </w:tabs>
        <w:ind w:left="1080" w:hanging="180"/>
      </w:pPr>
      <w:rPr>
        <w:rFonts w:ascii="Wingdings" w:hAnsi="Wingdings" w:cs="Wingdings" w:hint="default"/>
      </w:rPr>
    </w:lvl>
    <w:lvl w:ilvl="6" w:tplc="8EDE671C">
      <w:start w:val="1"/>
      <w:numFmt w:val="bullet"/>
      <w:lvlText w:val="•"/>
      <w:lvlJc w:val="left"/>
      <w:pPr>
        <w:tabs>
          <w:tab w:val="num" w:pos="1260"/>
        </w:tabs>
        <w:ind w:left="1260" w:hanging="180"/>
      </w:pPr>
      <w:rPr>
        <w:rFonts w:ascii="Symbol" w:hAnsi="Symbol" w:cs="Symbol" w:hint="default"/>
      </w:rPr>
    </w:lvl>
    <w:lvl w:ilvl="7" w:tplc="FD287558">
      <w:start w:val="1"/>
      <w:numFmt w:val="bullet"/>
      <w:lvlText w:val="◦"/>
      <w:lvlJc w:val="left"/>
      <w:pPr>
        <w:tabs>
          <w:tab w:val="num" w:pos="1440"/>
        </w:tabs>
        <w:ind w:left="1440" w:hanging="180"/>
      </w:pPr>
      <w:rPr>
        <w:rFonts w:ascii="Courier New" w:hAnsi="Courier New" w:cs="Courier New" w:hint="default"/>
      </w:rPr>
    </w:lvl>
    <w:lvl w:ilvl="8" w:tplc="4D02C456">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E508DF13"/>
    <w:multiLevelType w:val="hybridMultilevel"/>
    <w:tmpl w:val="045A7084"/>
    <w:lvl w:ilvl="0" w:tplc="0D2CBF30">
      <w:start w:val="1"/>
      <w:numFmt w:val="bullet"/>
      <w:lvlText w:val="•"/>
      <w:lvlJc w:val="left"/>
      <w:pPr>
        <w:tabs>
          <w:tab w:val="num" w:pos="180"/>
        </w:tabs>
        <w:ind w:left="180" w:hanging="180"/>
      </w:pPr>
      <w:rPr>
        <w:rFonts w:ascii="Symbol" w:hAnsi="Symbol" w:cs="Symbol" w:hint="default"/>
      </w:rPr>
    </w:lvl>
    <w:lvl w:ilvl="1" w:tplc="09A6A3F6">
      <w:start w:val="1"/>
      <w:numFmt w:val="bullet"/>
      <w:lvlText w:val="◦"/>
      <w:lvlJc w:val="left"/>
      <w:pPr>
        <w:tabs>
          <w:tab w:val="num" w:pos="360"/>
        </w:tabs>
        <w:ind w:left="360" w:hanging="180"/>
      </w:pPr>
      <w:rPr>
        <w:rFonts w:ascii="Courier New" w:hAnsi="Courier New" w:cs="Courier New" w:hint="default"/>
      </w:rPr>
    </w:lvl>
    <w:lvl w:ilvl="2" w:tplc="7B9A4AAC">
      <w:start w:val="1"/>
      <w:numFmt w:val="bullet"/>
      <w:lvlText w:val="•"/>
      <w:lvlJc w:val="left"/>
      <w:pPr>
        <w:tabs>
          <w:tab w:val="num" w:pos="540"/>
        </w:tabs>
        <w:ind w:left="540" w:hanging="180"/>
      </w:pPr>
      <w:rPr>
        <w:rFonts w:ascii="Wingdings" w:hAnsi="Wingdings" w:cs="Wingdings" w:hint="default"/>
      </w:rPr>
    </w:lvl>
    <w:lvl w:ilvl="3" w:tplc="2AB23DD2">
      <w:start w:val="1"/>
      <w:numFmt w:val="bullet"/>
      <w:lvlText w:val="•"/>
      <w:lvlJc w:val="left"/>
      <w:pPr>
        <w:tabs>
          <w:tab w:val="num" w:pos="720"/>
        </w:tabs>
        <w:ind w:left="720" w:hanging="180"/>
      </w:pPr>
      <w:rPr>
        <w:rFonts w:ascii="Symbol" w:hAnsi="Symbol" w:cs="Symbol" w:hint="default"/>
      </w:rPr>
    </w:lvl>
    <w:lvl w:ilvl="4" w:tplc="2FD4463A">
      <w:start w:val="1"/>
      <w:numFmt w:val="bullet"/>
      <w:lvlText w:val="◦"/>
      <w:lvlJc w:val="left"/>
      <w:pPr>
        <w:tabs>
          <w:tab w:val="num" w:pos="900"/>
        </w:tabs>
        <w:ind w:left="900" w:hanging="180"/>
      </w:pPr>
      <w:rPr>
        <w:rFonts w:ascii="Courier New" w:hAnsi="Courier New" w:cs="Courier New" w:hint="default"/>
      </w:rPr>
    </w:lvl>
    <w:lvl w:ilvl="5" w:tplc="81F28784">
      <w:start w:val="1"/>
      <w:numFmt w:val="bullet"/>
      <w:lvlText w:val="•"/>
      <w:lvlJc w:val="left"/>
      <w:pPr>
        <w:tabs>
          <w:tab w:val="num" w:pos="1080"/>
        </w:tabs>
        <w:ind w:left="1080" w:hanging="180"/>
      </w:pPr>
      <w:rPr>
        <w:rFonts w:ascii="Wingdings" w:hAnsi="Wingdings" w:cs="Wingdings" w:hint="default"/>
      </w:rPr>
    </w:lvl>
    <w:lvl w:ilvl="6" w:tplc="5CE0634A">
      <w:start w:val="1"/>
      <w:numFmt w:val="bullet"/>
      <w:lvlText w:val="•"/>
      <w:lvlJc w:val="left"/>
      <w:pPr>
        <w:tabs>
          <w:tab w:val="num" w:pos="1260"/>
        </w:tabs>
        <w:ind w:left="1260" w:hanging="180"/>
      </w:pPr>
      <w:rPr>
        <w:rFonts w:ascii="Symbol" w:hAnsi="Symbol" w:cs="Symbol" w:hint="default"/>
      </w:rPr>
    </w:lvl>
    <w:lvl w:ilvl="7" w:tplc="AA48031A">
      <w:start w:val="1"/>
      <w:numFmt w:val="bullet"/>
      <w:lvlText w:val="◦"/>
      <w:lvlJc w:val="left"/>
      <w:pPr>
        <w:tabs>
          <w:tab w:val="num" w:pos="1440"/>
        </w:tabs>
        <w:ind w:left="1440" w:hanging="180"/>
      </w:pPr>
      <w:rPr>
        <w:rFonts w:ascii="Courier New" w:hAnsi="Courier New" w:cs="Courier New" w:hint="default"/>
      </w:rPr>
    </w:lvl>
    <w:lvl w:ilvl="8" w:tplc="69E4D13C">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E8C87469"/>
    <w:multiLevelType w:val="hybridMultilevel"/>
    <w:tmpl w:val="92B0DFA4"/>
    <w:lvl w:ilvl="0" w:tplc="2C58AF64">
      <w:start w:val="1"/>
      <w:numFmt w:val="bullet"/>
      <w:lvlText w:val="•"/>
      <w:lvlJc w:val="left"/>
      <w:pPr>
        <w:tabs>
          <w:tab w:val="num" w:pos="180"/>
        </w:tabs>
        <w:ind w:left="180" w:hanging="180"/>
      </w:pPr>
      <w:rPr>
        <w:rFonts w:ascii="Symbol" w:hAnsi="Symbol" w:cs="Symbol" w:hint="default"/>
      </w:rPr>
    </w:lvl>
    <w:lvl w:ilvl="1" w:tplc="16D64DF8">
      <w:start w:val="1"/>
      <w:numFmt w:val="bullet"/>
      <w:lvlText w:val="◦"/>
      <w:lvlJc w:val="left"/>
      <w:pPr>
        <w:tabs>
          <w:tab w:val="num" w:pos="360"/>
        </w:tabs>
        <w:ind w:left="360" w:hanging="180"/>
      </w:pPr>
      <w:rPr>
        <w:rFonts w:ascii="Courier New" w:hAnsi="Courier New" w:cs="Courier New" w:hint="default"/>
      </w:rPr>
    </w:lvl>
    <w:lvl w:ilvl="2" w:tplc="8DA8CDCE">
      <w:start w:val="1"/>
      <w:numFmt w:val="bullet"/>
      <w:lvlText w:val="•"/>
      <w:lvlJc w:val="left"/>
      <w:pPr>
        <w:tabs>
          <w:tab w:val="num" w:pos="540"/>
        </w:tabs>
        <w:ind w:left="540" w:hanging="180"/>
      </w:pPr>
      <w:rPr>
        <w:rFonts w:ascii="Wingdings" w:hAnsi="Wingdings" w:cs="Wingdings" w:hint="default"/>
      </w:rPr>
    </w:lvl>
    <w:lvl w:ilvl="3" w:tplc="F29271F8">
      <w:start w:val="1"/>
      <w:numFmt w:val="bullet"/>
      <w:lvlText w:val="•"/>
      <w:lvlJc w:val="left"/>
      <w:pPr>
        <w:tabs>
          <w:tab w:val="num" w:pos="720"/>
        </w:tabs>
        <w:ind w:left="720" w:hanging="180"/>
      </w:pPr>
      <w:rPr>
        <w:rFonts w:ascii="Symbol" w:hAnsi="Symbol" w:cs="Symbol" w:hint="default"/>
      </w:rPr>
    </w:lvl>
    <w:lvl w:ilvl="4" w:tplc="C5B8D0A6">
      <w:start w:val="1"/>
      <w:numFmt w:val="bullet"/>
      <w:lvlText w:val="◦"/>
      <w:lvlJc w:val="left"/>
      <w:pPr>
        <w:tabs>
          <w:tab w:val="num" w:pos="900"/>
        </w:tabs>
        <w:ind w:left="900" w:hanging="180"/>
      </w:pPr>
      <w:rPr>
        <w:rFonts w:ascii="Courier New" w:hAnsi="Courier New" w:cs="Courier New" w:hint="default"/>
      </w:rPr>
    </w:lvl>
    <w:lvl w:ilvl="5" w:tplc="EE7C950A">
      <w:start w:val="1"/>
      <w:numFmt w:val="bullet"/>
      <w:lvlText w:val="•"/>
      <w:lvlJc w:val="left"/>
      <w:pPr>
        <w:tabs>
          <w:tab w:val="num" w:pos="1080"/>
        </w:tabs>
        <w:ind w:left="1080" w:hanging="180"/>
      </w:pPr>
      <w:rPr>
        <w:rFonts w:ascii="Wingdings" w:hAnsi="Wingdings" w:cs="Wingdings" w:hint="default"/>
      </w:rPr>
    </w:lvl>
    <w:lvl w:ilvl="6" w:tplc="0BE47746">
      <w:start w:val="1"/>
      <w:numFmt w:val="bullet"/>
      <w:lvlText w:val="•"/>
      <w:lvlJc w:val="left"/>
      <w:pPr>
        <w:tabs>
          <w:tab w:val="num" w:pos="1260"/>
        </w:tabs>
        <w:ind w:left="1260" w:hanging="180"/>
      </w:pPr>
      <w:rPr>
        <w:rFonts w:ascii="Symbol" w:hAnsi="Symbol" w:cs="Symbol" w:hint="default"/>
      </w:rPr>
    </w:lvl>
    <w:lvl w:ilvl="7" w:tplc="47F27AE6">
      <w:start w:val="1"/>
      <w:numFmt w:val="bullet"/>
      <w:lvlText w:val="◦"/>
      <w:lvlJc w:val="left"/>
      <w:pPr>
        <w:tabs>
          <w:tab w:val="num" w:pos="1440"/>
        </w:tabs>
        <w:ind w:left="1440" w:hanging="180"/>
      </w:pPr>
      <w:rPr>
        <w:rFonts w:ascii="Courier New" w:hAnsi="Courier New" w:cs="Courier New" w:hint="default"/>
      </w:rPr>
    </w:lvl>
    <w:lvl w:ilvl="8" w:tplc="437EBD48">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EA77FFE2"/>
    <w:multiLevelType w:val="hybridMultilevel"/>
    <w:tmpl w:val="FC725D92"/>
    <w:lvl w:ilvl="0" w:tplc="23C827EE">
      <w:start w:val="1"/>
      <w:numFmt w:val="bullet"/>
      <w:lvlText w:val="•"/>
      <w:lvlJc w:val="left"/>
      <w:pPr>
        <w:tabs>
          <w:tab w:val="num" w:pos="180"/>
        </w:tabs>
        <w:ind w:left="180" w:hanging="180"/>
      </w:pPr>
      <w:rPr>
        <w:rFonts w:ascii="Symbol" w:hAnsi="Symbol" w:cs="Symbol" w:hint="default"/>
      </w:rPr>
    </w:lvl>
    <w:lvl w:ilvl="1" w:tplc="41C81F36">
      <w:start w:val="1"/>
      <w:numFmt w:val="bullet"/>
      <w:lvlText w:val="◦"/>
      <w:lvlJc w:val="left"/>
      <w:pPr>
        <w:tabs>
          <w:tab w:val="num" w:pos="360"/>
        </w:tabs>
        <w:ind w:left="360" w:hanging="180"/>
      </w:pPr>
      <w:rPr>
        <w:rFonts w:ascii="Courier New" w:hAnsi="Courier New" w:cs="Courier New" w:hint="default"/>
      </w:rPr>
    </w:lvl>
    <w:lvl w:ilvl="2" w:tplc="A9E0A672">
      <w:start w:val="1"/>
      <w:numFmt w:val="bullet"/>
      <w:lvlText w:val="•"/>
      <w:lvlJc w:val="left"/>
      <w:pPr>
        <w:tabs>
          <w:tab w:val="num" w:pos="540"/>
        </w:tabs>
        <w:ind w:left="540" w:hanging="180"/>
      </w:pPr>
      <w:rPr>
        <w:rFonts w:ascii="Wingdings" w:hAnsi="Wingdings" w:cs="Wingdings" w:hint="default"/>
      </w:rPr>
    </w:lvl>
    <w:lvl w:ilvl="3" w:tplc="DFA4268C">
      <w:start w:val="1"/>
      <w:numFmt w:val="bullet"/>
      <w:lvlText w:val="•"/>
      <w:lvlJc w:val="left"/>
      <w:pPr>
        <w:tabs>
          <w:tab w:val="num" w:pos="720"/>
        </w:tabs>
        <w:ind w:left="720" w:hanging="180"/>
      </w:pPr>
      <w:rPr>
        <w:rFonts w:ascii="Symbol" w:hAnsi="Symbol" w:cs="Symbol" w:hint="default"/>
      </w:rPr>
    </w:lvl>
    <w:lvl w:ilvl="4" w:tplc="29B6933C">
      <w:start w:val="1"/>
      <w:numFmt w:val="bullet"/>
      <w:lvlText w:val="◦"/>
      <w:lvlJc w:val="left"/>
      <w:pPr>
        <w:tabs>
          <w:tab w:val="num" w:pos="900"/>
        </w:tabs>
        <w:ind w:left="900" w:hanging="180"/>
      </w:pPr>
      <w:rPr>
        <w:rFonts w:ascii="Courier New" w:hAnsi="Courier New" w:cs="Courier New" w:hint="default"/>
      </w:rPr>
    </w:lvl>
    <w:lvl w:ilvl="5" w:tplc="EE9C9586">
      <w:start w:val="1"/>
      <w:numFmt w:val="bullet"/>
      <w:lvlText w:val="•"/>
      <w:lvlJc w:val="left"/>
      <w:pPr>
        <w:tabs>
          <w:tab w:val="num" w:pos="1080"/>
        </w:tabs>
        <w:ind w:left="1080" w:hanging="180"/>
      </w:pPr>
      <w:rPr>
        <w:rFonts w:ascii="Wingdings" w:hAnsi="Wingdings" w:cs="Wingdings" w:hint="default"/>
      </w:rPr>
    </w:lvl>
    <w:lvl w:ilvl="6" w:tplc="DE982FF0">
      <w:start w:val="1"/>
      <w:numFmt w:val="bullet"/>
      <w:lvlText w:val="•"/>
      <w:lvlJc w:val="left"/>
      <w:pPr>
        <w:tabs>
          <w:tab w:val="num" w:pos="1260"/>
        </w:tabs>
        <w:ind w:left="1260" w:hanging="180"/>
      </w:pPr>
      <w:rPr>
        <w:rFonts w:ascii="Symbol" w:hAnsi="Symbol" w:cs="Symbol" w:hint="default"/>
      </w:rPr>
    </w:lvl>
    <w:lvl w:ilvl="7" w:tplc="8AE28C20">
      <w:start w:val="1"/>
      <w:numFmt w:val="bullet"/>
      <w:lvlText w:val="◦"/>
      <w:lvlJc w:val="left"/>
      <w:pPr>
        <w:tabs>
          <w:tab w:val="num" w:pos="1440"/>
        </w:tabs>
        <w:ind w:left="1440" w:hanging="180"/>
      </w:pPr>
      <w:rPr>
        <w:rFonts w:ascii="Courier New" w:hAnsi="Courier New" w:cs="Courier New" w:hint="default"/>
      </w:rPr>
    </w:lvl>
    <w:lvl w:ilvl="8" w:tplc="475626C0">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F451E888"/>
    <w:multiLevelType w:val="hybridMultilevel"/>
    <w:tmpl w:val="89E6D636"/>
    <w:lvl w:ilvl="0" w:tplc="910C062A">
      <w:start w:val="1"/>
      <w:numFmt w:val="bullet"/>
      <w:lvlText w:val="•"/>
      <w:lvlJc w:val="left"/>
      <w:pPr>
        <w:tabs>
          <w:tab w:val="num" w:pos="180"/>
        </w:tabs>
        <w:ind w:left="180" w:hanging="180"/>
      </w:pPr>
      <w:rPr>
        <w:rFonts w:ascii="Symbol" w:hAnsi="Symbol" w:cs="Symbol" w:hint="default"/>
      </w:rPr>
    </w:lvl>
    <w:lvl w:ilvl="1" w:tplc="EEC48550">
      <w:start w:val="1"/>
      <w:numFmt w:val="bullet"/>
      <w:lvlText w:val="◦"/>
      <w:lvlJc w:val="left"/>
      <w:pPr>
        <w:tabs>
          <w:tab w:val="num" w:pos="360"/>
        </w:tabs>
        <w:ind w:left="360" w:hanging="180"/>
      </w:pPr>
      <w:rPr>
        <w:rFonts w:ascii="Courier New" w:hAnsi="Courier New" w:cs="Courier New" w:hint="default"/>
      </w:rPr>
    </w:lvl>
    <w:lvl w:ilvl="2" w:tplc="C2B2DD6C">
      <w:start w:val="1"/>
      <w:numFmt w:val="bullet"/>
      <w:lvlText w:val="•"/>
      <w:lvlJc w:val="left"/>
      <w:pPr>
        <w:tabs>
          <w:tab w:val="num" w:pos="540"/>
        </w:tabs>
        <w:ind w:left="540" w:hanging="180"/>
      </w:pPr>
      <w:rPr>
        <w:rFonts w:ascii="Wingdings" w:hAnsi="Wingdings" w:cs="Wingdings" w:hint="default"/>
      </w:rPr>
    </w:lvl>
    <w:lvl w:ilvl="3" w:tplc="1610D0A6">
      <w:start w:val="1"/>
      <w:numFmt w:val="bullet"/>
      <w:lvlText w:val="•"/>
      <w:lvlJc w:val="left"/>
      <w:pPr>
        <w:tabs>
          <w:tab w:val="num" w:pos="720"/>
        </w:tabs>
        <w:ind w:left="720" w:hanging="180"/>
      </w:pPr>
      <w:rPr>
        <w:rFonts w:ascii="Symbol" w:hAnsi="Symbol" w:cs="Symbol" w:hint="default"/>
      </w:rPr>
    </w:lvl>
    <w:lvl w:ilvl="4" w:tplc="208A9AA6">
      <w:start w:val="1"/>
      <w:numFmt w:val="bullet"/>
      <w:lvlText w:val="◦"/>
      <w:lvlJc w:val="left"/>
      <w:pPr>
        <w:tabs>
          <w:tab w:val="num" w:pos="900"/>
        </w:tabs>
        <w:ind w:left="900" w:hanging="180"/>
      </w:pPr>
      <w:rPr>
        <w:rFonts w:ascii="Courier New" w:hAnsi="Courier New" w:cs="Courier New" w:hint="default"/>
      </w:rPr>
    </w:lvl>
    <w:lvl w:ilvl="5" w:tplc="55087104">
      <w:start w:val="1"/>
      <w:numFmt w:val="bullet"/>
      <w:lvlText w:val="•"/>
      <w:lvlJc w:val="left"/>
      <w:pPr>
        <w:tabs>
          <w:tab w:val="num" w:pos="1080"/>
        </w:tabs>
        <w:ind w:left="1080" w:hanging="180"/>
      </w:pPr>
      <w:rPr>
        <w:rFonts w:ascii="Wingdings" w:hAnsi="Wingdings" w:cs="Wingdings" w:hint="default"/>
      </w:rPr>
    </w:lvl>
    <w:lvl w:ilvl="6" w:tplc="40265FBC">
      <w:start w:val="1"/>
      <w:numFmt w:val="bullet"/>
      <w:lvlText w:val="•"/>
      <w:lvlJc w:val="left"/>
      <w:pPr>
        <w:tabs>
          <w:tab w:val="num" w:pos="1260"/>
        </w:tabs>
        <w:ind w:left="1260" w:hanging="180"/>
      </w:pPr>
      <w:rPr>
        <w:rFonts w:ascii="Symbol" w:hAnsi="Symbol" w:cs="Symbol" w:hint="default"/>
      </w:rPr>
    </w:lvl>
    <w:lvl w:ilvl="7" w:tplc="44CEEF9A">
      <w:start w:val="1"/>
      <w:numFmt w:val="bullet"/>
      <w:lvlText w:val="◦"/>
      <w:lvlJc w:val="left"/>
      <w:pPr>
        <w:tabs>
          <w:tab w:val="num" w:pos="1440"/>
        </w:tabs>
        <w:ind w:left="1440" w:hanging="180"/>
      </w:pPr>
      <w:rPr>
        <w:rFonts w:ascii="Courier New" w:hAnsi="Courier New" w:cs="Courier New" w:hint="default"/>
      </w:rPr>
    </w:lvl>
    <w:lvl w:ilvl="8" w:tplc="912238DE">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F912C44E"/>
    <w:multiLevelType w:val="hybridMultilevel"/>
    <w:tmpl w:val="B2588536"/>
    <w:lvl w:ilvl="0" w:tplc="0164C4B2">
      <w:start w:val="1"/>
      <w:numFmt w:val="bullet"/>
      <w:lvlText w:val="•"/>
      <w:lvlJc w:val="left"/>
      <w:pPr>
        <w:tabs>
          <w:tab w:val="num" w:pos="180"/>
        </w:tabs>
        <w:ind w:left="180" w:hanging="180"/>
      </w:pPr>
      <w:rPr>
        <w:rFonts w:ascii="Symbol" w:hAnsi="Symbol" w:cs="Symbol" w:hint="default"/>
      </w:rPr>
    </w:lvl>
    <w:lvl w:ilvl="1" w:tplc="6AACA608">
      <w:start w:val="1"/>
      <w:numFmt w:val="bullet"/>
      <w:lvlText w:val="◦"/>
      <w:lvlJc w:val="left"/>
      <w:pPr>
        <w:tabs>
          <w:tab w:val="num" w:pos="360"/>
        </w:tabs>
        <w:ind w:left="360" w:hanging="180"/>
      </w:pPr>
      <w:rPr>
        <w:rFonts w:ascii="Courier New" w:hAnsi="Courier New" w:cs="Courier New" w:hint="default"/>
      </w:rPr>
    </w:lvl>
    <w:lvl w:ilvl="2" w:tplc="1D140C56">
      <w:start w:val="1"/>
      <w:numFmt w:val="bullet"/>
      <w:lvlText w:val="•"/>
      <w:lvlJc w:val="left"/>
      <w:pPr>
        <w:tabs>
          <w:tab w:val="num" w:pos="540"/>
        </w:tabs>
        <w:ind w:left="540" w:hanging="180"/>
      </w:pPr>
      <w:rPr>
        <w:rFonts w:ascii="Wingdings" w:hAnsi="Wingdings" w:cs="Wingdings" w:hint="default"/>
      </w:rPr>
    </w:lvl>
    <w:lvl w:ilvl="3" w:tplc="A3C2D6AE">
      <w:start w:val="1"/>
      <w:numFmt w:val="bullet"/>
      <w:lvlText w:val="•"/>
      <w:lvlJc w:val="left"/>
      <w:pPr>
        <w:tabs>
          <w:tab w:val="num" w:pos="720"/>
        </w:tabs>
        <w:ind w:left="720" w:hanging="180"/>
      </w:pPr>
      <w:rPr>
        <w:rFonts w:ascii="Symbol" w:hAnsi="Symbol" w:cs="Symbol" w:hint="default"/>
      </w:rPr>
    </w:lvl>
    <w:lvl w:ilvl="4" w:tplc="5EC8B670">
      <w:start w:val="1"/>
      <w:numFmt w:val="bullet"/>
      <w:lvlText w:val="◦"/>
      <w:lvlJc w:val="left"/>
      <w:pPr>
        <w:tabs>
          <w:tab w:val="num" w:pos="900"/>
        </w:tabs>
        <w:ind w:left="900" w:hanging="180"/>
      </w:pPr>
      <w:rPr>
        <w:rFonts w:ascii="Courier New" w:hAnsi="Courier New" w:cs="Courier New" w:hint="default"/>
      </w:rPr>
    </w:lvl>
    <w:lvl w:ilvl="5" w:tplc="937464CE">
      <w:start w:val="1"/>
      <w:numFmt w:val="bullet"/>
      <w:lvlText w:val="•"/>
      <w:lvlJc w:val="left"/>
      <w:pPr>
        <w:tabs>
          <w:tab w:val="num" w:pos="1080"/>
        </w:tabs>
        <w:ind w:left="1080" w:hanging="180"/>
      </w:pPr>
      <w:rPr>
        <w:rFonts w:ascii="Wingdings" w:hAnsi="Wingdings" w:cs="Wingdings" w:hint="default"/>
      </w:rPr>
    </w:lvl>
    <w:lvl w:ilvl="6" w:tplc="CD724412">
      <w:start w:val="1"/>
      <w:numFmt w:val="bullet"/>
      <w:lvlText w:val="•"/>
      <w:lvlJc w:val="left"/>
      <w:pPr>
        <w:tabs>
          <w:tab w:val="num" w:pos="1260"/>
        </w:tabs>
        <w:ind w:left="1260" w:hanging="180"/>
      </w:pPr>
      <w:rPr>
        <w:rFonts w:ascii="Symbol" w:hAnsi="Symbol" w:cs="Symbol" w:hint="default"/>
      </w:rPr>
    </w:lvl>
    <w:lvl w:ilvl="7" w:tplc="D17872FE">
      <w:start w:val="1"/>
      <w:numFmt w:val="bullet"/>
      <w:lvlText w:val="◦"/>
      <w:lvlJc w:val="left"/>
      <w:pPr>
        <w:tabs>
          <w:tab w:val="num" w:pos="1440"/>
        </w:tabs>
        <w:ind w:left="1440" w:hanging="180"/>
      </w:pPr>
      <w:rPr>
        <w:rFonts w:ascii="Courier New" w:hAnsi="Courier New" w:cs="Courier New" w:hint="default"/>
      </w:rPr>
    </w:lvl>
    <w:lvl w:ilvl="8" w:tplc="09741FF2">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F914E814"/>
    <w:multiLevelType w:val="hybridMultilevel"/>
    <w:tmpl w:val="0E542F0A"/>
    <w:lvl w:ilvl="0" w:tplc="F4004002">
      <w:start w:val="1"/>
      <w:numFmt w:val="bullet"/>
      <w:lvlText w:val="•"/>
      <w:lvlJc w:val="left"/>
      <w:pPr>
        <w:tabs>
          <w:tab w:val="num" w:pos="180"/>
        </w:tabs>
        <w:ind w:left="180" w:hanging="180"/>
      </w:pPr>
      <w:rPr>
        <w:rFonts w:ascii="Symbol" w:hAnsi="Symbol" w:cs="Symbol" w:hint="default"/>
      </w:rPr>
    </w:lvl>
    <w:lvl w:ilvl="1" w:tplc="D6A4F3C8">
      <w:start w:val="1"/>
      <w:numFmt w:val="bullet"/>
      <w:lvlText w:val="◦"/>
      <w:lvlJc w:val="left"/>
      <w:pPr>
        <w:tabs>
          <w:tab w:val="num" w:pos="360"/>
        </w:tabs>
        <w:ind w:left="360" w:hanging="180"/>
      </w:pPr>
      <w:rPr>
        <w:rFonts w:ascii="Courier New" w:hAnsi="Courier New" w:cs="Courier New" w:hint="default"/>
      </w:rPr>
    </w:lvl>
    <w:lvl w:ilvl="2" w:tplc="DA02324A">
      <w:start w:val="1"/>
      <w:numFmt w:val="bullet"/>
      <w:lvlText w:val="•"/>
      <w:lvlJc w:val="left"/>
      <w:pPr>
        <w:tabs>
          <w:tab w:val="num" w:pos="540"/>
        </w:tabs>
        <w:ind w:left="540" w:hanging="180"/>
      </w:pPr>
      <w:rPr>
        <w:rFonts w:ascii="Wingdings" w:hAnsi="Wingdings" w:cs="Wingdings" w:hint="default"/>
      </w:rPr>
    </w:lvl>
    <w:lvl w:ilvl="3" w:tplc="B5CE1E24">
      <w:start w:val="1"/>
      <w:numFmt w:val="bullet"/>
      <w:lvlText w:val="•"/>
      <w:lvlJc w:val="left"/>
      <w:pPr>
        <w:tabs>
          <w:tab w:val="num" w:pos="720"/>
        </w:tabs>
        <w:ind w:left="720" w:hanging="180"/>
      </w:pPr>
      <w:rPr>
        <w:rFonts w:ascii="Symbol" w:hAnsi="Symbol" w:cs="Symbol" w:hint="default"/>
      </w:rPr>
    </w:lvl>
    <w:lvl w:ilvl="4" w:tplc="952413A4">
      <w:start w:val="1"/>
      <w:numFmt w:val="bullet"/>
      <w:lvlText w:val="◦"/>
      <w:lvlJc w:val="left"/>
      <w:pPr>
        <w:tabs>
          <w:tab w:val="num" w:pos="900"/>
        </w:tabs>
        <w:ind w:left="900" w:hanging="180"/>
      </w:pPr>
      <w:rPr>
        <w:rFonts w:ascii="Courier New" w:hAnsi="Courier New" w:cs="Courier New" w:hint="default"/>
      </w:rPr>
    </w:lvl>
    <w:lvl w:ilvl="5" w:tplc="D54A2C50">
      <w:start w:val="1"/>
      <w:numFmt w:val="bullet"/>
      <w:lvlText w:val="•"/>
      <w:lvlJc w:val="left"/>
      <w:pPr>
        <w:tabs>
          <w:tab w:val="num" w:pos="1080"/>
        </w:tabs>
        <w:ind w:left="1080" w:hanging="180"/>
      </w:pPr>
      <w:rPr>
        <w:rFonts w:ascii="Wingdings" w:hAnsi="Wingdings" w:cs="Wingdings" w:hint="default"/>
      </w:rPr>
    </w:lvl>
    <w:lvl w:ilvl="6" w:tplc="42E00A5E">
      <w:start w:val="1"/>
      <w:numFmt w:val="bullet"/>
      <w:lvlText w:val="•"/>
      <w:lvlJc w:val="left"/>
      <w:pPr>
        <w:tabs>
          <w:tab w:val="num" w:pos="1260"/>
        </w:tabs>
        <w:ind w:left="1260" w:hanging="180"/>
      </w:pPr>
      <w:rPr>
        <w:rFonts w:ascii="Symbol" w:hAnsi="Symbol" w:cs="Symbol" w:hint="default"/>
      </w:rPr>
    </w:lvl>
    <w:lvl w:ilvl="7" w:tplc="1770A86A">
      <w:start w:val="1"/>
      <w:numFmt w:val="bullet"/>
      <w:lvlText w:val="◦"/>
      <w:lvlJc w:val="left"/>
      <w:pPr>
        <w:tabs>
          <w:tab w:val="num" w:pos="1440"/>
        </w:tabs>
        <w:ind w:left="1440" w:hanging="180"/>
      </w:pPr>
      <w:rPr>
        <w:rFonts w:ascii="Courier New" w:hAnsi="Courier New" w:cs="Courier New" w:hint="default"/>
      </w:rPr>
    </w:lvl>
    <w:lvl w:ilvl="8" w:tplc="8BC233CA">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FC6AB104"/>
    <w:multiLevelType w:val="hybridMultilevel"/>
    <w:tmpl w:val="01EAB684"/>
    <w:lvl w:ilvl="0" w:tplc="79622CAA">
      <w:start w:val="1"/>
      <w:numFmt w:val="bullet"/>
      <w:lvlText w:val="•"/>
      <w:lvlJc w:val="left"/>
      <w:pPr>
        <w:tabs>
          <w:tab w:val="num" w:pos="180"/>
        </w:tabs>
        <w:ind w:left="180" w:hanging="180"/>
      </w:pPr>
      <w:rPr>
        <w:rFonts w:ascii="Symbol" w:hAnsi="Symbol" w:cs="Symbol" w:hint="default"/>
      </w:rPr>
    </w:lvl>
    <w:lvl w:ilvl="1" w:tplc="E1761DE0">
      <w:start w:val="1"/>
      <w:numFmt w:val="bullet"/>
      <w:lvlText w:val="◦"/>
      <w:lvlJc w:val="left"/>
      <w:pPr>
        <w:tabs>
          <w:tab w:val="num" w:pos="360"/>
        </w:tabs>
        <w:ind w:left="360" w:hanging="180"/>
      </w:pPr>
      <w:rPr>
        <w:rFonts w:ascii="Courier New" w:hAnsi="Courier New" w:cs="Courier New" w:hint="default"/>
      </w:rPr>
    </w:lvl>
    <w:lvl w:ilvl="2" w:tplc="787EED64">
      <w:start w:val="1"/>
      <w:numFmt w:val="bullet"/>
      <w:lvlText w:val="•"/>
      <w:lvlJc w:val="left"/>
      <w:pPr>
        <w:tabs>
          <w:tab w:val="num" w:pos="540"/>
        </w:tabs>
        <w:ind w:left="540" w:hanging="180"/>
      </w:pPr>
      <w:rPr>
        <w:rFonts w:ascii="Wingdings" w:hAnsi="Wingdings" w:cs="Wingdings" w:hint="default"/>
      </w:rPr>
    </w:lvl>
    <w:lvl w:ilvl="3" w:tplc="A606C750">
      <w:start w:val="1"/>
      <w:numFmt w:val="bullet"/>
      <w:lvlText w:val="•"/>
      <w:lvlJc w:val="left"/>
      <w:pPr>
        <w:tabs>
          <w:tab w:val="num" w:pos="720"/>
        </w:tabs>
        <w:ind w:left="720" w:hanging="180"/>
      </w:pPr>
      <w:rPr>
        <w:rFonts w:ascii="Symbol" w:hAnsi="Symbol" w:cs="Symbol" w:hint="default"/>
      </w:rPr>
    </w:lvl>
    <w:lvl w:ilvl="4" w:tplc="D4BE1404">
      <w:start w:val="1"/>
      <w:numFmt w:val="bullet"/>
      <w:lvlText w:val="◦"/>
      <w:lvlJc w:val="left"/>
      <w:pPr>
        <w:tabs>
          <w:tab w:val="num" w:pos="900"/>
        </w:tabs>
        <w:ind w:left="900" w:hanging="180"/>
      </w:pPr>
      <w:rPr>
        <w:rFonts w:ascii="Courier New" w:hAnsi="Courier New" w:cs="Courier New" w:hint="default"/>
      </w:rPr>
    </w:lvl>
    <w:lvl w:ilvl="5" w:tplc="2CBA4B68">
      <w:start w:val="1"/>
      <w:numFmt w:val="bullet"/>
      <w:lvlText w:val="•"/>
      <w:lvlJc w:val="left"/>
      <w:pPr>
        <w:tabs>
          <w:tab w:val="num" w:pos="1080"/>
        </w:tabs>
        <w:ind w:left="1080" w:hanging="180"/>
      </w:pPr>
      <w:rPr>
        <w:rFonts w:ascii="Wingdings" w:hAnsi="Wingdings" w:cs="Wingdings" w:hint="default"/>
      </w:rPr>
    </w:lvl>
    <w:lvl w:ilvl="6" w:tplc="6D3E436C">
      <w:start w:val="1"/>
      <w:numFmt w:val="bullet"/>
      <w:lvlText w:val="•"/>
      <w:lvlJc w:val="left"/>
      <w:pPr>
        <w:tabs>
          <w:tab w:val="num" w:pos="1260"/>
        </w:tabs>
        <w:ind w:left="1260" w:hanging="180"/>
      </w:pPr>
      <w:rPr>
        <w:rFonts w:ascii="Symbol" w:hAnsi="Symbol" w:cs="Symbol" w:hint="default"/>
      </w:rPr>
    </w:lvl>
    <w:lvl w:ilvl="7" w:tplc="D0C81174">
      <w:start w:val="1"/>
      <w:numFmt w:val="bullet"/>
      <w:lvlText w:val="◦"/>
      <w:lvlJc w:val="left"/>
      <w:pPr>
        <w:tabs>
          <w:tab w:val="num" w:pos="1440"/>
        </w:tabs>
        <w:ind w:left="1440" w:hanging="180"/>
      </w:pPr>
      <w:rPr>
        <w:rFonts w:ascii="Courier New" w:hAnsi="Courier New" w:cs="Courier New" w:hint="default"/>
      </w:rPr>
    </w:lvl>
    <w:lvl w:ilvl="8" w:tplc="E7982FA2">
      <w:start w:val="1"/>
      <w:numFmt w:val="bullet"/>
      <w:lvlText w:val="•"/>
      <w:lvlJc w:val="left"/>
      <w:pPr>
        <w:tabs>
          <w:tab w:val="num" w:pos="1620"/>
        </w:tabs>
        <w:ind w:left="1620" w:hanging="180"/>
      </w:pPr>
      <w:rPr>
        <w:rFonts w:ascii="Wingdings" w:hAnsi="Wingdings" w:cs="Wingdings" w:hint="default"/>
      </w:rPr>
    </w:lvl>
  </w:abstractNum>
  <w:abstractNum w:abstractNumId="49" w15:restartNumberingAfterBreak="0">
    <w:nsid w:val="FC7D1844"/>
    <w:multiLevelType w:val="hybridMultilevel"/>
    <w:tmpl w:val="3408A2F0"/>
    <w:lvl w:ilvl="0" w:tplc="3E8A9250">
      <w:start w:val="1"/>
      <w:numFmt w:val="bullet"/>
      <w:lvlText w:val="•"/>
      <w:lvlJc w:val="left"/>
      <w:pPr>
        <w:tabs>
          <w:tab w:val="num" w:pos="180"/>
        </w:tabs>
        <w:ind w:left="180" w:hanging="180"/>
      </w:pPr>
      <w:rPr>
        <w:rFonts w:ascii="Symbol" w:hAnsi="Symbol" w:cs="Symbol" w:hint="default"/>
      </w:rPr>
    </w:lvl>
    <w:lvl w:ilvl="1" w:tplc="87C28992">
      <w:start w:val="1"/>
      <w:numFmt w:val="bullet"/>
      <w:lvlText w:val="◦"/>
      <w:lvlJc w:val="left"/>
      <w:pPr>
        <w:tabs>
          <w:tab w:val="num" w:pos="360"/>
        </w:tabs>
        <w:ind w:left="360" w:hanging="180"/>
      </w:pPr>
      <w:rPr>
        <w:rFonts w:ascii="Courier New" w:hAnsi="Courier New" w:cs="Courier New" w:hint="default"/>
      </w:rPr>
    </w:lvl>
    <w:lvl w:ilvl="2" w:tplc="1CF67354">
      <w:start w:val="1"/>
      <w:numFmt w:val="bullet"/>
      <w:lvlText w:val="•"/>
      <w:lvlJc w:val="left"/>
      <w:pPr>
        <w:tabs>
          <w:tab w:val="num" w:pos="540"/>
        </w:tabs>
        <w:ind w:left="540" w:hanging="180"/>
      </w:pPr>
      <w:rPr>
        <w:rFonts w:ascii="Wingdings" w:hAnsi="Wingdings" w:cs="Wingdings" w:hint="default"/>
      </w:rPr>
    </w:lvl>
    <w:lvl w:ilvl="3" w:tplc="D5D2897C">
      <w:start w:val="1"/>
      <w:numFmt w:val="bullet"/>
      <w:lvlText w:val="•"/>
      <w:lvlJc w:val="left"/>
      <w:pPr>
        <w:tabs>
          <w:tab w:val="num" w:pos="720"/>
        </w:tabs>
        <w:ind w:left="720" w:hanging="180"/>
      </w:pPr>
      <w:rPr>
        <w:rFonts w:ascii="Symbol" w:hAnsi="Symbol" w:cs="Symbol" w:hint="default"/>
      </w:rPr>
    </w:lvl>
    <w:lvl w:ilvl="4" w:tplc="05ACF31E">
      <w:start w:val="1"/>
      <w:numFmt w:val="bullet"/>
      <w:lvlText w:val="◦"/>
      <w:lvlJc w:val="left"/>
      <w:pPr>
        <w:tabs>
          <w:tab w:val="num" w:pos="900"/>
        </w:tabs>
        <w:ind w:left="900" w:hanging="180"/>
      </w:pPr>
      <w:rPr>
        <w:rFonts w:ascii="Courier New" w:hAnsi="Courier New" w:cs="Courier New" w:hint="default"/>
      </w:rPr>
    </w:lvl>
    <w:lvl w:ilvl="5" w:tplc="51FE0970">
      <w:start w:val="1"/>
      <w:numFmt w:val="bullet"/>
      <w:lvlText w:val="•"/>
      <w:lvlJc w:val="left"/>
      <w:pPr>
        <w:tabs>
          <w:tab w:val="num" w:pos="1080"/>
        </w:tabs>
        <w:ind w:left="1080" w:hanging="180"/>
      </w:pPr>
      <w:rPr>
        <w:rFonts w:ascii="Wingdings" w:hAnsi="Wingdings" w:cs="Wingdings" w:hint="default"/>
      </w:rPr>
    </w:lvl>
    <w:lvl w:ilvl="6" w:tplc="8F727F74">
      <w:start w:val="1"/>
      <w:numFmt w:val="bullet"/>
      <w:lvlText w:val="•"/>
      <w:lvlJc w:val="left"/>
      <w:pPr>
        <w:tabs>
          <w:tab w:val="num" w:pos="1260"/>
        </w:tabs>
        <w:ind w:left="1260" w:hanging="180"/>
      </w:pPr>
      <w:rPr>
        <w:rFonts w:ascii="Symbol" w:hAnsi="Symbol" w:cs="Symbol" w:hint="default"/>
      </w:rPr>
    </w:lvl>
    <w:lvl w:ilvl="7" w:tplc="F3E2B0C8">
      <w:start w:val="1"/>
      <w:numFmt w:val="bullet"/>
      <w:lvlText w:val="◦"/>
      <w:lvlJc w:val="left"/>
      <w:pPr>
        <w:tabs>
          <w:tab w:val="num" w:pos="1440"/>
        </w:tabs>
        <w:ind w:left="1440" w:hanging="180"/>
      </w:pPr>
      <w:rPr>
        <w:rFonts w:ascii="Courier New" w:hAnsi="Courier New" w:cs="Courier New" w:hint="default"/>
      </w:rPr>
    </w:lvl>
    <w:lvl w:ilvl="8" w:tplc="72E2D7CC">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FFF12413"/>
    <w:multiLevelType w:val="hybridMultilevel"/>
    <w:tmpl w:val="9B9E7556"/>
    <w:lvl w:ilvl="0" w:tplc="D4D457E4">
      <w:start w:val="1"/>
      <w:numFmt w:val="bullet"/>
      <w:lvlText w:val="•"/>
      <w:lvlJc w:val="left"/>
      <w:pPr>
        <w:tabs>
          <w:tab w:val="num" w:pos="180"/>
        </w:tabs>
        <w:ind w:left="180" w:hanging="180"/>
      </w:pPr>
      <w:rPr>
        <w:rFonts w:ascii="Symbol" w:hAnsi="Symbol" w:cs="Symbol" w:hint="default"/>
      </w:rPr>
    </w:lvl>
    <w:lvl w:ilvl="1" w:tplc="573614CE">
      <w:start w:val="1"/>
      <w:numFmt w:val="bullet"/>
      <w:lvlText w:val="◦"/>
      <w:lvlJc w:val="left"/>
      <w:pPr>
        <w:tabs>
          <w:tab w:val="num" w:pos="360"/>
        </w:tabs>
        <w:ind w:left="360" w:hanging="180"/>
      </w:pPr>
      <w:rPr>
        <w:rFonts w:ascii="Courier New" w:hAnsi="Courier New" w:cs="Courier New" w:hint="default"/>
      </w:rPr>
    </w:lvl>
    <w:lvl w:ilvl="2" w:tplc="6992719E">
      <w:start w:val="1"/>
      <w:numFmt w:val="bullet"/>
      <w:lvlText w:val="•"/>
      <w:lvlJc w:val="left"/>
      <w:pPr>
        <w:tabs>
          <w:tab w:val="num" w:pos="540"/>
        </w:tabs>
        <w:ind w:left="540" w:hanging="180"/>
      </w:pPr>
      <w:rPr>
        <w:rFonts w:ascii="Wingdings" w:hAnsi="Wingdings" w:cs="Wingdings" w:hint="default"/>
      </w:rPr>
    </w:lvl>
    <w:lvl w:ilvl="3" w:tplc="21A8B224">
      <w:start w:val="1"/>
      <w:numFmt w:val="bullet"/>
      <w:lvlText w:val="•"/>
      <w:lvlJc w:val="left"/>
      <w:pPr>
        <w:tabs>
          <w:tab w:val="num" w:pos="720"/>
        </w:tabs>
        <w:ind w:left="720" w:hanging="180"/>
      </w:pPr>
      <w:rPr>
        <w:rFonts w:ascii="Symbol" w:hAnsi="Symbol" w:cs="Symbol" w:hint="default"/>
      </w:rPr>
    </w:lvl>
    <w:lvl w:ilvl="4" w:tplc="B2EA4724">
      <w:start w:val="1"/>
      <w:numFmt w:val="bullet"/>
      <w:lvlText w:val="◦"/>
      <w:lvlJc w:val="left"/>
      <w:pPr>
        <w:tabs>
          <w:tab w:val="num" w:pos="900"/>
        </w:tabs>
        <w:ind w:left="900" w:hanging="180"/>
      </w:pPr>
      <w:rPr>
        <w:rFonts w:ascii="Courier New" w:hAnsi="Courier New" w:cs="Courier New" w:hint="default"/>
      </w:rPr>
    </w:lvl>
    <w:lvl w:ilvl="5" w:tplc="9D96161C">
      <w:start w:val="1"/>
      <w:numFmt w:val="bullet"/>
      <w:lvlText w:val="•"/>
      <w:lvlJc w:val="left"/>
      <w:pPr>
        <w:tabs>
          <w:tab w:val="num" w:pos="1080"/>
        </w:tabs>
        <w:ind w:left="1080" w:hanging="180"/>
      </w:pPr>
      <w:rPr>
        <w:rFonts w:ascii="Wingdings" w:hAnsi="Wingdings" w:cs="Wingdings" w:hint="default"/>
      </w:rPr>
    </w:lvl>
    <w:lvl w:ilvl="6" w:tplc="AB265984">
      <w:start w:val="1"/>
      <w:numFmt w:val="bullet"/>
      <w:lvlText w:val="•"/>
      <w:lvlJc w:val="left"/>
      <w:pPr>
        <w:tabs>
          <w:tab w:val="num" w:pos="1260"/>
        </w:tabs>
        <w:ind w:left="1260" w:hanging="180"/>
      </w:pPr>
      <w:rPr>
        <w:rFonts w:ascii="Symbol" w:hAnsi="Symbol" w:cs="Symbol" w:hint="default"/>
      </w:rPr>
    </w:lvl>
    <w:lvl w:ilvl="7" w:tplc="B3507576">
      <w:start w:val="1"/>
      <w:numFmt w:val="bullet"/>
      <w:lvlText w:val="◦"/>
      <w:lvlJc w:val="left"/>
      <w:pPr>
        <w:tabs>
          <w:tab w:val="num" w:pos="1440"/>
        </w:tabs>
        <w:ind w:left="1440" w:hanging="180"/>
      </w:pPr>
      <w:rPr>
        <w:rFonts w:ascii="Courier New" w:hAnsi="Courier New" w:cs="Courier New" w:hint="default"/>
      </w:rPr>
    </w:lvl>
    <w:lvl w:ilvl="8" w:tplc="AC34EE66">
      <w:start w:val="1"/>
      <w:numFmt w:val="bullet"/>
      <w:lvlText w:val="•"/>
      <w:lvlJc w:val="left"/>
      <w:pPr>
        <w:tabs>
          <w:tab w:val="num" w:pos="1620"/>
        </w:tabs>
        <w:ind w:left="1620" w:hanging="180"/>
      </w:pPr>
      <w:rPr>
        <w:rFonts w:ascii="Wingdings" w:hAnsi="Wingdings" w:cs="Wingdings" w:hint="default"/>
      </w:rPr>
    </w:lvl>
  </w:abstractNum>
  <w:abstractNum w:abstractNumId="51" w15:restartNumberingAfterBreak="0">
    <w:nsid w:val="019EFAF4"/>
    <w:multiLevelType w:val="hybridMultilevel"/>
    <w:tmpl w:val="9E105820"/>
    <w:lvl w:ilvl="0" w:tplc="5E1A67A2">
      <w:start w:val="1"/>
      <w:numFmt w:val="bullet"/>
      <w:lvlText w:val="•"/>
      <w:lvlJc w:val="left"/>
      <w:pPr>
        <w:tabs>
          <w:tab w:val="num" w:pos="180"/>
        </w:tabs>
        <w:ind w:left="180" w:hanging="180"/>
      </w:pPr>
      <w:rPr>
        <w:rFonts w:ascii="Symbol" w:hAnsi="Symbol" w:cs="Symbol" w:hint="default"/>
      </w:rPr>
    </w:lvl>
    <w:lvl w:ilvl="1" w:tplc="4B2ADF56">
      <w:start w:val="1"/>
      <w:numFmt w:val="bullet"/>
      <w:lvlText w:val="◦"/>
      <w:lvlJc w:val="left"/>
      <w:pPr>
        <w:tabs>
          <w:tab w:val="num" w:pos="360"/>
        </w:tabs>
        <w:ind w:left="360" w:hanging="180"/>
      </w:pPr>
      <w:rPr>
        <w:rFonts w:ascii="Courier New" w:hAnsi="Courier New" w:cs="Courier New" w:hint="default"/>
      </w:rPr>
    </w:lvl>
    <w:lvl w:ilvl="2" w:tplc="85F0B160">
      <w:start w:val="1"/>
      <w:numFmt w:val="bullet"/>
      <w:lvlText w:val="•"/>
      <w:lvlJc w:val="left"/>
      <w:pPr>
        <w:tabs>
          <w:tab w:val="num" w:pos="540"/>
        </w:tabs>
        <w:ind w:left="540" w:hanging="180"/>
      </w:pPr>
      <w:rPr>
        <w:rFonts w:ascii="Wingdings" w:hAnsi="Wingdings" w:cs="Wingdings" w:hint="default"/>
      </w:rPr>
    </w:lvl>
    <w:lvl w:ilvl="3" w:tplc="5BCE44D6">
      <w:start w:val="1"/>
      <w:numFmt w:val="bullet"/>
      <w:lvlText w:val="•"/>
      <w:lvlJc w:val="left"/>
      <w:pPr>
        <w:tabs>
          <w:tab w:val="num" w:pos="720"/>
        </w:tabs>
        <w:ind w:left="720" w:hanging="180"/>
      </w:pPr>
      <w:rPr>
        <w:rFonts w:ascii="Symbol" w:hAnsi="Symbol" w:cs="Symbol" w:hint="default"/>
      </w:rPr>
    </w:lvl>
    <w:lvl w:ilvl="4" w:tplc="382C534E">
      <w:start w:val="1"/>
      <w:numFmt w:val="bullet"/>
      <w:lvlText w:val="◦"/>
      <w:lvlJc w:val="left"/>
      <w:pPr>
        <w:tabs>
          <w:tab w:val="num" w:pos="900"/>
        </w:tabs>
        <w:ind w:left="900" w:hanging="180"/>
      </w:pPr>
      <w:rPr>
        <w:rFonts w:ascii="Courier New" w:hAnsi="Courier New" w:cs="Courier New" w:hint="default"/>
      </w:rPr>
    </w:lvl>
    <w:lvl w:ilvl="5" w:tplc="3A4CE886">
      <w:start w:val="1"/>
      <w:numFmt w:val="bullet"/>
      <w:lvlText w:val="•"/>
      <w:lvlJc w:val="left"/>
      <w:pPr>
        <w:tabs>
          <w:tab w:val="num" w:pos="1080"/>
        </w:tabs>
        <w:ind w:left="1080" w:hanging="180"/>
      </w:pPr>
      <w:rPr>
        <w:rFonts w:ascii="Wingdings" w:hAnsi="Wingdings" w:cs="Wingdings" w:hint="default"/>
      </w:rPr>
    </w:lvl>
    <w:lvl w:ilvl="6" w:tplc="02609C3A">
      <w:start w:val="1"/>
      <w:numFmt w:val="bullet"/>
      <w:lvlText w:val="•"/>
      <w:lvlJc w:val="left"/>
      <w:pPr>
        <w:tabs>
          <w:tab w:val="num" w:pos="1260"/>
        </w:tabs>
        <w:ind w:left="1260" w:hanging="180"/>
      </w:pPr>
      <w:rPr>
        <w:rFonts w:ascii="Symbol" w:hAnsi="Symbol" w:cs="Symbol" w:hint="default"/>
      </w:rPr>
    </w:lvl>
    <w:lvl w:ilvl="7" w:tplc="042A398E">
      <w:start w:val="1"/>
      <w:numFmt w:val="bullet"/>
      <w:lvlText w:val="◦"/>
      <w:lvlJc w:val="left"/>
      <w:pPr>
        <w:tabs>
          <w:tab w:val="num" w:pos="1440"/>
        </w:tabs>
        <w:ind w:left="1440" w:hanging="180"/>
      </w:pPr>
      <w:rPr>
        <w:rFonts w:ascii="Courier New" w:hAnsi="Courier New" w:cs="Courier New" w:hint="default"/>
      </w:rPr>
    </w:lvl>
    <w:lvl w:ilvl="8" w:tplc="538A5AB0">
      <w:start w:val="1"/>
      <w:numFmt w:val="bullet"/>
      <w:lvlText w:val="•"/>
      <w:lvlJc w:val="left"/>
      <w:pPr>
        <w:tabs>
          <w:tab w:val="num" w:pos="1620"/>
        </w:tabs>
        <w:ind w:left="1620" w:hanging="180"/>
      </w:pPr>
      <w:rPr>
        <w:rFonts w:ascii="Wingdings" w:hAnsi="Wingdings" w:cs="Wingdings" w:hint="default"/>
      </w:rPr>
    </w:lvl>
  </w:abstractNum>
  <w:abstractNum w:abstractNumId="52" w15:restartNumberingAfterBreak="0">
    <w:nsid w:val="05D154D6"/>
    <w:multiLevelType w:val="hybridMultilevel"/>
    <w:tmpl w:val="6C403E84"/>
    <w:lvl w:ilvl="0" w:tplc="C8864CE0">
      <w:start w:val="1"/>
      <w:numFmt w:val="bullet"/>
      <w:lvlText w:val="•"/>
      <w:lvlJc w:val="left"/>
      <w:pPr>
        <w:tabs>
          <w:tab w:val="num" w:pos="180"/>
        </w:tabs>
        <w:ind w:left="180" w:hanging="180"/>
      </w:pPr>
      <w:rPr>
        <w:rFonts w:ascii="Symbol" w:hAnsi="Symbol" w:cs="Symbol" w:hint="default"/>
      </w:rPr>
    </w:lvl>
    <w:lvl w:ilvl="1" w:tplc="B6F422A6">
      <w:start w:val="1"/>
      <w:numFmt w:val="bullet"/>
      <w:lvlText w:val="◦"/>
      <w:lvlJc w:val="left"/>
      <w:pPr>
        <w:tabs>
          <w:tab w:val="num" w:pos="360"/>
        </w:tabs>
        <w:ind w:left="360" w:hanging="180"/>
      </w:pPr>
      <w:rPr>
        <w:rFonts w:ascii="Courier New" w:hAnsi="Courier New" w:cs="Courier New" w:hint="default"/>
      </w:rPr>
    </w:lvl>
    <w:lvl w:ilvl="2" w:tplc="B07AD8A4">
      <w:start w:val="1"/>
      <w:numFmt w:val="bullet"/>
      <w:lvlText w:val="•"/>
      <w:lvlJc w:val="left"/>
      <w:pPr>
        <w:tabs>
          <w:tab w:val="num" w:pos="540"/>
        </w:tabs>
        <w:ind w:left="540" w:hanging="180"/>
      </w:pPr>
      <w:rPr>
        <w:rFonts w:ascii="Wingdings" w:hAnsi="Wingdings" w:cs="Wingdings" w:hint="default"/>
      </w:rPr>
    </w:lvl>
    <w:lvl w:ilvl="3" w:tplc="8B62B6FA">
      <w:start w:val="1"/>
      <w:numFmt w:val="bullet"/>
      <w:lvlText w:val="•"/>
      <w:lvlJc w:val="left"/>
      <w:pPr>
        <w:tabs>
          <w:tab w:val="num" w:pos="720"/>
        </w:tabs>
        <w:ind w:left="720" w:hanging="180"/>
      </w:pPr>
      <w:rPr>
        <w:rFonts w:ascii="Symbol" w:hAnsi="Symbol" w:cs="Symbol" w:hint="default"/>
      </w:rPr>
    </w:lvl>
    <w:lvl w:ilvl="4" w:tplc="1F184C54">
      <w:start w:val="1"/>
      <w:numFmt w:val="bullet"/>
      <w:lvlText w:val="◦"/>
      <w:lvlJc w:val="left"/>
      <w:pPr>
        <w:tabs>
          <w:tab w:val="num" w:pos="900"/>
        </w:tabs>
        <w:ind w:left="900" w:hanging="180"/>
      </w:pPr>
      <w:rPr>
        <w:rFonts w:ascii="Courier New" w:hAnsi="Courier New" w:cs="Courier New" w:hint="default"/>
      </w:rPr>
    </w:lvl>
    <w:lvl w:ilvl="5" w:tplc="92AA01D2">
      <w:start w:val="1"/>
      <w:numFmt w:val="bullet"/>
      <w:lvlText w:val="•"/>
      <w:lvlJc w:val="left"/>
      <w:pPr>
        <w:tabs>
          <w:tab w:val="num" w:pos="1080"/>
        </w:tabs>
        <w:ind w:left="1080" w:hanging="180"/>
      </w:pPr>
      <w:rPr>
        <w:rFonts w:ascii="Wingdings" w:hAnsi="Wingdings" w:cs="Wingdings" w:hint="default"/>
      </w:rPr>
    </w:lvl>
    <w:lvl w:ilvl="6" w:tplc="36860F1E">
      <w:start w:val="1"/>
      <w:numFmt w:val="bullet"/>
      <w:lvlText w:val="•"/>
      <w:lvlJc w:val="left"/>
      <w:pPr>
        <w:tabs>
          <w:tab w:val="num" w:pos="1260"/>
        </w:tabs>
        <w:ind w:left="1260" w:hanging="180"/>
      </w:pPr>
      <w:rPr>
        <w:rFonts w:ascii="Symbol" w:hAnsi="Symbol" w:cs="Symbol" w:hint="default"/>
      </w:rPr>
    </w:lvl>
    <w:lvl w:ilvl="7" w:tplc="33EA0254">
      <w:start w:val="1"/>
      <w:numFmt w:val="bullet"/>
      <w:lvlText w:val="◦"/>
      <w:lvlJc w:val="left"/>
      <w:pPr>
        <w:tabs>
          <w:tab w:val="num" w:pos="1440"/>
        </w:tabs>
        <w:ind w:left="1440" w:hanging="180"/>
      </w:pPr>
      <w:rPr>
        <w:rFonts w:ascii="Courier New" w:hAnsi="Courier New" w:cs="Courier New" w:hint="default"/>
      </w:rPr>
    </w:lvl>
    <w:lvl w:ilvl="8" w:tplc="D20213EC">
      <w:start w:val="1"/>
      <w:numFmt w:val="bullet"/>
      <w:lvlText w:val="•"/>
      <w:lvlJc w:val="left"/>
      <w:pPr>
        <w:tabs>
          <w:tab w:val="num" w:pos="1620"/>
        </w:tabs>
        <w:ind w:left="1620" w:hanging="180"/>
      </w:pPr>
      <w:rPr>
        <w:rFonts w:ascii="Wingdings" w:hAnsi="Wingdings" w:cs="Wingdings" w:hint="default"/>
      </w:rPr>
    </w:lvl>
  </w:abstractNum>
  <w:abstractNum w:abstractNumId="53" w15:restartNumberingAfterBreak="0">
    <w:nsid w:val="0AB39186"/>
    <w:multiLevelType w:val="hybridMultilevel"/>
    <w:tmpl w:val="9660695C"/>
    <w:lvl w:ilvl="0" w:tplc="4EDA5722">
      <w:start w:val="1"/>
      <w:numFmt w:val="bullet"/>
      <w:lvlText w:val="•"/>
      <w:lvlJc w:val="left"/>
      <w:pPr>
        <w:tabs>
          <w:tab w:val="num" w:pos="180"/>
        </w:tabs>
        <w:ind w:left="180" w:hanging="180"/>
      </w:pPr>
      <w:rPr>
        <w:rFonts w:ascii="Symbol" w:hAnsi="Symbol" w:cs="Symbol" w:hint="default"/>
      </w:rPr>
    </w:lvl>
    <w:lvl w:ilvl="1" w:tplc="32A4265A">
      <w:start w:val="1"/>
      <w:numFmt w:val="bullet"/>
      <w:lvlText w:val="◦"/>
      <w:lvlJc w:val="left"/>
      <w:pPr>
        <w:tabs>
          <w:tab w:val="num" w:pos="360"/>
        </w:tabs>
        <w:ind w:left="360" w:hanging="180"/>
      </w:pPr>
      <w:rPr>
        <w:rFonts w:ascii="Courier New" w:hAnsi="Courier New" w:cs="Courier New" w:hint="default"/>
      </w:rPr>
    </w:lvl>
    <w:lvl w:ilvl="2" w:tplc="AEBACA2A">
      <w:start w:val="1"/>
      <w:numFmt w:val="bullet"/>
      <w:lvlText w:val="•"/>
      <w:lvlJc w:val="left"/>
      <w:pPr>
        <w:tabs>
          <w:tab w:val="num" w:pos="540"/>
        </w:tabs>
        <w:ind w:left="540" w:hanging="180"/>
      </w:pPr>
      <w:rPr>
        <w:rFonts w:ascii="Wingdings" w:hAnsi="Wingdings" w:cs="Wingdings" w:hint="default"/>
      </w:rPr>
    </w:lvl>
    <w:lvl w:ilvl="3" w:tplc="613CAF80">
      <w:start w:val="1"/>
      <w:numFmt w:val="bullet"/>
      <w:lvlText w:val="•"/>
      <w:lvlJc w:val="left"/>
      <w:pPr>
        <w:tabs>
          <w:tab w:val="num" w:pos="720"/>
        </w:tabs>
        <w:ind w:left="720" w:hanging="180"/>
      </w:pPr>
      <w:rPr>
        <w:rFonts w:ascii="Symbol" w:hAnsi="Symbol" w:cs="Symbol" w:hint="default"/>
      </w:rPr>
    </w:lvl>
    <w:lvl w:ilvl="4" w:tplc="2EB066C0">
      <w:start w:val="1"/>
      <w:numFmt w:val="bullet"/>
      <w:lvlText w:val="◦"/>
      <w:lvlJc w:val="left"/>
      <w:pPr>
        <w:tabs>
          <w:tab w:val="num" w:pos="900"/>
        </w:tabs>
        <w:ind w:left="900" w:hanging="180"/>
      </w:pPr>
      <w:rPr>
        <w:rFonts w:ascii="Courier New" w:hAnsi="Courier New" w:cs="Courier New" w:hint="default"/>
      </w:rPr>
    </w:lvl>
    <w:lvl w:ilvl="5" w:tplc="31AAAFD0">
      <w:start w:val="1"/>
      <w:numFmt w:val="bullet"/>
      <w:lvlText w:val="•"/>
      <w:lvlJc w:val="left"/>
      <w:pPr>
        <w:tabs>
          <w:tab w:val="num" w:pos="1080"/>
        </w:tabs>
        <w:ind w:left="1080" w:hanging="180"/>
      </w:pPr>
      <w:rPr>
        <w:rFonts w:ascii="Wingdings" w:hAnsi="Wingdings" w:cs="Wingdings" w:hint="default"/>
      </w:rPr>
    </w:lvl>
    <w:lvl w:ilvl="6" w:tplc="44CA688E">
      <w:start w:val="1"/>
      <w:numFmt w:val="bullet"/>
      <w:lvlText w:val="•"/>
      <w:lvlJc w:val="left"/>
      <w:pPr>
        <w:tabs>
          <w:tab w:val="num" w:pos="1260"/>
        </w:tabs>
        <w:ind w:left="1260" w:hanging="180"/>
      </w:pPr>
      <w:rPr>
        <w:rFonts w:ascii="Symbol" w:hAnsi="Symbol" w:cs="Symbol" w:hint="default"/>
      </w:rPr>
    </w:lvl>
    <w:lvl w:ilvl="7" w:tplc="6DA84478">
      <w:start w:val="1"/>
      <w:numFmt w:val="bullet"/>
      <w:lvlText w:val="◦"/>
      <w:lvlJc w:val="left"/>
      <w:pPr>
        <w:tabs>
          <w:tab w:val="num" w:pos="1440"/>
        </w:tabs>
        <w:ind w:left="1440" w:hanging="180"/>
      </w:pPr>
      <w:rPr>
        <w:rFonts w:ascii="Courier New" w:hAnsi="Courier New" w:cs="Courier New" w:hint="default"/>
      </w:rPr>
    </w:lvl>
    <w:lvl w:ilvl="8" w:tplc="0F64F6AE">
      <w:start w:val="1"/>
      <w:numFmt w:val="bullet"/>
      <w:lvlText w:val="•"/>
      <w:lvlJc w:val="left"/>
      <w:pPr>
        <w:tabs>
          <w:tab w:val="num" w:pos="1620"/>
        </w:tabs>
        <w:ind w:left="1620" w:hanging="180"/>
      </w:pPr>
      <w:rPr>
        <w:rFonts w:ascii="Wingdings" w:hAnsi="Wingdings" w:cs="Wingdings" w:hint="default"/>
      </w:rPr>
    </w:lvl>
  </w:abstractNum>
  <w:abstractNum w:abstractNumId="54" w15:restartNumberingAfterBreak="0">
    <w:nsid w:val="0CE55F5A"/>
    <w:multiLevelType w:val="hybridMultilevel"/>
    <w:tmpl w:val="35AA1176"/>
    <w:lvl w:ilvl="0" w:tplc="2D64D1D0">
      <w:start w:val="1"/>
      <w:numFmt w:val="bullet"/>
      <w:lvlText w:val="•"/>
      <w:lvlJc w:val="left"/>
      <w:pPr>
        <w:tabs>
          <w:tab w:val="num" w:pos="180"/>
        </w:tabs>
        <w:ind w:left="180" w:hanging="180"/>
      </w:pPr>
      <w:rPr>
        <w:rFonts w:ascii="Symbol" w:hAnsi="Symbol" w:cs="Symbol" w:hint="default"/>
      </w:rPr>
    </w:lvl>
    <w:lvl w:ilvl="1" w:tplc="948C3240">
      <w:start w:val="1"/>
      <w:numFmt w:val="bullet"/>
      <w:lvlText w:val="◦"/>
      <w:lvlJc w:val="left"/>
      <w:pPr>
        <w:tabs>
          <w:tab w:val="num" w:pos="360"/>
        </w:tabs>
        <w:ind w:left="360" w:hanging="180"/>
      </w:pPr>
      <w:rPr>
        <w:rFonts w:ascii="Courier New" w:hAnsi="Courier New" w:cs="Courier New" w:hint="default"/>
      </w:rPr>
    </w:lvl>
    <w:lvl w:ilvl="2" w:tplc="4A48FA58">
      <w:start w:val="1"/>
      <w:numFmt w:val="bullet"/>
      <w:lvlText w:val="•"/>
      <w:lvlJc w:val="left"/>
      <w:pPr>
        <w:tabs>
          <w:tab w:val="num" w:pos="540"/>
        </w:tabs>
        <w:ind w:left="540" w:hanging="180"/>
      </w:pPr>
      <w:rPr>
        <w:rFonts w:ascii="Wingdings" w:hAnsi="Wingdings" w:cs="Wingdings" w:hint="default"/>
      </w:rPr>
    </w:lvl>
    <w:lvl w:ilvl="3" w:tplc="98660036">
      <w:start w:val="1"/>
      <w:numFmt w:val="bullet"/>
      <w:lvlText w:val="•"/>
      <w:lvlJc w:val="left"/>
      <w:pPr>
        <w:tabs>
          <w:tab w:val="num" w:pos="720"/>
        </w:tabs>
        <w:ind w:left="720" w:hanging="180"/>
      </w:pPr>
      <w:rPr>
        <w:rFonts w:ascii="Symbol" w:hAnsi="Symbol" w:cs="Symbol" w:hint="default"/>
      </w:rPr>
    </w:lvl>
    <w:lvl w:ilvl="4" w:tplc="8CCA9D6E">
      <w:start w:val="1"/>
      <w:numFmt w:val="bullet"/>
      <w:lvlText w:val="◦"/>
      <w:lvlJc w:val="left"/>
      <w:pPr>
        <w:tabs>
          <w:tab w:val="num" w:pos="900"/>
        </w:tabs>
        <w:ind w:left="900" w:hanging="180"/>
      </w:pPr>
      <w:rPr>
        <w:rFonts w:ascii="Courier New" w:hAnsi="Courier New" w:cs="Courier New" w:hint="default"/>
      </w:rPr>
    </w:lvl>
    <w:lvl w:ilvl="5" w:tplc="1770A6E0">
      <w:start w:val="1"/>
      <w:numFmt w:val="bullet"/>
      <w:lvlText w:val="•"/>
      <w:lvlJc w:val="left"/>
      <w:pPr>
        <w:tabs>
          <w:tab w:val="num" w:pos="1080"/>
        </w:tabs>
        <w:ind w:left="1080" w:hanging="180"/>
      </w:pPr>
      <w:rPr>
        <w:rFonts w:ascii="Wingdings" w:hAnsi="Wingdings" w:cs="Wingdings" w:hint="default"/>
      </w:rPr>
    </w:lvl>
    <w:lvl w:ilvl="6" w:tplc="8F124D4E">
      <w:start w:val="1"/>
      <w:numFmt w:val="bullet"/>
      <w:lvlText w:val="•"/>
      <w:lvlJc w:val="left"/>
      <w:pPr>
        <w:tabs>
          <w:tab w:val="num" w:pos="1260"/>
        </w:tabs>
        <w:ind w:left="1260" w:hanging="180"/>
      </w:pPr>
      <w:rPr>
        <w:rFonts w:ascii="Symbol" w:hAnsi="Symbol" w:cs="Symbol" w:hint="default"/>
      </w:rPr>
    </w:lvl>
    <w:lvl w:ilvl="7" w:tplc="42621020">
      <w:start w:val="1"/>
      <w:numFmt w:val="bullet"/>
      <w:lvlText w:val="◦"/>
      <w:lvlJc w:val="left"/>
      <w:pPr>
        <w:tabs>
          <w:tab w:val="num" w:pos="1440"/>
        </w:tabs>
        <w:ind w:left="1440" w:hanging="180"/>
      </w:pPr>
      <w:rPr>
        <w:rFonts w:ascii="Courier New" w:hAnsi="Courier New" w:cs="Courier New" w:hint="default"/>
      </w:rPr>
    </w:lvl>
    <w:lvl w:ilvl="8" w:tplc="DE9A44C2">
      <w:start w:val="1"/>
      <w:numFmt w:val="bullet"/>
      <w:lvlText w:val="•"/>
      <w:lvlJc w:val="left"/>
      <w:pPr>
        <w:tabs>
          <w:tab w:val="num" w:pos="1620"/>
        </w:tabs>
        <w:ind w:left="1620" w:hanging="180"/>
      </w:pPr>
      <w:rPr>
        <w:rFonts w:ascii="Wingdings" w:hAnsi="Wingdings" w:cs="Wingdings" w:hint="default"/>
      </w:rPr>
    </w:lvl>
  </w:abstractNum>
  <w:abstractNum w:abstractNumId="55" w15:restartNumberingAfterBreak="0">
    <w:nsid w:val="0D1FE989"/>
    <w:multiLevelType w:val="hybridMultilevel"/>
    <w:tmpl w:val="8F5A0F2C"/>
    <w:lvl w:ilvl="0" w:tplc="798A28DA">
      <w:start w:val="1"/>
      <w:numFmt w:val="bullet"/>
      <w:lvlText w:val="•"/>
      <w:lvlJc w:val="left"/>
      <w:pPr>
        <w:tabs>
          <w:tab w:val="num" w:pos="180"/>
        </w:tabs>
        <w:ind w:left="180" w:hanging="180"/>
      </w:pPr>
      <w:rPr>
        <w:rFonts w:ascii="Symbol" w:hAnsi="Symbol" w:cs="Symbol" w:hint="default"/>
      </w:rPr>
    </w:lvl>
    <w:lvl w:ilvl="1" w:tplc="9B848F66">
      <w:start w:val="1"/>
      <w:numFmt w:val="bullet"/>
      <w:lvlText w:val="◦"/>
      <w:lvlJc w:val="left"/>
      <w:pPr>
        <w:tabs>
          <w:tab w:val="num" w:pos="360"/>
        </w:tabs>
        <w:ind w:left="360" w:hanging="180"/>
      </w:pPr>
      <w:rPr>
        <w:rFonts w:ascii="Courier New" w:hAnsi="Courier New" w:cs="Courier New" w:hint="default"/>
      </w:rPr>
    </w:lvl>
    <w:lvl w:ilvl="2" w:tplc="C28296F6">
      <w:start w:val="1"/>
      <w:numFmt w:val="bullet"/>
      <w:lvlText w:val="•"/>
      <w:lvlJc w:val="left"/>
      <w:pPr>
        <w:tabs>
          <w:tab w:val="num" w:pos="540"/>
        </w:tabs>
        <w:ind w:left="540" w:hanging="180"/>
      </w:pPr>
      <w:rPr>
        <w:rFonts w:ascii="Wingdings" w:hAnsi="Wingdings" w:cs="Wingdings" w:hint="default"/>
      </w:rPr>
    </w:lvl>
    <w:lvl w:ilvl="3" w:tplc="C788246C">
      <w:start w:val="1"/>
      <w:numFmt w:val="bullet"/>
      <w:lvlText w:val="•"/>
      <w:lvlJc w:val="left"/>
      <w:pPr>
        <w:tabs>
          <w:tab w:val="num" w:pos="720"/>
        </w:tabs>
        <w:ind w:left="720" w:hanging="180"/>
      </w:pPr>
      <w:rPr>
        <w:rFonts w:ascii="Symbol" w:hAnsi="Symbol" w:cs="Symbol" w:hint="default"/>
      </w:rPr>
    </w:lvl>
    <w:lvl w:ilvl="4" w:tplc="9586B8F8">
      <w:start w:val="1"/>
      <w:numFmt w:val="bullet"/>
      <w:lvlText w:val="◦"/>
      <w:lvlJc w:val="left"/>
      <w:pPr>
        <w:tabs>
          <w:tab w:val="num" w:pos="900"/>
        </w:tabs>
        <w:ind w:left="900" w:hanging="180"/>
      </w:pPr>
      <w:rPr>
        <w:rFonts w:ascii="Courier New" w:hAnsi="Courier New" w:cs="Courier New" w:hint="default"/>
      </w:rPr>
    </w:lvl>
    <w:lvl w:ilvl="5" w:tplc="A08CBEC8">
      <w:start w:val="1"/>
      <w:numFmt w:val="bullet"/>
      <w:lvlText w:val="•"/>
      <w:lvlJc w:val="left"/>
      <w:pPr>
        <w:tabs>
          <w:tab w:val="num" w:pos="1080"/>
        </w:tabs>
        <w:ind w:left="1080" w:hanging="180"/>
      </w:pPr>
      <w:rPr>
        <w:rFonts w:ascii="Wingdings" w:hAnsi="Wingdings" w:cs="Wingdings" w:hint="default"/>
      </w:rPr>
    </w:lvl>
    <w:lvl w:ilvl="6" w:tplc="B32C315E">
      <w:start w:val="1"/>
      <w:numFmt w:val="bullet"/>
      <w:lvlText w:val="•"/>
      <w:lvlJc w:val="left"/>
      <w:pPr>
        <w:tabs>
          <w:tab w:val="num" w:pos="1260"/>
        </w:tabs>
        <w:ind w:left="1260" w:hanging="180"/>
      </w:pPr>
      <w:rPr>
        <w:rFonts w:ascii="Symbol" w:hAnsi="Symbol" w:cs="Symbol" w:hint="default"/>
      </w:rPr>
    </w:lvl>
    <w:lvl w:ilvl="7" w:tplc="45E00A84">
      <w:start w:val="1"/>
      <w:numFmt w:val="bullet"/>
      <w:lvlText w:val="◦"/>
      <w:lvlJc w:val="left"/>
      <w:pPr>
        <w:tabs>
          <w:tab w:val="num" w:pos="1440"/>
        </w:tabs>
        <w:ind w:left="1440" w:hanging="180"/>
      </w:pPr>
      <w:rPr>
        <w:rFonts w:ascii="Courier New" w:hAnsi="Courier New" w:cs="Courier New" w:hint="default"/>
      </w:rPr>
    </w:lvl>
    <w:lvl w:ilvl="8" w:tplc="D7D0F80E">
      <w:start w:val="1"/>
      <w:numFmt w:val="bullet"/>
      <w:lvlText w:val="•"/>
      <w:lvlJc w:val="left"/>
      <w:pPr>
        <w:tabs>
          <w:tab w:val="num" w:pos="1620"/>
        </w:tabs>
        <w:ind w:left="1620" w:hanging="180"/>
      </w:pPr>
      <w:rPr>
        <w:rFonts w:ascii="Wingdings" w:hAnsi="Wingdings" w:cs="Wingdings" w:hint="default"/>
      </w:rPr>
    </w:lvl>
  </w:abstractNum>
  <w:abstractNum w:abstractNumId="56" w15:restartNumberingAfterBreak="0">
    <w:nsid w:val="0E97BC31"/>
    <w:multiLevelType w:val="hybridMultilevel"/>
    <w:tmpl w:val="68A2811E"/>
    <w:lvl w:ilvl="0" w:tplc="E11EBA58">
      <w:start w:val="1"/>
      <w:numFmt w:val="bullet"/>
      <w:lvlText w:val="•"/>
      <w:lvlJc w:val="left"/>
      <w:pPr>
        <w:tabs>
          <w:tab w:val="num" w:pos="180"/>
        </w:tabs>
        <w:ind w:left="180" w:hanging="180"/>
      </w:pPr>
      <w:rPr>
        <w:rFonts w:ascii="Symbol" w:hAnsi="Symbol" w:cs="Symbol" w:hint="default"/>
      </w:rPr>
    </w:lvl>
    <w:lvl w:ilvl="1" w:tplc="67C0BDDC">
      <w:start w:val="1"/>
      <w:numFmt w:val="bullet"/>
      <w:lvlText w:val="◦"/>
      <w:lvlJc w:val="left"/>
      <w:pPr>
        <w:tabs>
          <w:tab w:val="num" w:pos="360"/>
        </w:tabs>
        <w:ind w:left="360" w:hanging="180"/>
      </w:pPr>
      <w:rPr>
        <w:rFonts w:ascii="Courier New" w:hAnsi="Courier New" w:cs="Courier New" w:hint="default"/>
      </w:rPr>
    </w:lvl>
    <w:lvl w:ilvl="2" w:tplc="149629C4">
      <w:start w:val="1"/>
      <w:numFmt w:val="bullet"/>
      <w:lvlText w:val="•"/>
      <w:lvlJc w:val="left"/>
      <w:pPr>
        <w:tabs>
          <w:tab w:val="num" w:pos="540"/>
        </w:tabs>
        <w:ind w:left="540" w:hanging="180"/>
      </w:pPr>
      <w:rPr>
        <w:rFonts w:ascii="Wingdings" w:hAnsi="Wingdings" w:cs="Wingdings" w:hint="default"/>
      </w:rPr>
    </w:lvl>
    <w:lvl w:ilvl="3" w:tplc="A64E8AA8">
      <w:start w:val="1"/>
      <w:numFmt w:val="bullet"/>
      <w:lvlText w:val="•"/>
      <w:lvlJc w:val="left"/>
      <w:pPr>
        <w:tabs>
          <w:tab w:val="num" w:pos="720"/>
        </w:tabs>
        <w:ind w:left="720" w:hanging="180"/>
      </w:pPr>
      <w:rPr>
        <w:rFonts w:ascii="Symbol" w:hAnsi="Symbol" w:cs="Symbol" w:hint="default"/>
      </w:rPr>
    </w:lvl>
    <w:lvl w:ilvl="4" w:tplc="B484A24E">
      <w:start w:val="1"/>
      <w:numFmt w:val="bullet"/>
      <w:lvlText w:val="◦"/>
      <w:lvlJc w:val="left"/>
      <w:pPr>
        <w:tabs>
          <w:tab w:val="num" w:pos="900"/>
        </w:tabs>
        <w:ind w:left="900" w:hanging="180"/>
      </w:pPr>
      <w:rPr>
        <w:rFonts w:ascii="Courier New" w:hAnsi="Courier New" w:cs="Courier New" w:hint="default"/>
      </w:rPr>
    </w:lvl>
    <w:lvl w:ilvl="5" w:tplc="33F6C4EE">
      <w:start w:val="1"/>
      <w:numFmt w:val="bullet"/>
      <w:lvlText w:val="•"/>
      <w:lvlJc w:val="left"/>
      <w:pPr>
        <w:tabs>
          <w:tab w:val="num" w:pos="1080"/>
        </w:tabs>
        <w:ind w:left="1080" w:hanging="180"/>
      </w:pPr>
      <w:rPr>
        <w:rFonts w:ascii="Wingdings" w:hAnsi="Wingdings" w:cs="Wingdings" w:hint="default"/>
      </w:rPr>
    </w:lvl>
    <w:lvl w:ilvl="6" w:tplc="9072E1D2">
      <w:start w:val="1"/>
      <w:numFmt w:val="bullet"/>
      <w:lvlText w:val="•"/>
      <w:lvlJc w:val="left"/>
      <w:pPr>
        <w:tabs>
          <w:tab w:val="num" w:pos="1260"/>
        </w:tabs>
        <w:ind w:left="1260" w:hanging="180"/>
      </w:pPr>
      <w:rPr>
        <w:rFonts w:ascii="Symbol" w:hAnsi="Symbol" w:cs="Symbol" w:hint="default"/>
      </w:rPr>
    </w:lvl>
    <w:lvl w:ilvl="7" w:tplc="B23C4A3E">
      <w:start w:val="1"/>
      <w:numFmt w:val="bullet"/>
      <w:lvlText w:val="◦"/>
      <w:lvlJc w:val="left"/>
      <w:pPr>
        <w:tabs>
          <w:tab w:val="num" w:pos="1440"/>
        </w:tabs>
        <w:ind w:left="1440" w:hanging="180"/>
      </w:pPr>
      <w:rPr>
        <w:rFonts w:ascii="Courier New" w:hAnsi="Courier New" w:cs="Courier New" w:hint="default"/>
      </w:rPr>
    </w:lvl>
    <w:lvl w:ilvl="8" w:tplc="90AED0D4">
      <w:start w:val="1"/>
      <w:numFmt w:val="bullet"/>
      <w:lvlText w:val="•"/>
      <w:lvlJc w:val="left"/>
      <w:pPr>
        <w:tabs>
          <w:tab w:val="num" w:pos="1620"/>
        </w:tabs>
        <w:ind w:left="1620" w:hanging="180"/>
      </w:pPr>
      <w:rPr>
        <w:rFonts w:ascii="Wingdings" w:hAnsi="Wingdings" w:cs="Wingdings" w:hint="default"/>
      </w:rPr>
    </w:lvl>
  </w:abstractNum>
  <w:abstractNum w:abstractNumId="57" w15:restartNumberingAfterBreak="0">
    <w:nsid w:val="1DDF6B04"/>
    <w:multiLevelType w:val="hybridMultilevel"/>
    <w:tmpl w:val="F214AEA8"/>
    <w:lvl w:ilvl="0" w:tplc="DD129990">
      <w:start w:val="1"/>
      <w:numFmt w:val="bullet"/>
      <w:lvlText w:val="•"/>
      <w:lvlJc w:val="left"/>
      <w:pPr>
        <w:tabs>
          <w:tab w:val="num" w:pos="180"/>
        </w:tabs>
        <w:ind w:left="180" w:hanging="180"/>
      </w:pPr>
      <w:rPr>
        <w:rFonts w:ascii="Symbol" w:hAnsi="Symbol" w:cs="Symbol" w:hint="default"/>
      </w:rPr>
    </w:lvl>
    <w:lvl w:ilvl="1" w:tplc="C0D2C34E">
      <w:start w:val="1"/>
      <w:numFmt w:val="bullet"/>
      <w:lvlText w:val="◦"/>
      <w:lvlJc w:val="left"/>
      <w:pPr>
        <w:tabs>
          <w:tab w:val="num" w:pos="360"/>
        </w:tabs>
        <w:ind w:left="360" w:hanging="180"/>
      </w:pPr>
      <w:rPr>
        <w:rFonts w:ascii="Courier New" w:hAnsi="Courier New" w:cs="Courier New" w:hint="default"/>
      </w:rPr>
    </w:lvl>
    <w:lvl w:ilvl="2" w:tplc="099E5CBE">
      <w:start w:val="1"/>
      <w:numFmt w:val="bullet"/>
      <w:lvlText w:val="•"/>
      <w:lvlJc w:val="left"/>
      <w:pPr>
        <w:tabs>
          <w:tab w:val="num" w:pos="540"/>
        </w:tabs>
        <w:ind w:left="540" w:hanging="180"/>
      </w:pPr>
      <w:rPr>
        <w:rFonts w:ascii="Wingdings" w:hAnsi="Wingdings" w:cs="Wingdings" w:hint="default"/>
      </w:rPr>
    </w:lvl>
    <w:lvl w:ilvl="3" w:tplc="68666EF4">
      <w:start w:val="1"/>
      <w:numFmt w:val="bullet"/>
      <w:lvlText w:val="•"/>
      <w:lvlJc w:val="left"/>
      <w:pPr>
        <w:tabs>
          <w:tab w:val="num" w:pos="720"/>
        </w:tabs>
        <w:ind w:left="720" w:hanging="180"/>
      </w:pPr>
      <w:rPr>
        <w:rFonts w:ascii="Symbol" w:hAnsi="Symbol" w:cs="Symbol" w:hint="default"/>
      </w:rPr>
    </w:lvl>
    <w:lvl w:ilvl="4" w:tplc="27FA2CB8">
      <w:start w:val="1"/>
      <w:numFmt w:val="bullet"/>
      <w:lvlText w:val="◦"/>
      <w:lvlJc w:val="left"/>
      <w:pPr>
        <w:tabs>
          <w:tab w:val="num" w:pos="900"/>
        </w:tabs>
        <w:ind w:left="900" w:hanging="180"/>
      </w:pPr>
      <w:rPr>
        <w:rFonts w:ascii="Courier New" w:hAnsi="Courier New" w:cs="Courier New" w:hint="default"/>
      </w:rPr>
    </w:lvl>
    <w:lvl w:ilvl="5" w:tplc="0D54CB24">
      <w:start w:val="1"/>
      <w:numFmt w:val="bullet"/>
      <w:lvlText w:val="•"/>
      <w:lvlJc w:val="left"/>
      <w:pPr>
        <w:tabs>
          <w:tab w:val="num" w:pos="1080"/>
        </w:tabs>
        <w:ind w:left="1080" w:hanging="180"/>
      </w:pPr>
      <w:rPr>
        <w:rFonts w:ascii="Wingdings" w:hAnsi="Wingdings" w:cs="Wingdings" w:hint="default"/>
      </w:rPr>
    </w:lvl>
    <w:lvl w:ilvl="6" w:tplc="DCC2B48A">
      <w:start w:val="1"/>
      <w:numFmt w:val="bullet"/>
      <w:lvlText w:val="•"/>
      <w:lvlJc w:val="left"/>
      <w:pPr>
        <w:tabs>
          <w:tab w:val="num" w:pos="1260"/>
        </w:tabs>
        <w:ind w:left="1260" w:hanging="180"/>
      </w:pPr>
      <w:rPr>
        <w:rFonts w:ascii="Symbol" w:hAnsi="Symbol" w:cs="Symbol" w:hint="default"/>
      </w:rPr>
    </w:lvl>
    <w:lvl w:ilvl="7" w:tplc="A42EEF6A">
      <w:start w:val="1"/>
      <w:numFmt w:val="bullet"/>
      <w:lvlText w:val="◦"/>
      <w:lvlJc w:val="left"/>
      <w:pPr>
        <w:tabs>
          <w:tab w:val="num" w:pos="1440"/>
        </w:tabs>
        <w:ind w:left="1440" w:hanging="180"/>
      </w:pPr>
      <w:rPr>
        <w:rFonts w:ascii="Courier New" w:hAnsi="Courier New" w:cs="Courier New" w:hint="default"/>
      </w:rPr>
    </w:lvl>
    <w:lvl w:ilvl="8" w:tplc="58984468">
      <w:start w:val="1"/>
      <w:numFmt w:val="bullet"/>
      <w:lvlText w:val="•"/>
      <w:lvlJc w:val="left"/>
      <w:pPr>
        <w:tabs>
          <w:tab w:val="num" w:pos="1620"/>
        </w:tabs>
        <w:ind w:left="1620" w:hanging="180"/>
      </w:pPr>
      <w:rPr>
        <w:rFonts w:ascii="Wingdings" w:hAnsi="Wingdings" w:cs="Wingdings" w:hint="default"/>
      </w:rPr>
    </w:lvl>
  </w:abstractNum>
  <w:abstractNum w:abstractNumId="58" w15:restartNumberingAfterBreak="0">
    <w:nsid w:val="2047353A"/>
    <w:multiLevelType w:val="hybridMultilevel"/>
    <w:tmpl w:val="C5B41A2E"/>
    <w:lvl w:ilvl="0" w:tplc="B2028134">
      <w:start w:val="1"/>
      <w:numFmt w:val="bullet"/>
      <w:lvlText w:val="•"/>
      <w:lvlJc w:val="left"/>
      <w:pPr>
        <w:tabs>
          <w:tab w:val="num" w:pos="180"/>
        </w:tabs>
        <w:ind w:left="180" w:hanging="180"/>
      </w:pPr>
      <w:rPr>
        <w:rFonts w:ascii="Symbol" w:hAnsi="Symbol" w:cs="Symbol" w:hint="default"/>
      </w:rPr>
    </w:lvl>
    <w:lvl w:ilvl="1" w:tplc="0E0647FC">
      <w:start w:val="1"/>
      <w:numFmt w:val="bullet"/>
      <w:lvlText w:val="◦"/>
      <w:lvlJc w:val="left"/>
      <w:pPr>
        <w:tabs>
          <w:tab w:val="num" w:pos="360"/>
        </w:tabs>
        <w:ind w:left="360" w:hanging="180"/>
      </w:pPr>
      <w:rPr>
        <w:rFonts w:ascii="Courier New" w:hAnsi="Courier New" w:cs="Courier New" w:hint="default"/>
      </w:rPr>
    </w:lvl>
    <w:lvl w:ilvl="2" w:tplc="045A55F6">
      <w:start w:val="1"/>
      <w:numFmt w:val="bullet"/>
      <w:lvlText w:val="•"/>
      <w:lvlJc w:val="left"/>
      <w:pPr>
        <w:tabs>
          <w:tab w:val="num" w:pos="540"/>
        </w:tabs>
        <w:ind w:left="540" w:hanging="180"/>
      </w:pPr>
      <w:rPr>
        <w:rFonts w:ascii="Wingdings" w:hAnsi="Wingdings" w:cs="Wingdings" w:hint="default"/>
      </w:rPr>
    </w:lvl>
    <w:lvl w:ilvl="3" w:tplc="272E76C8">
      <w:start w:val="1"/>
      <w:numFmt w:val="bullet"/>
      <w:lvlText w:val="•"/>
      <w:lvlJc w:val="left"/>
      <w:pPr>
        <w:tabs>
          <w:tab w:val="num" w:pos="720"/>
        </w:tabs>
        <w:ind w:left="720" w:hanging="180"/>
      </w:pPr>
      <w:rPr>
        <w:rFonts w:ascii="Symbol" w:hAnsi="Symbol" w:cs="Symbol" w:hint="default"/>
      </w:rPr>
    </w:lvl>
    <w:lvl w:ilvl="4" w:tplc="49665764">
      <w:start w:val="1"/>
      <w:numFmt w:val="bullet"/>
      <w:lvlText w:val="◦"/>
      <w:lvlJc w:val="left"/>
      <w:pPr>
        <w:tabs>
          <w:tab w:val="num" w:pos="900"/>
        </w:tabs>
        <w:ind w:left="900" w:hanging="180"/>
      </w:pPr>
      <w:rPr>
        <w:rFonts w:ascii="Courier New" w:hAnsi="Courier New" w:cs="Courier New" w:hint="default"/>
      </w:rPr>
    </w:lvl>
    <w:lvl w:ilvl="5" w:tplc="1F1E0336">
      <w:start w:val="1"/>
      <w:numFmt w:val="bullet"/>
      <w:lvlText w:val="•"/>
      <w:lvlJc w:val="left"/>
      <w:pPr>
        <w:tabs>
          <w:tab w:val="num" w:pos="1080"/>
        </w:tabs>
        <w:ind w:left="1080" w:hanging="180"/>
      </w:pPr>
      <w:rPr>
        <w:rFonts w:ascii="Wingdings" w:hAnsi="Wingdings" w:cs="Wingdings" w:hint="default"/>
      </w:rPr>
    </w:lvl>
    <w:lvl w:ilvl="6" w:tplc="9306B498">
      <w:start w:val="1"/>
      <w:numFmt w:val="bullet"/>
      <w:lvlText w:val="•"/>
      <w:lvlJc w:val="left"/>
      <w:pPr>
        <w:tabs>
          <w:tab w:val="num" w:pos="1260"/>
        </w:tabs>
        <w:ind w:left="1260" w:hanging="180"/>
      </w:pPr>
      <w:rPr>
        <w:rFonts w:ascii="Symbol" w:hAnsi="Symbol" w:cs="Symbol" w:hint="default"/>
      </w:rPr>
    </w:lvl>
    <w:lvl w:ilvl="7" w:tplc="D6A29408">
      <w:start w:val="1"/>
      <w:numFmt w:val="bullet"/>
      <w:lvlText w:val="◦"/>
      <w:lvlJc w:val="left"/>
      <w:pPr>
        <w:tabs>
          <w:tab w:val="num" w:pos="1440"/>
        </w:tabs>
        <w:ind w:left="1440" w:hanging="180"/>
      </w:pPr>
      <w:rPr>
        <w:rFonts w:ascii="Courier New" w:hAnsi="Courier New" w:cs="Courier New" w:hint="default"/>
      </w:rPr>
    </w:lvl>
    <w:lvl w:ilvl="8" w:tplc="61CEBB8E">
      <w:start w:val="1"/>
      <w:numFmt w:val="bullet"/>
      <w:lvlText w:val="•"/>
      <w:lvlJc w:val="left"/>
      <w:pPr>
        <w:tabs>
          <w:tab w:val="num" w:pos="1620"/>
        </w:tabs>
        <w:ind w:left="1620" w:hanging="180"/>
      </w:pPr>
      <w:rPr>
        <w:rFonts w:ascii="Wingdings" w:hAnsi="Wingdings" w:cs="Wingdings" w:hint="default"/>
      </w:rPr>
    </w:lvl>
  </w:abstractNum>
  <w:abstractNum w:abstractNumId="59" w15:restartNumberingAfterBreak="0">
    <w:nsid w:val="20B13A2A"/>
    <w:multiLevelType w:val="multilevel"/>
    <w:tmpl w:val="F2FC72E8"/>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60" w15:restartNumberingAfterBreak="0">
    <w:nsid w:val="235A7DA6"/>
    <w:multiLevelType w:val="hybridMultilevel"/>
    <w:tmpl w:val="9FC0158C"/>
    <w:lvl w:ilvl="0" w:tplc="F36C31D2">
      <w:start w:val="1"/>
      <w:numFmt w:val="bullet"/>
      <w:lvlText w:val="•"/>
      <w:lvlJc w:val="left"/>
      <w:pPr>
        <w:tabs>
          <w:tab w:val="num" w:pos="180"/>
        </w:tabs>
        <w:ind w:left="180" w:hanging="180"/>
      </w:pPr>
      <w:rPr>
        <w:rFonts w:ascii="Symbol" w:hAnsi="Symbol" w:cs="Symbol" w:hint="default"/>
      </w:rPr>
    </w:lvl>
    <w:lvl w:ilvl="1" w:tplc="CBB6AA78">
      <w:start w:val="1"/>
      <w:numFmt w:val="bullet"/>
      <w:lvlText w:val="◦"/>
      <w:lvlJc w:val="left"/>
      <w:pPr>
        <w:tabs>
          <w:tab w:val="num" w:pos="360"/>
        </w:tabs>
        <w:ind w:left="360" w:hanging="180"/>
      </w:pPr>
      <w:rPr>
        <w:rFonts w:ascii="Courier New" w:hAnsi="Courier New" w:cs="Courier New" w:hint="default"/>
      </w:rPr>
    </w:lvl>
    <w:lvl w:ilvl="2" w:tplc="727438F2">
      <w:start w:val="1"/>
      <w:numFmt w:val="bullet"/>
      <w:lvlText w:val="•"/>
      <w:lvlJc w:val="left"/>
      <w:pPr>
        <w:tabs>
          <w:tab w:val="num" w:pos="540"/>
        </w:tabs>
        <w:ind w:left="540" w:hanging="180"/>
      </w:pPr>
      <w:rPr>
        <w:rFonts w:ascii="Wingdings" w:hAnsi="Wingdings" w:cs="Wingdings" w:hint="default"/>
      </w:rPr>
    </w:lvl>
    <w:lvl w:ilvl="3" w:tplc="ED7EA026">
      <w:start w:val="1"/>
      <w:numFmt w:val="bullet"/>
      <w:lvlText w:val="•"/>
      <w:lvlJc w:val="left"/>
      <w:pPr>
        <w:tabs>
          <w:tab w:val="num" w:pos="720"/>
        </w:tabs>
        <w:ind w:left="720" w:hanging="180"/>
      </w:pPr>
      <w:rPr>
        <w:rFonts w:ascii="Symbol" w:hAnsi="Symbol" w:cs="Symbol" w:hint="default"/>
      </w:rPr>
    </w:lvl>
    <w:lvl w:ilvl="4" w:tplc="441078D2">
      <w:start w:val="1"/>
      <w:numFmt w:val="bullet"/>
      <w:lvlText w:val="◦"/>
      <w:lvlJc w:val="left"/>
      <w:pPr>
        <w:tabs>
          <w:tab w:val="num" w:pos="900"/>
        </w:tabs>
        <w:ind w:left="900" w:hanging="180"/>
      </w:pPr>
      <w:rPr>
        <w:rFonts w:ascii="Courier New" w:hAnsi="Courier New" w:cs="Courier New" w:hint="default"/>
      </w:rPr>
    </w:lvl>
    <w:lvl w:ilvl="5" w:tplc="A87AF72C">
      <w:start w:val="1"/>
      <w:numFmt w:val="bullet"/>
      <w:lvlText w:val="•"/>
      <w:lvlJc w:val="left"/>
      <w:pPr>
        <w:tabs>
          <w:tab w:val="num" w:pos="1080"/>
        </w:tabs>
        <w:ind w:left="1080" w:hanging="180"/>
      </w:pPr>
      <w:rPr>
        <w:rFonts w:ascii="Wingdings" w:hAnsi="Wingdings" w:cs="Wingdings" w:hint="default"/>
      </w:rPr>
    </w:lvl>
    <w:lvl w:ilvl="6" w:tplc="0BE80B12">
      <w:start w:val="1"/>
      <w:numFmt w:val="bullet"/>
      <w:lvlText w:val="•"/>
      <w:lvlJc w:val="left"/>
      <w:pPr>
        <w:tabs>
          <w:tab w:val="num" w:pos="1260"/>
        </w:tabs>
        <w:ind w:left="1260" w:hanging="180"/>
      </w:pPr>
      <w:rPr>
        <w:rFonts w:ascii="Symbol" w:hAnsi="Symbol" w:cs="Symbol" w:hint="default"/>
      </w:rPr>
    </w:lvl>
    <w:lvl w:ilvl="7" w:tplc="1B5278D8">
      <w:start w:val="1"/>
      <w:numFmt w:val="bullet"/>
      <w:lvlText w:val="◦"/>
      <w:lvlJc w:val="left"/>
      <w:pPr>
        <w:tabs>
          <w:tab w:val="num" w:pos="1440"/>
        </w:tabs>
        <w:ind w:left="1440" w:hanging="180"/>
      </w:pPr>
      <w:rPr>
        <w:rFonts w:ascii="Courier New" w:hAnsi="Courier New" w:cs="Courier New" w:hint="default"/>
      </w:rPr>
    </w:lvl>
    <w:lvl w:ilvl="8" w:tplc="5974143C">
      <w:start w:val="1"/>
      <w:numFmt w:val="bullet"/>
      <w:lvlText w:val="•"/>
      <w:lvlJc w:val="left"/>
      <w:pPr>
        <w:tabs>
          <w:tab w:val="num" w:pos="1620"/>
        </w:tabs>
        <w:ind w:left="1620" w:hanging="180"/>
      </w:pPr>
      <w:rPr>
        <w:rFonts w:ascii="Wingdings" w:hAnsi="Wingdings" w:cs="Wingdings" w:hint="default"/>
      </w:rPr>
    </w:lvl>
  </w:abstractNum>
  <w:abstractNum w:abstractNumId="61" w15:restartNumberingAfterBreak="0">
    <w:nsid w:val="245C0DEF"/>
    <w:multiLevelType w:val="hybridMultilevel"/>
    <w:tmpl w:val="2F18085C"/>
    <w:lvl w:ilvl="0" w:tplc="28D4A466">
      <w:start w:val="1"/>
      <w:numFmt w:val="bullet"/>
      <w:lvlText w:val="•"/>
      <w:lvlJc w:val="left"/>
      <w:pPr>
        <w:tabs>
          <w:tab w:val="num" w:pos="180"/>
        </w:tabs>
        <w:ind w:left="180" w:hanging="180"/>
      </w:pPr>
      <w:rPr>
        <w:rFonts w:ascii="Symbol" w:hAnsi="Symbol" w:cs="Symbol" w:hint="default"/>
      </w:rPr>
    </w:lvl>
    <w:lvl w:ilvl="1" w:tplc="615A154A">
      <w:start w:val="1"/>
      <w:numFmt w:val="bullet"/>
      <w:lvlText w:val="◦"/>
      <w:lvlJc w:val="left"/>
      <w:pPr>
        <w:tabs>
          <w:tab w:val="num" w:pos="360"/>
        </w:tabs>
        <w:ind w:left="360" w:hanging="180"/>
      </w:pPr>
      <w:rPr>
        <w:rFonts w:ascii="Courier New" w:hAnsi="Courier New" w:cs="Courier New" w:hint="default"/>
      </w:rPr>
    </w:lvl>
    <w:lvl w:ilvl="2" w:tplc="2A0091E4">
      <w:start w:val="1"/>
      <w:numFmt w:val="bullet"/>
      <w:lvlText w:val="•"/>
      <w:lvlJc w:val="left"/>
      <w:pPr>
        <w:tabs>
          <w:tab w:val="num" w:pos="540"/>
        </w:tabs>
        <w:ind w:left="540" w:hanging="180"/>
      </w:pPr>
      <w:rPr>
        <w:rFonts w:ascii="Wingdings" w:hAnsi="Wingdings" w:cs="Wingdings" w:hint="default"/>
      </w:rPr>
    </w:lvl>
    <w:lvl w:ilvl="3" w:tplc="68F622C6">
      <w:start w:val="1"/>
      <w:numFmt w:val="bullet"/>
      <w:lvlText w:val="•"/>
      <w:lvlJc w:val="left"/>
      <w:pPr>
        <w:tabs>
          <w:tab w:val="num" w:pos="720"/>
        </w:tabs>
        <w:ind w:left="720" w:hanging="180"/>
      </w:pPr>
      <w:rPr>
        <w:rFonts w:ascii="Symbol" w:hAnsi="Symbol" w:cs="Symbol" w:hint="default"/>
      </w:rPr>
    </w:lvl>
    <w:lvl w:ilvl="4" w:tplc="729AF552">
      <w:start w:val="1"/>
      <w:numFmt w:val="bullet"/>
      <w:lvlText w:val="◦"/>
      <w:lvlJc w:val="left"/>
      <w:pPr>
        <w:tabs>
          <w:tab w:val="num" w:pos="900"/>
        </w:tabs>
        <w:ind w:left="900" w:hanging="180"/>
      </w:pPr>
      <w:rPr>
        <w:rFonts w:ascii="Courier New" w:hAnsi="Courier New" w:cs="Courier New" w:hint="default"/>
      </w:rPr>
    </w:lvl>
    <w:lvl w:ilvl="5" w:tplc="0C4C0210">
      <w:start w:val="1"/>
      <w:numFmt w:val="bullet"/>
      <w:lvlText w:val="•"/>
      <w:lvlJc w:val="left"/>
      <w:pPr>
        <w:tabs>
          <w:tab w:val="num" w:pos="1080"/>
        </w:tabs>
        <w:ind w:left="1080" w:hanging="180"/>
      </w:pPr>
      <w:rPr>
        <w:rFonts w:ascii="Wingdings" w:hAnsi="Wingdings" w:cs="Wingdings" w:hint="default"/>
      </w:rPr>
    </w:lvl>
    <w:lvl w:ilvl="6" w:tplc="6354EAEC">
      <w:start w:val="1"/>
      <w:numFmt w:val="bullet"/>
      <w:lvlText w:val="•"/>
      <w:lvlJc w:val="left"/>
      <w:pPr>
        <w:tabs>
          <w:tab w:val="num" w:pos="1260"/>
        </w:tabs>
        <w:ind w:left="1260" w:hanging="180"/>
      </w:pPr>
      <w:rPr>
        <w:rFonts w:ascii="Symbol" w:hAnsi="Symbol" w:cs="Symbol" w:hint="default"/>
      </w:rPr>
    </w:lvl>
    <w:lvl w:ilvl="7" w:tplc="216EEB48">
      <w:start w:val="1"/>
      <w:numFmt w:val="bullet"/>
      <w:lvlText w:val="◦"/>
      <w:lvlJc w:val="left"/>
      <w:pPr>
        <w:tabs>
          <w:tab w:val="num" w:pos="1440"/>
        </w:tabs>
        <w:ind w:left="1440" w:hanging="180"/>
      </w:pPr>
      <w:rPr>
        <w:rFonts w:ascii="Courier New" w:hAnsi="Courier New" w:cs="Courier New" w:hint="default"/>
      </w:rPr>
    </w:lvl>
    <w:lvl w:ilvl="8" w:tplc="EE0E32C8">
      <w:start w:val="1"/>
      <w:numFmt w:val="bullet"/>
      <w:lvlText w:val="•"/>
      <w:lvlJc w:val="left"/>
      <w:pPr>
        <w:tabs>
          <w:tab w:val="num" w:pos="1620"/>
        </w:tabs>
        <w:ind w:left="1620" w:hanging="180"/>
      </w:pPr>
      <w:rPr>
        <w:rFonts w:ascii="Wingdings" w:hAnsi="Wingdings" w:cs="Wingdings" w:hint="default"/>
      </w:rPr>
    </w:lvl>
  </w:abstractNum>
  <w:abstractNum w:abstractNumId="62" w15:restartNumberingAfterBreak="0">
    <w:nsid w:val="267C6472"/>
    <w:multiLevelType w:val="hybridMultilevel"/>
    <w:tmpl w:val="17EAEBB0"/>
    <w:lvl w:ilvl="0" w:tplc="83107F2C">
      <w:start w:val="1"/>
      <w:numFmt w:val="bullet"/>
      <w:lvlText w:val="•"/>
      <w:lvlJc w:val="left"/>
      <w:pPr>
        <w:tabs>
          <w:tab w:val="num" w:pos="180"/>
        </w:tabs>
        <w:ind w:left="180" w:hanging="180"/>
      </w:pPr>
      <w:rPr>
        <w:rFonts w:ascii="Symbol" w:hAnsi="Symbol" w:cs="Symbol" w:hint="default"/>
      </w:rPr>
    </w:lvl>
    <w:lvl w:ilvl="1" w:tplc="23388E6A">
      <w:start w:val="1"/>
      <w:numFmt w:val="bullet"/>
      <w:lvlText w:val="◦"/>
      <w:lvlJc w:val="left"/>
      <w:pPr>
        <w:tabs>
          <w:tab w:val="num" w:pos="360"/>
        </w:tabs>
        <w:ind w:left="360" w:hanging="180"/>
      </w:pPr>
      <w:rPr>
        <w:rFonts w:ascii="Courier New" w:hAnsi="Courier New" w:cs="Courier New" w:hint="default"/>
      </w:rPr>
    </w:lvl>
    <w:lvl w:ilvl="2" w:tplc="F3FA8484">
      <w:start w:val="1"/>
      <w:numFmt w:val="bullet"/>
      <w:lvlText w:val="•"/>
      <w:lvlJc w:val="left"/>
      <w:pPr>
        <w:tabs>
          <w:tab w:val="num" w:pos="540"/>
        </w:tabs>
        <w:ind w:left="540" w:hanging="180"/>
      </w:pPr>
      <w:rPr>
        <w:rFonts w:ascii="Wingdings" w:hAnsi="Wingdings" w:cs="Wingdings" w:hint="default"/>
      </w:rPr>
    </w:lvl>
    <w:lvl w:ilvl="3" w:tplc="5B5C49D2">
      <w:start w:val="1"/>
      <w:numFmt w:val="bullet"/>
      <w:lvlText w:val="•"/>
      <w:lvlJc w:val="left"/>
      <w:pPr>
        <w:tabs>
          <w:tab w:val="num" w:pos="720"/>
        </w:tabs>
        <w:ind w:left="720" w:hanging="180"/>
      </w:pPr>
      <w:rPr>
        <w:rFonts w:ascii="Symbol" w:hAnsi="Symbol" w:cs="Symbol" w:hint="default"/>
      </w:rPr>
    </w:lvl>
    <w:lvl w:ilvl="4" w:tplc="4D52CD46">
      <w:start w:val="1"/>
      <w:numFmt w:val="bullet"/>
      <w:lvlText w:val="◦"/>
      <w:lvlJc w:val="left"/>
      <w:pPr>
        <w:tabs>
          <w:tab w:val="num" w:pos="900"/>
        </w:tabs>
        <w:ind w:left="900" w:hanging="180"/>
      </w:pPr>
      <w:rPr>
        <w:rFonts w:ascii="Courier New" w:hAnsi="Courier New" w:cs="Courier New" w:hint="default"/>
      </w:rPr>
    </w:lvl>
    <w:lvl w:ilvl="5" w:tplc="AA0AE620">
      <w:start w:val="1"/>
      <w:numFmt w:val="bullet"/>
      <w:lvlText w:val="•"/>
      <w:lvlJc w:val="left"/>
      <w:pPr>
        <w:tabs>
          <w:tab w:val="num" w:pos="1080"/>
        </w:tabs>
        <w:ind w:left="1080" w:hanging="180"/>
      </w:pPr>
      <w:rPr>
        <w:rFonts w:ascii="Wingdings" w:hAnsi="Wingdings" w:cs="Wingdings" w:hint="default"/>
      </w:rPr>
    </w:lvl>
    <w:lvl w:ilvl="6" w:tplc="F0C077E8">
      <w:start w:val="1"/>
      <w:numFmt w:val="bullet"/>
      <w:lvlText w:val="•"/>
      <w:lvlJc w:val="left"/>
      <w:pPr>
        <w:tabs>
          <w:tab w:val="num" w:pos="1260"/>
        </w:tabs>
        <w:ind w:left="1260" w:hanging="180"/>
      </w:pPr>
      <w:rPr>
        <w:rFonts w:ascii="Symbol" w:hAnsi="Symbol" w:cs="Symbol" w:hint="default"/>
      </w:rPr>
    </w:lvl>
    <w:lvl w:ilvl="7" w:tplc="702CDC26">
      <w:start w:val="1"/>
      <w:numFmt w:val="bullet"/>
      <w:lvlText w:val="◦"/>
      <w:lvlJc w:val="left"/>
      <w:pPr>
        <w:tabs>
          <w:tab w:val="num" w:pos="1440"/>
        </w:tabs>
        <w:ind w:left="1440" w:hanging="180"/>
      </w:pPr>
      <w:rPr>
        <w:rFonts w:ascii="Courier New" w:hAnsi="Courier New" w:cs="Courier New" w:hint="default"/>
      </w:rPr>
    </w:lvl>
    <w:lvl w:ilvl="8" w:tplc="3DEE4C3E">
      <w:start w:val="1"/>
      <w:numFmt w:val="bullet"/>
      <w:lvlText w:val="•"/>
      <w:lvlJc w:val="left"/>
      <w:pPr>
        <w:tabs>
          <w:tab w:val="num" w:pos="1620"/>
        </w:tabs>
        <w:ind w:left="1620" w:hanging="180"/>
      </w:pPr>
      <w:rPr>
        <w:rFonts w:ascii="Wingdings" w:hAnsi="Wingdings" w:cs="Wingdings" w:hint="default"/>
      </w:rPr>
    </w:lvl>
  </w:abstractNum>
  <w:abstractNum w:abstractNumId="63" w15:restartNumberingAfterBreak="0">
    <w:nsid w:val="2B7A7001"/>
    <w:multiLevelType w:val="hybridMultilevel"/>
    <w:tmpl w:val="637271EC"/>
    <w:lvl w:ilvl="0" w:tplc="F2E60EBC">
      <w:start w:val="1"/>
      <w:numFmt w:val="bullet"/>
      <w:lvlText w:val="•"/>
      <w:lvlJc w:val="left"/>
      <w:pPr>
        <w:tabs>
          <w:tab w:val="num" w:pos="180"/>
        </w:tabs>
        <w:ind w:left="180" w:hanging="180"/>
      </w:pPr>
      <w:rPr>
        <w:rFonts w:ascii="Symbol" w:hAnsi="Symbol" w:cs="Symbol" w:hint="default"/>
      </w:rPr>
    </w:lvl>
    <w:lvl w:ilvl="1" w:tplc="91A873C8">
      <w:start w:val="1"/>
      <w:numFmt w:val="bullet"/>
      <w:lvlText w:val="◦"/>
      <w:lvlJc w:val="left"/>
      <w:pPr>
        <w:tabs>
          <w:tab w:val="num" w:pos="360"/>
        </w:tabs>
        <w:ind w:left="360" w:hanging="180"/>
      </w:pPr>
      <w:rPr>
        <w:rFonts w:ascii="Courier New" w:hAnsi="Courier New" w:cs="Courier New" w:hint="default"/>
      </w:rPr>
    </w:lvl>
    <w:lvl w:ilvl="2" w:tplc="53FC7108">
      <w:start w:val="1"/>
      <w:numFmt w:val="bullet"/>
      <w:lvlText w:val="•"/>
      <w:lvlJc w:val="left"/>
      <w:pPr>
        <w:tabs>
          <w:tab w:val="num" w:pos="540"/>
        </w:tabs>
        <w:ind w:left="540" w:hanging="180"/>
      </w:pPr>
      <w:rPr>
        <w:rFonts w:ascii="Wingdings" w:hAnsi="Wingdings" w:cs="Wingdings" w:hint="default"/>
      </w:rPr>
    </w:lvl>
    <w:lvl w:ilvl="3" w:tplc="DBA839E4">
      <w:start w:val="1"/>
      <w:numFmt w:val="bullet"/>
      <w:lvlText w:val="•"/>
      <w:lvlJc w:val="left"/>
      <w:pPr>
        <w:tabs>
          <w:tab w:val="num" w:pos="720"/>
        </w:tabs>
        <w:ind w:left="720" w:hanging="180"/>
      </w:pPr>
      <w:rPr>
        <w:rFonts w:ascii="Symbol" w:hAnsi="Symbol" w:cs="Symbol" w:hint="default"/>
      </w:rPr>
    </w:lvl>
    <w:lvl w:ilvl="4" w:tplc="41EEA276">
      <w:start w:val="1"/>
      <w:numFmt w:val="bullet"/>
      <w:lvlText w:val="◦"/>
      <w:lvlJc w:val="left"/>
      <w:pPr>
        <w:tabs>
          <w:tab w:val="num" w:pos="900"/>
        </w:tabs>
        <w:ind w:left="900" w:hanging="180"/>
      </w:pPr>
      <w:rPr>
        <w:rFonts w:ascii="Courier New" w:hAnsi="Courier New" w:cs="Courier New" w:hint="default"/>
      </w:rPr>
    </w:lvl>
    <w:lvl w:ilvl="5" w:tplc="1D1C1730">
      <w:start w:val="1"/>
      <w:numFmt w:val="bullet"/>
      <w:lvlText w:val="•"/>
      <w:lvlJc w:val="left"/>
      <w:pPr>
        <w:tabs>
          <w:tab w:val="num" w:pos="1080"/>
        </w:tabs>
        <w:ind w:left="1080" w:hanging="180"/>
      </w:pPr>
      <w:rPr>
        <w:rFonts w:ascii="Wingdings" w:hAnsi="Wingdings" w:cs="Wingdings" w:hint="default"/>
      </w:rPr>
    </w:lvl>
    <w:lvl w:ilvl="6" w:tplc="EA263DA4">
      <w:start w:val="1"/>
      <w:numFmt w:val="bullet"/>
      <w:lvlText w:val="•"/>
      <w:lvlJc w:val="left"/>
      <w:pPr>
        <w:tabs>
          <w:tab w:val="num" w:pos="1260"/>
        </w:tabs>
        <w:ind w:left="1260" w:hanging="180"/>
      </w:pPr>
      <w:rPr>
        <w:rFonts w:ascii="Symbol" w:hAnsi="Symbol" w:cs="Symbol" w:hint="default"/>
      </w:rPr>
    </w:lvl>
    <w:lvl w:ilvl="7" w:tplc="27124104">
      <w:start w:val="1"/>
      <w:numFmt w:val="bullet"/>
      <w:lvlText w:val="◦"/>
      <w:lvlJc w:val="left"/>
      <w:pPr>
        <w:tabs>
          <w:tab w:val="num" w:pos="1440"/>
        </w:tabs>
        <w:ind w:left="1440" w:hanging="180"/>
      </w:pPr>
      <w:rPr>
        <w:rFonts w:ascii="Courier New" w:hAnsi="Courier New" w:cs="Courier New" w:hint="default"/>
      </w:rPr>
    </w:lvl>
    <w:lvl w:ilvl="8" w:tplc="98161472">
      <w:start w:val="1"/>
      <w:numFmt w:val="bullet"/>
      <w:lvlText w:val="•"/>
      <w:lvlJc w:val="left"/>
      <w:pPr>
        <w:tabs>
          <w:tab w:val="num" w:pos="1620"/>
        </w:tabs>
        <w:ind w:left="1620" w:hanging="180"/>
      </w:pPr>
      <w:rPr>
        <w:rFonts w:ascii="Wingdings" w:hAnsi="Wingdings" w:cs="Wingdings" w:hint="default"/>
      </w:rPr>
    </w:lvl>
  </w:abstractNum>
  <w:abstractNum w:abstractNumId="64" w15:restartNumberingAfterBreak="0">
    <w:nsid w:val="2B9A79A9"/>
    <w:multiLevelType w:val="hybridMultilevel"/>
    <w:tmpl w:val="EA1CF78C"/>
    <w:lvl w:ilvl="0" w:tplc="399A3DCC">
      <w:start w:val="1"/>
      <w:numFmt w:val="bullet"/>
      <w:lvlText w:val="•"/>
      <w:lvlJc w:val="left"/>
      <w:pPr>
        <w:tabs>
          <w:tab w:val="num" w:pos="180"/>
        </w:tabs>
        <w:ind w:left="180" w:hanging="180"/>
      </w:pPr>
      <w:rPr>
        <w:rFonts w:ascii="Symbol" w:hAnsi="Symbol" w:cs="Symbol" w:hint="default"/>
      </w:rPr>
    </w:lvl>
    <w:lvl w:ilvl="1" w:tplc="1858342C">
      <w:start w:val="1"/>
      <w:numFmt w:val="bullet"/>
      <w:lvlText w:val="◦"/>
      <w:lvlJc w:val="left"/>
      <w:pPr>
        <w:tabs>
          <w:tab w:val="num" w:pos="360"/>
        </w:tabs>
        <w:ind w:left="360" w:hanging="180"/>
      </w:pPr>
      <w:rPr>
        <w:rFonts w:ascii="Courier New" w:hAnsi="Courier New" w:cs="Courier New" w:hint="default"/>
      </w:rPr>
    </w:lvl>
    <w:lvl w:ilvl="2" w:tplc="FD44C912">
      <w:start w:val="1"/>
      <w:numFmt w:val="bullet"/>
      <w:lvlText w:val="•"/>
      <w:lvlJc w:val="left"/>
      <w:pPr>
        <w:tabs>
          <w:tab w:val="num" w:pos="540"/>
        </w:tabs>
        <w:ind w:left="540" w:hanging="180"/>
      </w:pPr>
      <w:rPr>
        <w:rFonts w:ascii="Wingdings" w:hAnsi="Wingdings" w:cs="Wingdings" w:hint="default"/>
      </w:rPr>
    </w:lvl>
    <w:lvl w:ilvl="3" w:tplc="746CD0D2">
      <w:start w:val="1"/>
      <w:numFmt w:val="bullet"/>
      <w:lvlText w:val="•"/>
      <w:lvlJc w:val="left"/>
      <w:pPr>
        <w:tabs>
          <w:tab w:val="num" w:pos="720"/>
        </w:tabs>
        <w:ind w:left="720" w:hanging="180"/>
      </w:pPr>
      <w:rPr>
        <w:rFonts w:ascii="Symbol" w:hAnsi="Symbol" w:cs="Symbol" w:hint="default"/>
      </w:rPr>
    </w:lvl>
    <w:lvl w:ilvl="4" w:tplc="822C3692">
      <w:start w:val="1"/>
      <w:numFmt w:val="bullet"/>
      <w:lvlText w:val="◦"/>
      <w:lvlJc w:val="left"/>
      <w:pPr>
        <w:tabs>
          <w:tab w:val="num" w:pos="900"/>
        </w:tabs>
        <w:ind w:left="900" w:hanging="180"/>
      </w:pPr>
      <w:rPr>
        <w:rFonts w:ascii="Courier New" w:hAnsi="Courier New" w:cs="Courier New" w:hint="default"/>
      </w:rPr>
    </w:lvl>
    <w:lvl w:ilvl="5" w:tplc="CE96F924">
      <w:start w:val="1"/>
      <w:numFmt w:val="bullet"/>
      <w:lvlText w:val="•"/>
      <w:lvlJc w:val="left"/>
      <w:pPr>
        <w:tabs>
          <w:tab w:val="num" w:pos="1080"/>
        </w:tabs>
        <w:ind w:left="1080" w:hanging="180"/>
      </w:pPr>
      <w:rPr>
        <w:rFonts w:ascii="Wingdings" w:hAnsi="Wingdings" w:cs="Wingdings" w:hint="default"/>
      </w:rPr>
    </w:lvl>
    <w:lvl w:ilvl="6" w:tplc="9412F7A0">
      <w:start w:val="1"/>
      <w:numFmt w:val="bullet"/>
      <w:lvlText w:val="•"/>
      <w:lvlJc w:val="left"/>
      <w:pPr>
        <w:tabs>
          <w:tab w:val="num" w:pos="1260"/>
        </w:tabs>
        <w:ind w:left="1260" w:hanging="180"/>
      </w:pPr>
      <w:rPr>
        <w:rFonts w:ascii="Symbol" w:hAnsi="Symbol" w:cs="Symbol" w:hint="default"/>
      </w:rPr>
    </w:lvl>
    <w:lvl w:ilvl="7" w:tplc="6B983266">
      <w:start w:val="1"/>
      <w:numFmt w:val="bullet"/>
      <w:lvlText w:val="◦"/>
      <w:lvlJc w:val="left"/>
      <w:pPr>
        <w:tabs>
          <w:tab w:val="num" w:pos="1440"/>
        </w:tabs>
        <w:ind w:left="1440" w:hanging="180"/>
      </w:pPr>
      <w:rPr>
        <w:rFonts w:ascii="Courier New" w:hAnsi="Courier New" w:cs="Courier New" w:hint="default"/>
      </w:rPr>
    </w:lvl>
    <w:lvl w:ilvl="8" w:tplc="F3C09C7C">
      <w:start w:val="1"/>
      <w:numFmt w:val="bullet"/>
      <w:lvlText w:val="•"/>
      <w:lvlJc w:val="left"/>
      <w:pPr>
        <w:tabs>
          <w:tab w:val="num" w:pos="1620"/>
        </w:tabs>
        <w:ind w:left="1620" w:hanging="180"/>
      </w:pPr>
      <w:rPr>
        <w:rFonts w:ascii="Wingdings" w:hAnsi="Wingdings" w:cs="Wingdings" w:hint="default"/>
      </w:rPr>
    </w:lvl>
  </w:abstractNum>
  <w:abstractNum w:abstractNumId="65" w15:restartNumberingAfterBreak="0">
    <w:nsid w:val="2D2550DE"/>
    <w:multiLevelType w:val="hybridMultilevel"/>
    <w:tmpl w:val="CFE89CB0"/>
    <w:lvl w:ilvl="0" w:tplc="7C02B94A">
      <w:start w:val="1"/>
      <w:numFmt w:val="bullet"/>
      <w:lvlText w:val="•"/>
      <w:lvlJc w:val="left"/>
      <w:pPr>
        <w:tabs>
          <w:tab w:val="num" w:pos="180"/>
        </w:tabs>
        <w:ind w:left="180" w:hanging="180"/>
      </w:pPr>
      <w:rPr>
        <w:rFonts w:ascii="Symbol" w:hAnsi="Symbol" w:cs="Symbol" w:hint="default"/>
      </w:rPr>
    </w:lvl>
    <w:lvl w:ilvl="1" w:tplc="C6D211C0">
      <w:start w:val="1"/>
      <w:numFmt w:val="bullet"/>
      <w:lvlText w:val="◦"/>
      <w:lvlJc w:val="left"/>
      <w:pPr>
        <w:tabs>
          <w:tab w:val="num" w:pos="360"/>
        </w:tabs>
        <w:ind w:left="360" w:hanging="180"/>
      </w:pPr>
      <w:rPr>
        <w:rFonts w:ascii="Courier New" w:hAnsi="Courier New" w:cs="Courier New" w:hint="default"/>
      </w:rPr>
    </w:lvl>
    <w:lvl w:ilvl="2" w:tplc="30C2E17C">
      <w:start w:val="1"/>
      <w:numFmt w:val="bullet"/>
      <w:lvlText w:val="•"/>
      <w:lvlJc w:val="left"/>
      <w:pPr>
        <w:tabs>
          <w:tab w:val="num" w:pos="540"/>
        </w:tabs>
        <w:ind w:left="540" w:hanging="180"/>
      </w:pPr>
      <w:rPr>
        <w:rFonts w:ascii="Wingdings" w:hAnsi="Wingdings" w:cs="Wingdings" w:hint="default"/>
      </w:rPr>
    </w:lvl>
    <w:lvl w:ilvl="3" w:tplc="03B0C1EC">
      <w:start w:val="1"/>
      <w:numFmt w:val="bullet"/>
      <w:lvlText w:val="•"/>
      <w:lvlJc w:val="left"/>
      <w:pPr>
        <w:tabs>
          <w:tab w:val="num" w:pos="720"/>
        </w:tabs>
        <w:ind w:left="720" w:hanging="180"/>
      </w:pPr>
      <w:rPr>
        <w:rFonts w:ascii="Symbol" w:hAnsi="Symbol" w:cs="Symbol" w:hint="default"/>
      </w:rPr>
    </w:lvl>
    <w:lvl w:ilvl="4" w:tplc="18B88F8E">
      <w:start w:val="1"/>
      <w:numFmt w:val="bullet"/>
      <w:lvlText w:val="◦"/>
      <w:lvlJc w:val="left"/>
      <w:pPr>
        <w:tabs>
          <w:tab w:val="num" w:pos="900"/>
        </w:tabs>
        <w:ind w:left="900" w:hanging="180"/>
      </w:pPr>
      <w:rPr>
        <w:rFonts w:ascii="Courier New" w:hAnsi="Courier New" w:cs="Courier New" w:hint="default"/>
      </w:rPr>
    </w:lvl>
    <w:lvl w:ilvl="5" w:tplc="B8BEE772">
      <w:start w:val="1"/>
      <w:numFmt w:val="bullet"/>
      <w:lvlText w:val="•"/>
      <w:lvlJc w:val="left"/>
      <w:pPr>
        <w:tabs>
          <w:tab w:val="num" w:pos="1080"/>
        </w:tabs>
        <w:ind w:left="1080" w:hanging="180"/>
      </w:pPr>
      <w:rPr>
        <w:rFonts w:ascii="Wingdings" w:hAnsi="Wingdings" w:cs="Wingdings" w:hint="default"/>
      </w:rPr>
    </w:lvl>
    <w:lvl w:ilvl="6" w:tplc="B096D5F2">
      <w:start w:val="1"/>
      <w:numFmt w:val="bullet"/>
      <w:lvlText w:val="•"/>
      <w:lvlJc w:val="left"/>
      <w:pPr>
        <w:tabs>
          <w:tab w:val="num" w:pos="1260"/>
        </w:tabs>
        <w:ind w:left="1260" w:hanging="180"/>
      </w:pPr>
      <w:rPr>
        <w:rFonts w:ascii="Symbol" w:hAnsi="Symbol" w:cs="Symbol" w:hint="default"/>
      </w:rPr>
    </w:lvl>
    <w:lvl w:ilvl="7" w:tplc="4D0639CE">
      <w:start w:val="1"/>
      <w:numFmt w:val="bullet"/>
      <w:lvlText w:val="◦"/>
      <w:lvlJc w:val="left"/>
      <w:pPr>
        <w:tabs>
          <w:tab w:val="num" w:pos="1440"/>
        </w:tabs>
        <w:ind w:left="1440" w:hanging="180"/>
      </w:pPr>
      <w:rPr>
        <w:rFonts w:ascii="Courier New" w:hAnsi="Courier New" w:cs="Courier New" w:hint="default"/>
      </w:rPr>
    </w:lvl>
    <w:lvl w:ilvl="8" w:tplc="2744B706">
      <w:start w:val="1"/>
      <w:numFmt w:val="bullet"/>
      <w:lvlText w:val="•"/>
      <w:lvlJc w:val="left"/>
      <w:pPr>
        <w:tabs>
          <w:tab w:val="num" w:pos="1620"/>
        </w:tabs>
        <w:ind w:left="1620" w:hanging="180"/>
      </w:pPr>
      <w:rPr>
        <w:rFonts w:ascii="Wingdings" w:hAnsi="Wingdings" w:cs="Wingdings" w:hint="default"/>
      </w:rPr>
    </w:lvl>
  </w:abstractNum>
  <w:abstractNum w:abstractNumId="66" w15:restartNumberingAfterBreak="0">
    <w:nsid w:val="34A5E0FA"/>
    <w:multiLevelType w:val="hybridMultilevel"/>
    <w:tmpl w:val="3BD49578"/>
    <w:lvl w:ilvl="0" w:tplc="80C6CDAC">
      <w:start w:val="1"/>
      <w:numFmt w:val="bullet"/>
      <w:lvlText w:val="•"/>
      <w:lvlJc w:val="left"/>
      <w:pPr>
        <w:tabs>
          <w:tab w:val="num" w:pos="180"/>
        </w:tabs>
        <w:ind w:left="180" w:hanging="180"/>
      </w:pPr>
      <w:rPr>
        <w:rFonts w:ascii="Symbol" w:hAnsi="Symbol" w:cs="Symbol" w:hint="default"/>
      </w:rPr>
    </w:lvl>
    <w:lvl w:ilvl="1" w:tplc="FD707AF2">
      <w:start w:val="1"/>
      <w:numFmt w:val="bullet"/>
      <w:lvlText w:val="◦"/>
      <w:lvlJc w:val="left"/>
      <w:pPr>
        <w:tabs>
          <w:tab w:val="num" w:pos="360"/>
        </w:tabs>
        <w:ind w:left="360" w:hanging="180"/>
      </w:pPr>
      <w:rPr>
        <w:rFonts w:ascii="Courier New" w:hAnsi="Courier New" w:cs="Courier New" w:hint="default"/>
      </w:rPr>
    </w:lvl>
    <w:lvl w:ilvl="2" w:tplc="299A5812">
      <w:start w:val="1"/>
      <w:numFmt w:val="bullet"/>
      <w:lvlText w:val="•"/>
      <w:lvlJc w:val="left"/>
      <w:pPr>
        <w:tabs>
          <w:tab w:val="num" w:pos="540"/>
        </w:tabs>
        <w:ind w:left="540" w:hanging="180"/>
      </w:pPr>
      <w:rPr>
        <w:rFonts w:ascii="Wingdings" w:hAnsi="Wingdings" w:cs="Wingdings" w:hint="default"/>
      </w:rPr>
    </w:lvl>
    <w:lvl w:ilvl="3" w:tplc="2CC010BC">
      <w:start w:val="1"/>
      <w:numFmt w:val="bullet"/>
      <w:lvlText w:val="•"/>
      <w:lvlJc w:val="left"/>
      <w:pPr>
        <w:tabs>
          <w:tab w:val="num" w:pos="720"/>
        </w:tabs>
        <w:ind w:left="720" w:hanging="180"/>
      </w:pPr>
      <w:rPr>
        <w:rFonts w:ascii="Symbol" w:hAnsi="Symbol" w:cs="Symbol" w:hint="default"/>
      </w:rPr>
    </w:lvl>
    <w:lvl w:ilvl="4" w:tplc="3E6C0BBC">
      <w:start w:val="1"/>
      <w:numFmt w:val="bullet"/>
      <w:lvlText w:val="◦"/>
      <w:lvlJc w:val="left"/>
      <w:pPr>
        <w:tabs>
          <w:tab w:val="num" w:pos="900"/>
        </w:tabs>
        <w:ind w:left="900" w:hanging="180"/>
      </w:pPr>
      <w:rPr>
        <w:rFonts w:ascii="Courier New" w:hAnsi="Courier New" w:cs="Courier New" w:hint="default"/>
      </w:rPr>
    </w:lvl>
    <w:lvl w:ilvl="5" w:tplc="67523016">
      <w:start w:val="1"/>
      <w:numFmt w:val="bullet"/>
      <w:lvlText w:val="•"/>
      <w:lvlJc w:val="left"/>
      <w:pPr>
        <w:tabs>
          <w:tab w:val="num" w:pos="1080"/>
        </w:tabs>
        <w:ind w:left="1080" w:hanging="180"/>
      </w:pPr>
      <w:rPr>
        <w:rFonts w:ascii="Wingdings" w:hAnsi="Wingdings" w:cs="Wingdings" w:hint="default"/>
      </w:rPr>
    </w:lvl>
    <w:lvl w:ilvl="6" w:tplc="3EF22F76">
      <w:start w:val="1"/>
      <w:numFmt w:val="bullet"/>
      <w:lvlText w:val="•"/>
      <w:lvlJc w:val="left"/>
      <w:pPr>
        <w:tabs>
          <w:tab w:val="num" w:pos="1260"/>
        </w:tabs>
        <w:ind w:left="1260" w:hanging="180"/>
      </w:pPr>
      <w:rPr>
        <w:rFonts w:ascii="Symbol" w:hAnsi="Symbol" w:cs="Symbol" w:hint="default"/>
      </w:rPr>
    </w:lvl>
    <w:lvl w:ilvl="7" w:tplc="3F481634">
      <w:start w:val="1"/>
      <w:numFmt w:val="bullet"/>
      <w:lvlText w:val="◦"/>
      <w:lvlJc w:val="left"/>
      <w:pPr>
        <w:tabs>
          <w:tab w:val="num" w:pos="1440"/>
        </w:tabs>
        <w:ind w:left="1440" w:hanging="180"/>
      </w:pPr>
      <w:rPr>
        <w:rFonts w:ascii="Courier New" w:hAnsi="Courier New" w:cs="Courier New" w:hint="default"/>
      </w:rPr>
    </w:lvl>
    <w:lvl w:ilvl="8" w:tplc="186E796A">
      <w:start w:val="1"/>
      <w:numFmt w:val="bullet"/>
      <w:lvlText w:val="•"/>
      <w:lvlJc w:val="left"/>
      <w:pPr>
        <w:tabs>
          <w:tab w:val="num" w:pos="1620"/>
        </w:tabs>
        <w:ind w:left="1620" w:hanging="180"/>
      </w:pPr>
      <w:rPr>
        <w:rFonts w:ascii="Wingdings" w:hAnsi="Wingdings" w:cs="Wingdings" w:hint="default"/>
      </w:rPr>
    </w:lvl>
  </w:abstractNum>
  <w:abstractNum w:abstractNumId="67" w15:restartNumberingAfterBreak="0">
    <w:nsid w:val="36D663E1"/>
    <w:multiLevelType w:val="hybridMultilevel"/>
    <w:tmpl w:val="AE52F6E2"/>
    <w:lvl w:ilvl="0" w:tplc="F126EDE2">
      <w:start w:val="1"/>
      <w:numFmt w:val="bullet"/>
      <w:lvlText w:val="•"/>
      <w:lvlJc w:val="left"/>
      <w:pPr>
        <w:tabs>
          <w:tab w:val="num" w:pos="180"/>
        </w:tabs>
        <w:ind w:left="180" w:hanging="180"/>
      </w:pPr>
      <w:rPr>
        <w:rFonts w:ascii="Symbol" w:hAnsi="Symbol" w:cs="Symbol" w:hint="default"/>
      </w:rPr>
    </w:lvl>
    <w:lvl w:ilvl="1" w:tplc="AF22603E">
      <w:start w:val="1"/>
      <w:numFmt w:val="bullet"/>
      <w:lvlText w:val="◦"/>
      <w:lvlJc w:val="left"/>
      <w:pPr>
        <w:tabs>
          <w:tab w:val="num" w:pos="360"/>
        </w:tabs>
        <w:ind w:left="360" w:hanging="180"/>
      </w:pPr>
      <w:rPr>
        <w:rFonts w:ascii="Courier New" w:hAnsi="Courier New" w:cs="Courier New" w:hint="default"/>
      </w:rPr>
    </w:lvl>
    <w:lvl w:ilvl="2" w:tplc="BF327B90">
      <w:start w:val="1"/>
      <w:numFmt w:val="bullet"/>
      <w:lvlText w:val="•"/>
      <w:lvlJc w:val="left"/>
      <w:pPr>
        <w:tabs>
          <w:tab w:val="num" w:pos="540"/>
        </w:tabs>
        <w:ind w:left="540" w:hanging="180"/>
      </w:pPr>
      <w:rPr>
        <w:rFonts w:ascii="Wingdings" w:hAnsi="Wingdings" w:cs="Wingdings" w:hint="default"/>
      </w:rPr>
    </w:lvl>
    <w:lvl w:ilvl="3" w:tplc="B76A1170">
      <w:start w:val="1"/>
      <w:numFmt w:val="bullet"/>
      <w:lvlText w:val="•"/>
      <w:lvlJc w:val="left"/>
      <w:pPr>
        <w:tabs>
          <w:tab w:val="num" w:pos="720"/>
        </w:tabs>
        <w:ind w:left="720" w:hanging="180"/>
      </w:pPr>
      <w:rPr>
        <w:rFonts w:ascii="Symbol" w:hAnsi="Symbol" w:cs="Symbol" w:hint="default"/>
      </w:rPr>
    </w:lvl>
    <w:lvl w:ilvl="4" w:tplc="5E4C13CC">
      <w:start w:val="1"/>
      <w:numFmt w:val="bullet"/>
      <w:lvlText w:val="◦"/>
      <w:lvlJc w:val="left"/>
      <w:pPr>
        <w:tabs>
          <w:tab w:val="num" w:pos="900"/>
        </w:tabs>
        <w:ind w:left="900" w:hanging="180"/>
      </w:pPr>
      <w:rPr>
        <w:rFonts w:ascii="Courier New" w:hAnsi="Courier New" w:cs="Courier New" w:hint="default"/>
      </w:rPr>
    </w:lvl>
    <w:lvl w:ilvl="5" w:tplc="C5306A24">
      <w:start w:val="1"/>
      <w:numFmt w:val="bullet"/>
      <w:lvlText w:val="•"/>
      <w:lvlJc w:val="left"/>
      <w:pPr>
        <w:tabs>
          <w:tab w:val="num" w:pos="1080"/>
        </w:tabs>
        <w:ind w:left="1080" w:hanging="180"/>
      </w:pPr>
      <w:rPr>
        <w:rFonts w:ascii="Wingdings" w:hAnsi="Wingdings" w:cs="Wingdings" w:hint="default"/>
      </w:rPr>
    </w:lvl>
    <w:lvl w:ilvl="6" w:tplc="5374F47A">
      <w:start w:val="1"/>
      <w:numFmt w:val="bullet"/>
      <w:lvlText w:val="•"/>
      <w:lvlJc w:val="left"/>
      <w:pPr>
        <w:tabs>
          <w:tab w:val="num" w:pos="1260"/>
        </w:tabs>
        <w:ind w:left="1260" w:hanging="180"/>
      </w:pPr>
      <w:rPr>
        <w:rFonts w:ascii="Symbol" w:hAnsi="Symbol" w:cs="Symbol" w:hint="default"/>
      </w:rPr>
    </w:lvl>
    <w:lvl w:ilvl="7" w:tplc="99640150">
      <w:start w:val="1"/>
      <w:numFmt w:val="bullet"/>
      <w:lvlText w:val="◦"/>
      <w:lvlJc w:val="left"/>
      <w:pPr>
        <w:tabs>
          <w:tab w:val="num" w:pos="1440"/>
        </w:tabs>
        <w:ind w:left="1440" w:hanging="180"/>
      </w:pPr>
      <w:rPr>
        <w:rFonts w:ascii="Courier New" w:hAnsi="Courier New" w:cs="Courier New" w:hint="default"/>
      </w:rPr>
    </w:lvl>
    <w:lvl w:ilvl="8" w:tplc="A1BC1E2C">
      <w:start w:val="1"/>
      <w:numFmt w:val="bullet"/>
      <w:lvlText w:val="•"/>
      <w:lvlJc w:val="left"/>
      <w:pPr>
        <w:tabs>
          <w:tab w:val="num" w:pos="1620"/>
        </w:tabs>
        <w:ind w:left="1620" w:hanging="180"/>
      </w:pPr>
      <w:rPr>
        <w:rFonts w:ascii="Wingdings" w:hAnsi="Wingdings" w:cs="Wingdings" w:hint="default"/>
      </w:rPr>
    </w:lvl>
  </w:abstractNum>
  <w:abstractNum w:abstractNumId="68" w15:restartNumberingAfterBreak="0">
    <w:nsid w:val="3743A662"/>
    <w:multiLevelType w:val="hybridMultilevel"/>
    <w:tmpl w:val="04A0DF1C"/>
    <w:lvl w:ilvl="0" w:tplc="BEE4BF8A">
      <w:start w:val="1"/>
      <w:numFmt w:val="bullet"/>
      <w:lvlText w:val="•"/>
      <w:lvlJc w:val="left"/>
      <w:pPr>
        <w:tabs>
          <w:tab w:val="num" w:pos="180"/>
        </w:tabs>
        <w:ind w:left="180" w:hanging="180"/>
      </w:pPr>
      <w:rPr>
        <w:rFonts w:ascii="Symbol" w:hAnsi="Symbol" w:cs="Symbol" w:hint="default"/>
      </w:rPr>
    </w:lvl>
    <w:lvl w:ilvl="1" w:tplc="A79A3E64">
      <w:start w:val="1"/>
      <w:numFmt w:val="bullet"/>
      <w:lvlText w:val="◦"/>
      <w:lvlJc w:val="left"/>
      <w:pPr>
        <w:tabs>
          <w:tab w:val="num" w:pos="360"/>
        </w:tabs>
        <w:ind w:left="360" w:hanging="180"/>
      </w:pPr>
      <w:rPr>
        <w:rFonts w:ascii="Courier New" w:hAnsi="Courier New" w:cs="Courier New" w:hint="default"/>
      </w:rPr>
    </w:lvl>
    <w:lvl w:ilvl="2" w:tplc="136439DA">
      <w:start w:val="1"/>
      <w:numFmt w:val="bullet"/>
      <w:lvlText w:val="•"/>
      <w:lvlJc w:val="left"/>
      <w:pPr>
        <w:tabs>
          <w:tab w:val="num" w:pos="540"/>
        </w:tabs>
        <w:ind w:left="540" w:hanging="180"/>
      </w:pPr>
      <w:rPr>
        <w:rFonts w:ascii="Wingdings" w:hAnsi="Wingdings" w:cs="Wingdings" w:hint="default"/>
      </w:rPr>
    </w:lvl>
    <w:lvl w:ilvl="3" w:tplc="A9165EBC">
      <w:start w:val="1"/>
      <w:numFmt w:val="bullet"/>
      <w:lvlText w:val="•"/>
      <w:lvlJc w:val="left"/>
      <w:pPr>
        <w:tabs>
          <w:tab w:val="num" w:pos="720"/>
        </w:tabs>
        <w:ind w:left="720" w:hanging="180"/>
      </w:pPr>
      <w:rPr>
        <w:rFonts w:ascii="Symbol" w:hAnsi="Symbol" w:cs="Symbol" w:hint="default"/>
      </w:rPr>
    </w:lvl>
    <w:lvl w:ilvl="4" w:tplc="C40EECF0">
      <w:start w:val="1"/>
      <w:numFmt w:val="bullet"/>
      <w:lvlText w:val="◦"/>
      <w:lvlJc w:val="left"/>
      <w:pPr>
        <w:tabs>
          <w:tab w:val="num" w:pos="900"/>
        </w:tabs>
        <w:ind w:left="900" w:hanging="180"/>
      </w:pPr>
      <w:rPr>
        <w:rFonts w:ascii="Courier New" w:hAnsi="Courier New" w:cs="Courier New" w:hint="default"/>
      </w:rPr>
    </w:lvl>
    <w:lvl w:ilvl="5" w:tplc="422E2B1A">
      <w:start w:val="1"/>
      <w:numFmt w:val="bullet"/>
      <w:lvlText w:val="•"/>
      <w:lvlJc w:val="left"/>
      <w:pPr>
        <w:tabs>
          <w:tab w:val="num" w:pos="1080"/>
        </w:tabs>
        <w:ind w:left="1080" w:hanging="180"/>
      </w:pPr>
      <w:rPr>
        <w:rFonts w:ascii="Wingdings" w:hAnsi="Wingdings" w:cs="Wingdings" w:hint="default"/>
      </w:rPr>
    </w:lvl>
    <w:lvl w:ilvl="6" w:tplc="0FD4B570">
      <w:start w:val="1"/>
      <w:numFmt w:val="bullet"/>
      <w:lvlText w:val="•"/>
      <w:lvlJc w:val="left"/>
      <w:pPr>
        <w:tabs>
          <w:tab w:val="num" w:pos="1260"/>
        </w:tabs>
        <w:ind w:left="1260" w:hanging="180"/>
      </w:pPr>
      <w:rPr>
        <w:rFonts w:ascii="Symbol" w:hAnsi="Symbol" w:cs="Symbol" w:hint="default"/>
      </w:rPr>
    </w:lvl>
    <w:lvl w:ilvl="7" w:tplc="197025D0">
      <w:start w:val="1"/>
      <w:numFmt w:val="bullet"/>
      <w:lvlText w:val="◦"/>
      <w:lvlJc w:val="left"/>
      <w:pPr>
        <w:tabs>
          <w:tab w:val="num" w:pos="1440"/>
        </w:tabs>
        <w:ind w:left="1440" w:hanging="180"/>
      </w:pPr>
      <w:rPr>
        <w:rFonts w:ascii="Courier New" w:hAnsi="Courier New" w:cs="Courier New" w:hint="default"/>
      </w:rPr>
    </w:lvl>
    <w:lvl w:ilvl="8" w:tplc="E89C3E82">
      <w:start w:val="1"/>
      <w:numFmt w:val="bullet"/>
      <w:lvlText w:val="•"/>
      <w:lvlJc w:val="left"/>
      <w:pPr>
        <w:tabs>
          <w:tab w:val="num" w:pos="1620"/>
        </w:tabs>
        <w:ind w:left="1620" w:hanging="180"/>
      </w:pPr>
      <w:rPr>
        <w:rFonts w:ascii="Wingdings" w:hAnsi="Wingdings" w:cs="Wingdings" w:hint="default"/>
      </w:rPr>
    </w:lvl>
  </w:abstractNum>
  <w:abstractNum w:abstractNumId="69" w15:restartNumberingAfterBreak="0">
    <w:nsid w:val="3B160C0E"/>
    <w:multiLevelType w:val="hybridMultilevel"/>
    <w:tmpl w:val="C7186BD8"/>
    <w:lvl w:ilvl="0" w:tplc="C3345C10">
      <w:start w:val="1"/>
      <w:numFmt w:val="bullet"/>
      <w:lvlText w:val="•"/>
      <w:lvlJc w:val="left"/>
      <w:pPr>
        <w:tabs>
          <w:tab w:val="num" w:pos="180"/>
        </w:tabs>
        <w:ind w:left="180" w:hanging="180"/>
      </w:pPr>
      <w:rPr>
        <w:rFonts w:ascii="Symbol" w:hAnsi="Symbol" w:cs="Symbol" w:hint="default"/>
      </w:rPr>
    </w:lvl>
    <w:lvl w:ilvl="1" w:tplc="46F0F126">
      <w:start w:val="1"/>
      <w:numFmt w:val="bullet"/>
      <w:lvlText w:val="◦"/>
      <w:lvlJc w:val="left"/>
      <w:pPr>
        <w:tabs>
          <w:tab w:val="num" w:pos="360"/>
        </w:tabs>
        <w:ind w:left="360" w:hanging="180"/>
      </w:pPr>
      <w:rPr>
        <w:rFonts w:ascii="Courier New" w:hAnsi="Courier New" w:cs="Courier New" w:hint="default"/>
      </w:rPr>
    </w:lvl>
    <w:lvl w:ilvl="2" w:tplc="C7886432">
      <w:start w:val="1"/>
      <w:numFmt w:val="bullet"/>
      <w:lvlText w:val="•"/>
      <w:lvlJc w:val="left"/>
      <w:pPr>
        <w:tabs>
          <w:tab w:val="num" w:pos="540"/>
        </w:tabs>
        <w:ind w:left="540" w:hanging="180"/>
      </w:pPr>
      <w:rPr>
        <w:rFonts w:ascii="Wingdings" w:hAnsi="Wingdings" w:cs="Wingdings" w:hint="default"/>
      </w:rPr>
    </w:lvl>
    <w:lvl w:ilvl="3" w:tplc="6D781C50">
      <w:start w:val="1"/>
      <w:numFmt w:val="bullet"/>
      <w:lvlText w:val="•"/>
      <w:lvlJc w:val="left"/>
      <w:pPr>
        <w:tabs>
          <w:tab w:val="num" w:pos="720"/>
        </w:tabs>
        <w:ind w:left="720" w:hanging="180"/>
      </w:pPr>
      <w:rPr>
        <w:rFonts w:ascii="Symbol" w:hAnsi="Symbol" w:cs="Symbol" w:hint="default"/>
      </w:rPr>
    </w:lvl>
    <w:lvl w:ilvl="4" w:tplc="B4327662">
      <w:start w:val="1"/>
      <w:numFmt w:val="bullet"/>
      <w:lvlText w:val="◦"/>
      <w:lvlJc w:val="left"/>
      <w:pPr>
        <w:tabs>
          <w:tab w:val="num" w:pos="900"/>
        </w:tabs>
        <w:ind w:left="900" w:hanging="180"/>
      </w:pPr>
      <w:rPr>
        <w:rFonts w:ascii="Courier New" w:hAnsi="Courier New" w:cs="Courier New" w:hint="default"/>
      </w:rPr>
    </w:lvl>
    <w:lvl w:ilvl="5" w:tplc="2E26E326">
      <w:start w:val="1"/>
      <w:numFmt w:val="bullet"/>
      <w:lvlText w:val="•"/>
      <w:lvlJc w:val="left"/>
      <w:pPr>
        <w:tabs>
          <w:tab w:val="num" w:pos="1080"/>
        </w:tabs>
        <w:ind w:left="1080" w:hanging="180"/>
      </w:pPr>
      <w:rPr>
        <w:rFonts w:ascii="Wingdings" w:hAnsi="Wingdings" w:cs="Wingdings" w:hint="default"/>
      </w:rPr>
    </w:lvl>
    <w:lvl w:ilvl="6" w:tplc="E4B0E54E">
      <w:start w:val="1"/>
      <w:numFmt w:val="bullet"/>
      <w:lvlText w:val="•"/>
      <w:lvlJc w:val="left"/>
      <w:pPr>
        <w:tabs>
          <w:tab w:val="num" w:pos="1260"/>
        </w:tabs>
        <w:ind w:left="1260" w:hanging="180"/>
      </w:pPr>
      <w:rPr>
        <w:rFonts w:ascii="Symbol" w:hAnsi="Symbol" w:cs="Symbol" w:hint="default"/>
      </w:rPr>
    </w:lvl>
    <w:lvl w:ilvl="7" w:tplc="65C4ADA2">
      <w:start w:val="1"/>
      <w:numFmt w:val="bullet"/>
      <w:lvlText w:val="◦"/>
      <w:lvlJc w:val="left"/>
      <w:pPr>
        <w:tabs>
          <w:tab w:val="num" w:pos="1440"/>
        </w:tabs>
        <w:ind w:left="1440" w:hanging="180"/>
      </w:pPr>
      <w:rPr>
        <w:rFonts w:ascii="Courier New" w:hAnsi="Courier New" w:cs="Courier New" w:hint="default"/>
      </w:rPr>
    </w:lvl>
    <w:lvl w:ilvl="8" w:tplc="B2C0E03E">
      <w:start w:val="1"/>
      <w:numFmt w:val="bullet"/>
      <w:lvlText w:val="•"/>
      <w:lvlJc w:val="left"/>
      <w:pPr>
        <w:tabs>
          <w:tab w:val="num" w:pos="1620"/>
        </w:tabs>
        <w:ind w:left="1620" w:hanging="180"/>
      </w:pPr>
      <w:rPr>
        <w:rFonts w:ascii="Wingdings" w:hAnsi="Wingdings" w:cs="Wingdings" w:hint="default"/>
      </w:rPr>
    </w:lvl>
  </w:abstractNum>
  <w:abstractNum w:abstractNumId="70" w15:restartNumberingAfterBreak="0">
    <w:nsid w:val="3C56A469"/>
    <w:multiLevelType w:val="hybridMultilevel"/>
    <w:tmpl w:val="AB2C3EC6"/>
    <w:lvl w:ilvl="0" w:tplc="C108C77E">
      <w:start w:val="1"/>
      <w:numFmt w:val="bullet"/>
      <w:lvlText w:val="•"/>
      <w:lvlJc w:val="left"/>
      <w:pPr>
        <w:tabs>
          <w:tab w:val="num" w:pos="180"/>
        </w:tabs>
        <w:ind w:left="180" w:hanging="180"/>
      </w:pPr>
      <w:rPr>
        <w:rFonts w:ascii="Symbol" w:hAnsi="Symbol" w:cs="Symbol" w:hint="default"/>
      </w:rPr>
    </w:lvl>
    <w:lvl w:ilvl="1" w:tplc="D41AA78E">
      <w:start w:val="1"/>
      <w:numFmt w:val="bullet"/>
      <w:lvlText w:val="◦"/>
      <w:lvlJc w:val="left"/>
      <w:pPr>
        <w:tabs>
          <w:tab w:val="num" w:pos="360"/>
        </w:tabs>
        <w:ind w:left="360" w:hanging="180"/>
      </w:pPr>
      <w:rPr>
        <w:rFonts w:ascii="Courier New" w:hAnsi="Courier New" w:cs="Courier New" w:hint="default"/>
      </w:rPr>
    </w:lvl>
    <w:lvl w:ilvl="2" w:tplc="8E920A9E">
      <w:start w:val="1"/>
      <w:numFmt w:val="bullet"/>
      <w:lvlText w:val="•"/>
      <w:lvlJc w:val="left"/>
      <w:pPr>
        <w:tabs>
          <w:tab w:val="num" w:pos="540"/>
        </w:tabs>
        <w:ind w:left="540" w:hanging="180"/>
      </w:pPr>
      <w:rPr>
        <w:rFonts w:ascii="Wingdings" w:hAnsi="Wingdings" w:cs="Wingdings" w:hint="default"/>
      </w:rPr>
    </w:lvl>
    <w:lvl w:ilvl="3" w:tplc="9350FB72">
      <w:start w:val="1"/>
      <w:numFmt w:val="bullet"/>
      <w:lvlText w:val="•"/>
      <w:lvlJc w:val="left"/>
      <w:pPr>
        <w:tabs>
          <w:tab w:val="num" w:pos="720"/>
        </w:tabs>
        <w:ind w:left="720" w:hanging="180"/>
      </w:pPr>
      <w:rPr>
        <w:rFonts w:ascii="Symbol" w:hAnsi="Symbol" w:cs="Symbol" w:hint="default"/>
      </w:rPr>
    </w:lvl>
    <w:lvl w:ilvl="4" w:tplc="C6703E34">
      <w:start w:val="1"/>
      <w:numFmt w:val="bullet"/>
      <w:lvlText w:val="◦"/>
      <w:lvlJc w:val="left"/>
      <w:pPr>
        <w:tabs>
          <w:tab w:val="num" w:pos="900"/>
        </w:tabs>
        <w:ind w:left="900" w:hanging="180"/>
      </w:pPr>
      <w:rPr>
        <w:rFonts w:ascii="Courier New" w:hAnsi="Courier New" w:cs="Courier New" w:hint="default"/>
      </w:rPr>
    </w:lvl>
    <w:lvl w:ilvl="5" w:tplc="A8461CBA">
      <w:start w:val="1"/>
      <w:numFmt w:val="bullet"/>
      <w:lvlText w:val="•"/>
      <w:lvlJc w:val="left"/>
      <w:pPr>
        <w:tabs>
          <w:tab w:val="num" w:pos="1080"/>
        </w:tabs>
        <w:ind w:left="1080" w:hanging="180"/>
      </w:pPr>
      <w:rPr>
        <w:rFonts w:ascii="Wingdings" w:hAnsi="Wingdings" w:cs="Wingdings" w:hint="default"/>
      </w:rPr>
    </w:lvl>
    <w:lvl w:ilvl="6" w:tplc="598E09C2">
      <w:start w:val="1"/>
      <w:numFmt w:val="bullet"/>
      <w:lvlText w:val="•"/>
      <w:lvlJc w:val="left"/>
      <w:pPr>
        <w:tabs>
          <w:tab w:val="num" w:pos="1260"/>
        </w:tabs>
        <w:ind w:left="1260" w:hanging="180"/>
      </w:pPr>
      <w:rPr>
        <w:rFonts w:ascii="Symbol" w:hAnsi="Symbol" w:cs="Symbol" w:hint="default"/>
      </w:rPr>
    </w:lvl>
    <w:lvl w:ilvl="7" w:tplc="AAD4033A">
      <w:start w:val="1"/>
      <w:numFmt w:val="bullet"/>
      <w:lvlText w:val="◦"/>
      <w:lvlJc w:val="left"/>
      <w:pPr>
        <w:tabs>
          <w:tab w:val="num" w:pos="1440"/>
        </w:tabs>
        <w:ind w:left="1440" w:hanging="180"/>
      </w:pPr>
      <w:rPr>
        <w:rFonts w:ascii="Courier New" w:hAnsi="Courier New" w:cs="Courier New" w:hint="default"/>
      </w:rPr>
    </w:lvl>
    <w:lvl w:ilvl="8" w:tplc="00CCFF94">
      <w:start w:val="1"/>
      <w:numFmt w:val="bullet"/>
      <w:lvlText w:val="•"/>
      <w:lvlJc w:val="left"/>
      <w:pPr>
        <w:tabs>
          <w:tab w:val="num" w:pos="1620"/>
        </w:tabs>
        <w:ind w:left="1620" w:hanging="180"/>
      </w:pPr>
      <w:rPr>
        <w:rFonts w:ascii="Wingdings" w:hAnsi="Wingdings" w:cs="Wingdings" w:hint="default"/>
      </w:rPr>
    </w:lvl>
  </w:abstractNum>
  <w:abstractNum w:abstractNumId="71" w15:restartNumberingAfterBreak="0">
    <w:nsid w:val="3CBE4D12"/>
    <w:multiLevelType w:val="hybridMultilevel"/>
    <w:tmpl w:val="34BC9714"/>
    <w:lvl w:ilvl="0" w:tplc="81ECBA12">
      <w:start w:val="1"/>
      <w:numFmt w:val="bullet"/>
      <w:lvlText w:val="•"/>
      <w:lvlJc w:val="left"/>
      <w:pPr>
        <w:tabs>
          <w:tab w:val="num" w:pos="180"/>
        </w:tabs>
        <w:ind w:left="180" w:hanging="180"/>
      </w:pPr>
      <w:rPr>
        <w:rFonts w:ascii="Symbol" w:hAnsi="Symbol" w:cs="Symbol" w:hint="default"/>
      </w:rPr>
    </w:lvl>
    <w:lvl w:ilvl="1" w:tplc="ED964044">
      <w:start w:val="1"/>
      <w:numFmt w:val="bullet"/>
      <w:lvlText w:val="◦"/>
      <w:lvlJc w:val="left"/>
      <w:pPr>
        <w:tabs>
          <w:tab w:val="num" w:pos="360"/>
        </w:tabs>
        <w:ind w:left="360" w:hanging="180"/>
      </w:pPr>
      <w:rPr>
        <w:rFonts w:ascii="Courier New" w:hAnsi="Courier New" w:cs="Courier New" w:hint="default"/>
      </w:rPr>
    </w:lvl>
    <w:lvl w:ilvl="2" w:tplc="F3721A50">
      <w:start w:val="1"/>
      <w:numFmt w:val="bullet"/>
      <w:lvlText w:val="•"/>
      <w:lvlJc w:val="left"/>
      <w:pPr>
        <w:tabs>
          <w:tab w:val="num" w:pos="540"/>
        </w:tabs>
        <w:ind w:left="540" w:hanging="180"/>
      </w:pPr>
      <w:rPr>
        <w:rFonts w:ascii="Wingdings" w:hAnsi="Wingdings" w:cs="Wingdings" w:hint="default"/>
      </w:rPr>
    </w:lvl>
    <w:lvl w:ilvl="3" w:tplc="E2104528">
      <w:start w:val="1"/>
      <w:numFmt w:val="bullet"/>
      <w:lvlText w:val="•"/>
      <w:lvlJc w:val="left"/>
      <w:pPr>
        <w:tabs>
          <w:tab w:val="num" w:pos="720"/>
        </w:tabs>
        <w:ind w:left="720" w:hanging="180"/>
      </w:pPr>
      <w:rPr>
        <w:rFonts w:ascii="Symbol" w:hAnsi="Symbol" w:cs="Symbol" w:hint="default"/>
      </w:rPr>
    </w:lvl>
    <w:lvl w:ilvl="4" w:tplc="A610325E">
      <w:start w:val="1"/>
      <w:numFmt w:val="bullet"/>
      <w:lvlText w:val="◦"/>
      <w:lvlJc w:val="left"/>
      <w:pPr>
        <w:tabs>
          <w:tab w:val="num" w:pos="900"/>
        </w:tabs>
        <w:ind w:left="900" w:hanging="180"/>
      </w:pPr>
      <w:rPr>
        <w:rFonts w:ascii="Courier New" w:hAnsi="Courier New" w:cs="Courier New" w:hint="default"/>
      </w:rPr>
    </w:lvl>
    <w:lvl w:ilvl="5" w:tplc="B1881FDC">
      <w:start w:val="1"/>
      <w:numFmt w:val="bullet"/>
      <w:lvlText w:val="•"/>
      <w:lvlJc w:val="left"/>
      <w:pPr>
        <w:tabs>
          <w:tab w:val="num" w:pos="1080"/>
        </w:tabs>
        <w:ind w:left="1080" w:hanging="180"/>
      </w:pPr>
      <w:rPr>
        <w:rFonts w:ascii="Wingdings" w:hAnsi="Wingdings" w:cs="Wingdings" w:hint="default"/>
      </w:rPr>
    </w:lvl>
    <w:lvl w:ilvl="6" w:tplc="B8004800">
      <w:start w:val="1"/>
      <w:numFmt w:val="bullet"/>
      <w:lvlText w:val="•"/>
      <w:lvlJc w:val="left"/>
      <w:pPr>
        <w:tabs>
          <w:tab w:val="num" w:pos="1260"/>
        </w:tabs>
        <w:ind w:left="1260" w:hanging="180"/>
      </w:pPr>
      <w:rPr>
        <w:rFonts w:ascii="Symbol" w:hAnsi="Symbol" w:cs="Symbol" w:hint="default"/>
      </w:rPr>
    </w:lvl>
    <w:lvl w:ilvl="7" w:tplc="A29851BC">
      <w:start w:val="1"/>
      <w:numFmt w:val="bullet"/>
      <w:lvlText w:val="◦"/>
      <w:lvlJc w:val="left"/>
      <w:pPr>
        <w:tabs>
          <w:tab w:val="num" w:pos="1440"/>
        </w:tabs>
        <w:ind w:left="1440" w:hanging="180"/>
      </w:pPr>
      <w:rPr>
        <w:rFonts w:ascii="Courier New" w:hAnsi="Courier New" w:cs="Courier New" w:hint="default"/>
      </w:rPr>
    </w:lvl>
    <w:lvl w:ilvl="8" w:tplc="2092F3D4">
      <w:start w:val="1"/>
      <w:numFmt w:val="bullet"/>
      <w:lvlText w:val="•"/>
      <w:lvlJc w:val="left"/>
      <w:pPr>
        <w:tabs>
          <w:tab w:val="num" w:pos="1620"/>
        </w:tabs>
        <w:ind w:left="1620" w:hanging="180"/>
      </w:pPr>
      <w:rPr>
        <w:rFonts w:ascii="Wingdings" w:hAnsi="Wingdings" w:cs="Wingdings" w:hint="default"/>
      </w:rPr>
    </w:lvl>
  </w:abstractNum>
  <w:abstractNum w:abstractNumId="72" w15:restartNumberingAfterBreak="0">
    <w:nsid w:val="3D43B76F"/>
    <w:multiLevelType w:val="hybridMultilevel"/>
    <w:tmpl w:val="FC5CF06C"/>
    <w:lvl w:ilvl="0" w:tplc="DE785D0E">
      <w:start w:val="1"/>
      <w:numFmt w:val="bullet"/>
      <w:lvlText w:val="•"/>
      <w:lvlJc w:val="left"/>
      <w:pPr>
        <w:tabs>
          <w:tab w:val="num" w:pos="180"/>
        </w:tabs>
        <w:ind w:left="180" w:hanging="180"/>
      </w:pPr>
      <w:rPr>
        <w:rFonts w:ascii="Symbol" w:hAnsi="Symbol" w:cs="Symbol" w:hint="default"/>
      </w:rPr>
    </w:lvl>
    <w:lvl w:ilvl="1" w:tplc="6A5836B2">
      <w:start w:val="1"/>
      <w:numFmt w:val="bullet"/>
      <w:lvlText w:val="◦"/>
      <w:lvlJc w:val="left"/>
      <w:pPr>
        <w:tabs>
          <w:tab w:val="num" w:pos="360"/>
        </w:tabs>
        <w:ind w:left="360" w:hanging="180"/>
      </w:pPr>
      <w:rPr>
        <w:rFonts w:ascii="Courier New" w:hAnsi="Courier New" w:cs="Courier New" w:hint="default"/>
      </w:rPr>
    </w:lvl>
    <w:lvl w:ilvl="2" w:tplc="BC66164C">
      <w:start w:val="1"/>
      <w:numFmt w:val="bullet"/>
      <w:lvlText w:val="•"/>
      <w:lvlJc w:val="left"/>
      <w:pPr>
        <w:tabs>
          <w:tab w:val="num" w:pos="540"/>
        </w:tabs>
        <w:ind w:left="540" w:hanging="180"/>
      </w:pPr>
      <w:rPr>
        <w:rFonts w:ascii="Wingdings" w:hAnsi="Wingdings" w:cs="Wingdings" w:hint="default"/>
      </w:rPr>
    </w:lvl>
    <w:lvl w:ilvl="3" w:tplc="C9963B4C">
      <w:start w:val="1"/>
      <w:numFmt w:val="bullet"/>
      <w:lvlText w:val="•"/>
      <w:lvlJc w:val="left"/>
      <w:pPr>
        <w:tabs>
          <w:tab w:val="num" w:pos="720"/>
        </w:tabs>
        <w:ind w:left="720" w:hanging="180"/>
      </w:pPr>
      <w:rPr>
        <w:rFonts w:ascii="Symbol" w:hAnsi="Symbol" w:cs="Symbol" w:hint="default"/>
      </w:rPr>
    </w:lvl>
    <w:lvl w:ilvl="4" w:tplc="49FE1EA4">
      <w:start w:val="1"/>
      <w:numFmt w:val="bullet"/>
      <w:lvlText w:val="◦"/>
      <w:lvlJc w:val="left"/>
      <w:pPr>
        <w:tabs>
          <w:tab w:val="num" w:pos="900"/>
        </w:tabs>
        <w:ind w:left="900" w:hanging="180"/>
      </w:pPr>
      <w:rPr>
        <w:rFonts w:ascii="Courier New" w:hAnsi="Courier New" w:cs="Courier New" w:hint="default"/>
      </w:rPr>
    </w:lvl>
    <w:lvl w:ilvl="5" w:tplc="01FC7B56">
      <w:start w:val="1"/>
      <w:numFmt w:val="bullet"/>
      <w:lvlText w:val="•"/>
      <w:lvlJc w:val="left"/>
      <w:pPr>
        <w:tabs>
          <w:tab w:val="num" w:pos="1080"/>
        </w:tabs>
        <w:ind w:left="1080" w:hanging="180"/>
      </w:pPr>
      <w:rPr>
        <w:rFonts w:ascii="Wingdings" w:hAnsi="Wingdings" w:cs="Wingdings" w:hint="default"/>
      </w:rPr>
    </w:lvl>
    <w:lvl w:ilvl="6" w:tplc="0F7200D4">
      <w:start w:val="1"/>
      <w:numFmt w:val="bullet"/>
      <w:lvlText w:val="•"/>
      <w:lvlJc w:val="left"/>
      <w:pPr>
        <w:tabs>
          <w:tab w:val="num" w:pos="1260"/>
        </w:tabs>
        <w:ind w:left="1260" w:hanging="180"/>
      </w:pPr>
      <w:rPr>
        <w:rFonts w:ascii="Symbol" w:hAnsi="Symbol" w:cs="Symbol" w:hint="default"/>
      </w:rPr>
    </w:lvl>
    <w:lvl w:ilvl="7" w:tplc="05481538">
      <w:start w:val="1"/>
      <w:numFmt w:val="bullet"/>
      <w:lvlText w:val="◦"/>
      <w:lvlJc w:val="left"/>
      <w:pPr>
        <w:tabs>
          <w:tab w:val="num" w:pos="1440"/>
        </w:tabs>
        <w:ind w:left="1440" w:hanging="180"/>
      </w:pPr>
      <w:rPr>
        <w:rFonts w:ascii="Courier New" w:hAnsi="Courier New" w:cs="Courier New" w:hint="default"/>
      </w:rPr>
    </w:lvl>
    <w:lvl w:ilvl="8" w:tplc="837CB6D4">
      <w:start w:val="1"/>
      <w:numFmt w:val="bullet"/>
      <w:lvlText w:val="•"/>
      <w:lvlJc w:val="left"/>
      <w:pPr>
        <w:tabs>
          <w:tab w:val="num" w:pos="1620"/>
        </w:tabs>
        <w:ind w:left="1620" w:hanging="180"/>
      </w:pPr>
      <w:rPr>
        <w:rFonts w:ascii="Wingdings" w:hAnsi="Wingdings" w:cs="Wingdings" w:hint="default"/>
      </w:rPr>
    </w:lvl>
  </w:abstractNum>
  <w:abstractNum w:abstractNumId="73" w15:restartNumberingAfterBreak="0">
    <w:nsid w:val="40AE6A2A"/>
    <w:multiLevelType w:val="multilevel"/>
    <w:tmpl w:val="B1CEA68E"/>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74" w15:restartNumberingAfterBreak="0">
    <w:nsid w:val="41A64AF8"/>
    <w:multiLevelType w:val="hybridMultilevel"/>
    <w:tmpl w:val="C08EB9F4"/>
    <w:lvl w:ilvl="0" w:tplc="5178C544">
      <w:start w:val="1"/>
      <w:numFmt w:val="bullet"/>
      <w:lvlText w:val="•"/>
      <w:lvlJc w:val="left"/>
      <w:pPr>
        <w:tabs>
          <w:tab w:val="num" w:pos="180"/>
        </w:tabs>
        <w:ind w:left="180" w:hanging="180"/>
      </w:pPr>
      <w:rPr>
        <w:rFonts w:ascii="Symbol" w:hAnsi="Symbol" w:cs="Symbol" w:hint="default"/>
      </w:rPr>
    </w:lvl>
    <w:lvl w:ilvl="1" w:tplc="6CAED1A0">
      <w:start w:val="1"/>
      <w:numFmt w:val="bullet"/>
      <w:lvlText w:val="◦"/>
      <w:lvlJc w:val="left"/>
      <w:pPr>
        <w:tabs>
          <w:tab w:val="num" w:pos="360"/>
        </w:tabs>
        <w:ind w:left="360" w:hanging="180"/>
      </w:pPr>
      <w:rPr>
        <w:rFonts w:ascii="Courier New" w:hAnsi="Courier New" w:cs="Courier New" w:hint="default"/>
      </w:rPr>
    </w:lvl>
    <w:lvl w:ilvl="2" w:tplc="60D406D6">
      <w:start w:val="1"/>
      <w:numFmt w:val="bullet"/>
      <w:lvlText w:val="•"/>
      <w:lvlJc w:val="left"/>
      <w:pPr>
        <w:tabs>
          <w:tab w:val="num" w:pos="540"/>
        </w:tabs>
        <w:ind w:left="540" w:hanging="180"/>
      </w:pPr>
      <w:rPr>
        <w:rFonts w:ascii="Wingdings" w:hAnsi="Wingdings" w:cs="Wingdings" w:hint="default"/>
      </w:rPr>
    </w:lvl>
    <w:lvl w:ilvl="3" w:tplc="867A9198">
      <w:start w:val="1"/>
      <w:numFmt w:val="bullet"/>
      <w:lvlText w:val="•"/>
      <w:lvlJc w:val="left"/>
      <w:pPr>
        <w:tabs>
          <w:tab w:val="num" w:pos="720"/>
        </w:tabs>
        <w:ind w:left="720" w:hanging="180"/>
      </w:pPr>
      <w:rPr>
        <w:rFonts w:ascii="Symbol" w:hAnsi="Symbol" w:cs="Symbol" w:hint="default"/>
      </w:rPr>
    </w:lvl>
    <w:lvl w:ilvl="4" w:tplc="FC3C3D00">
      <w:start w:val="1"/>
      <w:numFmt w:val="bullet"/>
      <w:lvlText w:val="◦"/>
      <w:lvlJc w:val="left"/>
      <w:pPr>
        <w:tabs>
          <w:tab w:val="num" w:pos="900"/>
        </w:tabs>
        <w:ind w:left="900" w:hanging="180"/>
      </w:pPr>
      <w:rPr>
        <w:rFonts w:ascii="Courier New" w:hAnsi="Courier New" w:cs="Courier New" w:hint="default"/>
      </w:rPr>
    </w:lvl>
    <w:lvl w:ilvl="5" w:tplc="A148CAD6">
      <w:start w:val="1"/>
      <w:numFmt w:val="bullet"/>
      <w:lvlText w:val="•"/>
      <w:lvlJc w:val="left"/>
      <w:pPr>
        <w:tabs>
          <w:tab w:val="num" w:pos="1080"/>
        </w:tabs>
        <w:ind w:left="1080" w:hanging="180"/>
      </w:pPr>
      <w:rPr>
        <w:rFonts w:ascii="Wingdings" w:hAnsi="Wingdings" w:cs="Wingdings" w:hint="default"/>
      </w:rPr>
    </w:lvl>
    <w:lvl w:ilvl="6" w:tplc="2D209FDA">
      <w:start w:val="1"/>
      <w:numFmt w:val="bullet"/>
      <w:lvlText w:val="•"/>
      <w:lvlJc w:val="left"/>
      <w:pPr>
        <w:tabs>
          <w:tab w:val="num" w:pos="1260"/>
        </w:tabs>
        <w:ind w:left="1260" w:hanging="180"/>
      </w:pPr>
      <w:rPr>
        <w:rFonts w:ascii="Symbol" w:hAnsi="Symbol" w:cs="Symbol" w:hint="default"/>
      </w:rPr>
    </w:lvl>
    <w:lvl w:ilvl="7" w:tplc="EBD4CEE2">
      <w:start w:val="1"/>
      <w:numFmt w:val="bullet"/>
      <w:lvlText w:val="◦"/>
      <w:lvlJc w:val="left"/>
      <w:pPr>
        <w:tabs>
          <w:tab w:val="num" w:pos="1440"/>
        </w:tabs>
        <w:ind w:left="1440" w:hanging="180"/>
      </w:pPr>
      <w:rPr>
        <w:rFonts w:ascii="Courier New" w:hAnsi="Courier New" w:cs="Courier New" w:hint="default"/>
      </w:rPr>
    </w:lvl>
    <w:lvl w:ilvl="8" w:tplc="38AEEDC0">
      <w:start w:val="1"/>
      <w:numFmt w:val="bullet"/>
      <w:lvlText w:val="•"/>
      <w:lvlJc w:val="left"/>
      <w:pPr>
        <w:tabs>
          <w:tab w:val="num" w:pos="1620"/>
        </w:tabs>
        <w:ind w:left="1620" w:hanging="180"/>
      </w:pPr>
      <w:rPr>
        <w:rFonts w:ascii="Wingdings" w:hAnsi="Wingdings" w:cs="Wingdings" w:hint="default"/>
      </w:rPr>
    </w:lvl>
  </w:abstractNum>
  <w:abstractNum w:abstractNumId="75" w15:restartNumberingAfterBreak="0">
    <w:nsid w:val="43AA4B6A"/>
    <w:multiLevelType w:val="hybridMultilevel"/>
    <w:tmpl w:val="A4D04246"/>
    <w:lvl w:ilvl="0" w:tplc="D8E69ACE">
      <w:start w:val="1"/>
      <w:numFmt w:val="bullet"/>
      <w:lvlText w:val="•"/>
      <w:lvlJc w:val="left"/>
      <w:pPr>
        <w:tabs>
          <w:tab w:val="num" w:pos="180"/>
        </w:tabs>
        <w:ind w:left="180" w:hanging="180"/>
      </w:pPr>
      <w:rPr>
        <w:rFonts w:ascii="Symbol" w:hAnsi="Symbol" w:cs="Symbol" w:hint="default"/>
      </w:rPr>
    </w:lvl>
    <w:lvl w:ilvl="1" w:tplc="81DEBB52">
      <w:start w:val="1"/>
      <w:numFmt w:val="bullet"/>
      <w:lvlText w:val="◦"/>
      <w:lvlJc w:val="left"/>
      <w:pPr>
        <w:tabs>
          <w:tab w:val="num" w:pos="360"/>
        </w:tabs>
        <w:ind w:left="360" w:hanging="180"/>
      </w:pPr>
      <w:rPr>
        <w:rFonts w:ascii="Courier New" w:hAnsi="Courier New" w:cs="Courier New" w:hint="default"/>
      </w:rPr>
    </w:lvl>
    <w:lvl w:ilvl="2" w:tplc="C24084E6">
      <w:start w:val="1"/>
      <w:numFmt w:val="bullet"/>
      <w:lvlText w:val="•"/>
      <w:lvlJc w:val="left"/>
      <w:pPr>
        <w:tabs>
          <w:tab w:val="num" w:pos="540"/>
        </w:tabs>
        <w:ind w:left="540" w:hanging="180"/>
      </w:pPr>
      <w:rPr>
        <w:rFonts w:ascii="Wingdings" w:hAnsi="Wingdings" w:cs="Wingdings" w:hint="default"/>
      </w:rPr>
    </w:lvl>
    <w:lvl w:ilvl="3" w:tplc="E37EF7A4">
      <w:start w:val="1"/>
      <w:numFmt w:val="bullet"/>
      <w:lvlText w:val="•"/>
      <w:lvlJc w:val="left"/>
      <w:pPr>
        <w:tabs>
          <w:tab w:val="num" w:pos="720"/>
        </w:tabs>
        <w:ind w:left="720" w:hanging="180"/>
      </w:pPr>
      <w:rPr>
        <w:rFonts w:ascii="Symbol" w:hAnsi="Symbol" w:cs="Symbol" w:hint="default"/>
      </w:rPr>
    </w:lvl>
    <w:lvl w:ilvl="4" w:tplc="D4BA93A4">
      <w:start w:val="1"/>
      <w:numFmt w:val="bullet"/>
      <w:lvlText w:val="◦"/>
      <w:lvlJc w:val="left"/>
      <w:pPr>
        <w:tabs>
          <w:tab w:val="num" w:pos="900"/>
        </w:tabs>
        <w:ind w:left="900" w:hanging="180"/>
      </w:pPr>
      <w:rPr>
        <w:rFonts w:ascii="Courier New" w:hAnsi="Courier New" w:cs="Courier New" w:hint="default"/>
      </w:rPr>
    </w:lvl>
    <w:lvl w:ilvl="5" w:tplc="6FB0326C">
      <w:start w:val="1"/>
      <w:numFmt w:val="bullet"/>
      <w:lvlText w:val="•"/>
      <w:lvlJc w:val="left"/>
      <w:pPr>
        <w:tabs>
          <w:tab w:val="num" w:pos="1080"/>
        </w:tabs>
        <w:ind w:left="1080" w:hanging="180"/>
      </w:pPr>
      <w:rPr>
        <w:rFonts w:ascii="Wingdings" w:hAnsi="Wingdings" w:cs="Wingdings" w:hint="default"/>
      </w:rPr>
    </w:lvl>
    <w:lvl w:ilvl="6" w:tplc="B0B0ECB8">
      <w:start w:val="1"/>
      <w:numFmt w:val="bullet"/>
      <w:lvlText w:val="•"/>
      <w:lvlJc w:val="left"/>
      <w:pPr>
        <w:tabs>
          <w:tab w:val="num" w:pos="1260"/>
        </w:tabs>
        <w:ind w:left="1260" w:hanging="180"/>
      </w:pPr>
      <w:rPr>
        <w:rFonts w:ascii="Symbol" w:hAnsi="Symbol" w:cs="Symbol" w:hint="default"/>
      </w:rPr>
    </w:lvl>
    <w:lvl w:ilvl="7" w:tplc="F0A48E06">
      <w:start w:val="1"/>
      <w:numFmt w:val="bullet"/>
      <w:lvlText w:val="◦"/>
      <w:lvlJc w:val="left"/>
      <w:pPr>
        <w:tabs>
          <w:tab w:val="num" w:pos="1440"/>
        </w:tabs>
        <w:ind w:left="1440" w:hanging="180"/>
      </w:pPr>
      <w:rPr>
        <w:rFonts w:ascii="Courier New" w:hAnsi="Courier New" w:cs="Courier New" w:hint="default"/>
      </w:rPr>
    </w:lvl>
    <w:lvl w:ilvl="8" w:tplc="DCE03658">
      <w:start w:val="1"/>
      <w:numFmt w:val="bullet"/>
      <w:lvlText w:val="•"/>
      <w:lvlJc w:val="left"/>
      <w:pPr>
        <w:tabs>
          <w:tab w:val="num" w:pos="1620"/>
        </w:tabs>
        <w:ind w:left="1620" w:hanging="180"/>
      </w:pPr>
      <w:rPr>
        <w:rFonts w:ascii="Wingdings" w:hAnsi="Wingdings" w:cs="Wingdings" w:hint="default"/>
      </w:rPr>
    </w:lvl>
  </w:abstractNum>
  <w:abstractNum w:abstractNumId="76" w15:restartNumberingAfterBreak="0">
    <w:nsid w:val="4614984D"/>
    <w:multiLevelType w:val="hybridMultilevel"/>
    <w:tmpl w:val="18C23A5C"/>
    <w:lvl w:ilvl="0" w:tplc="3BE89558">
      <w:start w:val="1"/>
      <w:numFmt w:val="bullet"/>
      <w:lvlText w:val="•"/>
      <w:lvlJc w:val="left"/>
      <w:pPr>
        <w:tabs>
          <w:tab w:val="num" w:pos="180"/>
        </w:tabs>
        <w:ind w:left="180" w:hanging="180"/>
      </w:pPr>
      <w:rPr>
        <w:rFonts w:ascii="Symbol" w:hAnsi="Symbol" w:cs="Symbol" w:hint="default"/>
      </w:rPr>
    </w:lvl>
    <w:lvl w:ilvl="1" w:tplc="B50AEBF4">
      <w:start w:val="1"/>
      <w:numFmt w:val="bullet"/>
      <w:lvlText w:val="◦"/>
      <w:lvlJc w:val="left"/>
      <w:pPr>
        <w:tabs>
          <w:tab w:val="num" w:pos="360"/>
        </w:tabs>
        <w:ind w:left="360" w:hanging="180"/>
      </w:pPr>
      <w:rPr>
        <w:rFonts w:ascii="Courier New" w:hAnsi="Courier New" w:cs="Courier New" w:hint="default"/>
      </w:rPr>
    </w:lvl>
    <w:lvl w:ilvl="2" w:tplc="9678057C">
      <w:start w:val="1"/>
      <w:numFmt w:val="bullet"/>
      <w:lvlText w:val="•"/>
      <w:lvlJc w:val="left"/>
      <w:pPr>
        <w:tabs>
          <w:tab w:val="num" w:pos="540"/>
        </w:tabs>
        <w:ind w:left="540" w:hanging="180"/>
      </w:pPr>
      <w:rPr>
        <w:rFonts w:ascii="Wingdings" w:hAnsi="Wingdings" w:cs="Wingdings" w:hint="default"/>
      </w:rPr>
    </w:lvl>
    <w:lvl w:ilvl="3" w:tplc="B2EA600C">
      <w:start w:val="1"/>
      <w:numFmt w:val="bullet"/>
      <w:lvlText w:val="•"/>
      <w:lvlJc w:val="left"/>
      <w:pPr>
        <w:tabs>
          <w:tab w:val="num" w:pos="720"/>
        </w:tabs>
        <w:ind w:left="720" w:hanging="180"/>
      </w:pPr>
      <w:rPr>
        <w:rFonts w:ascii="Symbol" w:hAnsi="Symbol" w:cs="Symbol" w:hint="default"/>
      </w:rPr>
    </w:lvl>
    <w:lvl w:ilvl="4" w:tplc="178A6F32">
      <w:start w:val="1"/>
      <w:numFmt w:val="bullet"/>
      <w:lvlText w:val="◦"/>
      <w:lvlJc w:val="left"/>
      <w:pPr>
        <w:tabs>
          <w:tab w:val="num" w:pos="900"/>
        </w:tabs>
        <w:ind w:left="900" w:hanging="180"/>
      </w:pPr>
      <w:rPr>
        <w:rFonts w:ascii="Courier New" w:hAnsi="Courier New" w:cs="Courier New" w:hint="default"/>
      </w:rPr>
    </w:lvl>
    <w:lvl w:ilvl="5" w:tplc="36F6ED46">
      <w:start w:val="1"/>
      <w:numFmt w:val="bullet"/>
      <w:lvlText w:val="•"/>
      <w:lvlJc w:val="left"/>
      <w:pPr>
        <w:tabs>
          <w:tab w:val="num" w:pos="1080"/>
        </w:tabs>
        <w:ind w:left="1080" w:hanging="180"/>
      </w:pPr>
      <w:rPr>
        <w:rFonts w:ascii="Wingdings" w:hAnsi="Wingdings" w:cs="Wingdings" w:hint="default"/>
      </w:rPr>
    </w:lvl>
    <w:lvl w:ilvl="6" w:tplc="317E1C4E">
      <w:start w:val="1"/>
      <w:numFmt w:val="bullet"/>
      <w:lvlText w:val="•"/>
      <w:lvlJc w:val="left"/>
      <w:pPr>
        <w:tabs>
          <w:tab w:val="num" w:pos="1260"/>
        </w:tabs>
        <w:ind w:left="1260" w:hanging="180"/>
      </w:pPr>
      <w:rPr>
        <w:rFonts w:ascii="Symbol" w:hAnsi="Symbol" w:cs="Symbol" w:hint="default"/>
      </w:rPr>
    </w:lvl>
    <w:lvl w:ilvl="7" w:tplc="2BA830D4">
      <w:start w:val="1"/>
      <w:numFmt w:val="bullet"/>
      <w:lvlText w:val="◦"/>
      <w:lvlJc w:val="left"/>
      <w:pPr>
        <w:tabs>
          <w:tab w:val="num" w:pos="1440"/>
        </w:tabs>
        <w:ind w:left="1440" w:hanging="180"/>
      </w:pPr>
      <w:rPr>
        <w:rFonts w:ascii="Courier New" w:hAnsi="Courier New" w:cs="Courier New" w:hint="default"/>
      </w:rPr>
    </w:lvl>
    <w:lvl w:ilvl="8" w:tplc="C536568E">
      <w:start w:val="1"/>
      <w:numFmt w:val="bullet"/>
      <w:lvlText w:val="•"/>
      <w:lvlJc w:val="left"/>
      <w:pPr>
        <w:tabs>
          <w:tab w:val="num" w:pos="1620"/>
        </w:tabs>
        <w:ind w:left="1620" w:hanging="180"/>
      </w:pPr>
      <w:rPr>
        <w:rFonts w:ascii="Wingdings" w:hAnsi="Wingdings" w:cs="Wingdings" w:hint="default"/>
      </w:rPr>
    </w:lvl>
  </w:abstractNum>
  <w:abstractNum w:abstractNumId="77" w15:restartNumberingAfterBreak="0">
    <w:nsid w:val="467089D7"/>
    <w:multiLevelType w:val="hybridMultilevel"/>
    <w:tmpl w:val="CF9E868A"/>
    <w:lvl w:ilvl="0" w:tplc="D2DCC770">
      <w:start w:val="1"/>
      <w:numFmt w:val="bullet"/>
      <w:lvlText w:val="•"/>
      <w:lvlJc w:val="left"/>
      <w:pPr>
        <w:tabs>
          <w:tab w:val="num" w:pos="180"/>
        </w:tabs>
        <w:ind w:left="180" w:hanging="180"/>
      </w:pPr>
      <w:rPr>
        <w:rFonts w:ascii="Symbol" w:hAnsi="Symbol" w:cs="Symbol" w:hint="default"/>
      </w:rPr>
    </w:lvl>
    <w:lvl w:ilvl="1" w:tplc="8E4C9F46">
      <w:start w:val="1"/>
      <w:numFmt w:val="bullet"/>
      <w:lvlText w:val="◦"/>
      <w:lvlJc w:val="left"/>
      <w:pPr>
        <w:tabs>
          <w:tab w:val="num" w:pos="360"/>
        </w:tabs>
        <w:ind w:left="360" w:hanging="180"/>
      </w:pPr>
      <w:rPr>
        <w:rFonts w:ascii="Courier New" w:hAnsi="Courier New" w:cs="Courier New" w:hint="default"/>
      </w:rPr>
    </w:lvl>
    <w:lvl w:ilvl="2" w:tplc="CAEEAC20">
      <w:start w:val="1"/>
      <w:numFmt w:val="bullet"/>
      <w:lvlText w:val="•"/>
      <w:lvlJc w:val="left"/>
      <w:pPr>
        <w:tabs>
          <w:tab w:val="num" w:pos="540"/>
        </w:tabs>
        <w:ind w:left="540" w:hanging="180"/>
      </w:pPr>
      <w:rPr>
        <w:rFonts w:ascii="Wingdings" w:hAnsi="Wingdings" w:cs="Wingdings" w:hint="default"/>
      </w:rPr>
    </w:lvl>
    <w:lvl w:ilvl="3" w:tplc="E246335A">
      <w:start w:val="1"/>
      <w:numFmt w:val="bullet"/>
      <w:lvlText w:val="•"/>
      <w:lvlJc w:val="left"/>
      <w:pPr>
        <w:tabs>
          <w:tab w:val="num" w:pos="720"/>
        </w:tabs>
        <w:ind w:left="720" w:hanging="180"/>
      </w:pPr>
      <w:rPr>
        <w:rFonts w:ascii="Symbol" w:hAnsi="Symbol" w:cs="Symbol" w:hint="default"/>
      </w:rPr>
    </w:lvl>
    <w:lvl w:ilvl="4" w:tplc="611E4E8A">
      <w:start w:val="1"/>
      <w:numFmt w:val="bullet"/>
      <w:lvlText w:val="◦"/>
      <w:lvlJc w:val="left"/>
      <w:pPr>
        <w:tabs>
          <w:tab w:val="num" w:pos="900"/>
        </w:tabs>
        <w:ind w:left="900" w:hanging="180"/>
      </w:pPr>
      <w:rPr>
        <w:rFonts w:ascii="Courier New" w:hAnsi="Courier New" w:cs="Courier New" w:hint="default"/>
      </w:rPr>
    </w:lvl>
    <w:lvl w:ilvl="5" w:tplc="8E5C034A">
      <w:start w:val="1"/>
      <w:numFmt w:val="bullet"/>
      <w:lvlText w:val="•"/>
      <w:lvlJc w:val="left"/>
      <w:pPr>
        <w:tabs>
          <w:tab w:val="num" w:pos="1080"/>
        </w:tabs>
        <w:ind w:left="1080" w:hanging="180"/>
      </w:pPr>
      <w:rPr>
        <w:rFonts w:ascii="Wingdings" w:hAnsi="Wingdings" w:cs="Wingdings" w:hint="default"/>
      </w:rPr>
    </w:lvl>
    <w:lvl w:ilvl="6" w:tplc="A7304B74">
      <w:start w:val="1"/>
      <w:numFmt w:val="bullet"/>
      <w:lvlText w:val="•"/>
      <w:lvlJc w:val="left"/>
      <w:pPr>
        <w:tabs>
          <w:tab w:val="num" w:pos="1260"/>
        </w:tabs>
        <w:ind w:left="1260" w:hanging="180"/>
      </w:pPr>
      <w:rPr>
        <w:rFonts w:ascii="Symbol" w:hAnsi="Symbol" w:cs="Symbol" w:hint="default"/>
      </w:rPr>
    </w:lvl>
    <w:lvl w:ilvl="7" w:tplc="EFD8F5BC">
      <w:start w:val="1"/>
      <w:numFmt w:val="bullet"/>
      <w:lvlText w:val="◦"/>
      <w:lvlJc w:val="left"/>
      <w:pPr>
        <w:tabs>
          <w:tab w:val="num" w:pos="1440"/>
        </w:tabs>
        <w:ind w:left="1440" w:hanging="180"/>
      </w:pPr>
      <w:rPr>
        <w:rFonts w:ascii="Courier New" w:hAnsi="Courier New" w:cs="Courier New" w:hint="default"/>
      </w:rPr>
    </w:lvl>
    <w:lvl w:ilvl="8" w:tplc="F3A804C0">
      <w:start w:val="1"/>
      <w:numFmt w:val="bullet"/>
      <w:lvlText w:val="•"/>
      <w:lvlJc w:val="left"/>
      <w:pPr>
        <w:tabs>
          <w:tab w:val="num" w:pos="1620"/>
        </w:tabs>
        <w:ind w:left="1620" w:hanging="180"/>
      </w:pPr>
      <w:rPr>
        <w:rFonts w:ascii="Wingdings" w:hAnsi="Wingdings" w:cs="Wingdings" w:hint="default"/>
      </w:rPr>
    </w:lvl>
  </w:abstractNum>
  <w:abstractNum w:abstractNumId="78" w15:restartNumberingAfterBreak="0">
    <w:nsid w:val="4F99DF2C"/>
    <w:multiLevelType w:val="hybridMultilevel"/>
    <w:tmpl w:val="13C2488C"/>
    <w:lvl w:ilvl="0" w:tplc="8BE2EE34">
      <w:start w:val="1"/>
      <w:numFmt w:val="bullet"/>
      <w:lvlText w:val="•"/>
      <w:lvlJc w:val="left"/>
      <w:pPr>
        <w:tabs>
          <w:tab w:val="num" w:pos="180"/>
        </w:tabs>
        <w:ind w:left="180" w:hanging="180"/>
      </w:pPr>
      <w:rPr>
        <w:rFonts w:ascii="Symbol" w:hAnsi="Symbol" w:cs="Symbol" w:hint="default"/>
      </w:rPr>
    </w:lvl>
    <w:lvl w:ilvl="1" w:tplc="CF766316">
      <w:start w:val="1"/>
      <w:numFmt w:val="bullet"/>
      <w:lvlText w:val="◦"/>
      <w:lvlJc w:val="left"/>
      <w:pPr>
        <w:tabs>
          <w:tab w:val="num" w:pos="360"/>
        </w:tabs>
        <w:ind w:left="360" w:hanging="180"/>
      </w:pPr>
      <w:rPr>
        <w:rFonts w:ascii="Courier New" w:hAnsi="Courier New" w:cs="Courier New" w:hint="default"/>
      </w:rPr>
    </w:lvl>
    <w:lvl w:ilvl="2" w:tplc="CF8CE822">
      <w:start w:val="1"/>
      <w:numFmt w:val="bullet"/>
      <w:lvlText w:val="•"/>
      <w:lvlJc w:val="left"/>
      <w:pPr>
        <w:tabs>
          <w:tab w:val="num" w:pos="540"/>
        </w:tabs>
        <w:ind w:left="540" w:hanging="180"/>
      </w:pPr>
      <w:rPr>
        <w:rFonts w:ascii="Wingdings" w:hAnsi="Wingdings" w:cs="Wingdings" w:hint="default"/>
      </w:rPr>
    </w:lvl>
    <w:lvl w:ilvl="3" w:tplc="283E178C">
      <w:start w:val="1"/>
      <w:numFmt w:val="bullet"/>
      <w:lvlText w:val="•"/>
      <w:lvlJc w:val="left"/>
      <w:pPr>
        <w:tabs>
          <w:tab w:val="num" w:pos="720"/>
        </w:tabs>
        <w:ind w:left="720" w:hanging="180"/>
      </w:pPr>
      <w:rPr>
        <w:rFonts w:ascii="Symbol" w:hAnsi="Symbol" w:cs="Symbol" w:hint="default"/>
      </w:rPr>
    </w:lvl>
    <w:lvl w:ilvl="4" w:tplc="A7144810">
      <w:start w:val="1"/>
      <w:numFmt w:val="bullet"/>
      <w:lvlText w:val="◦"/>
      <w:lvlJc w:val="left"/>
      <w:pPr>
        <w:tabs>
          <w:tab w:val="num" w:pos="900"/>
        </w:tabs>
        <w:ind w:left="900" w:hanging="180"/>
      </w:pPr>
      <w:rPr>
        <w:rFonts w:ascii="Courier New" w:hAnsi="Courier New" w:cs="Courier New" w:hint="default"/>
      </w:rPr>
    </w:lvl>
    <w:lvl w:ilvl="5" w:tplc="0EBEEED4">
      <w:start w:val="1"/>
      <w:numFmt w:val="bullet"/>
      <w:lvlText w:val="•"/>
      <w:lvlJc w:val="left"/>
      <w:pPr>
        <w:tabs>
          <w:tab w:val="num" w:pos="1080"/>
        </w:tabs>
        <w:ind w:left="1080" w:hanging="180"/>
      </w:pPr>
      <w:rPr>
        <w:rFonts w:ascii="Wingdings" w:hAnsi="Wingdings" w:cs="Wingdings" w:hint="default"/>
      </w:rPr>
    </w:lvl>
    <w:lvl w:ilvl="6" w:tplc="E19EFE04">
      <w:start w:val="1"/>
      <w:numFmt w:val="bullet"/>
      <w:lvlText w:val="•"/>
      <w:lvlJc w:val="left"/>
      <w:pPr>
        <w:tabs>
          <w:tab w:val="num" w:pos="1260"/>
        </w:tabs>
        <w:ind w:left="1260" w:hanging="180"/>
      </w:pPr>
      <w:rPr>
        <w:rFonts w:ascii="Symbol" w:hAnsi="Symbol" w:cs="Symbol" w:hint="default"/>
      </w:rPr>
    </w:lvl>
    <w:lvl w:ilvl="7" w:tplc="7966E3A0">
      <w:start w:val="1"/>
      <w:numFmt w:val="bullet"/>
      <w:lvlText w:val="◦"/>
      <w:lvlJc w:val="left"/>
      <w:pPr>
        <w:tabs>
          <w:tab w:val="num" w:pos="1440"/>
        </w:tabs>
        <w:ind w:left="1440" w:hanging="180"/>
      </w:pPr>
      <w:rPr>
        <w:rFonts w:ascii="Courier New" w:hAnsi="Courier New" w:cs="Courier New" w:hint="default"/>
      </w:rPr>
    </w:lvl>
    <w:lvl w:ilvl="8" w:tplc="24B0D368">
      <w:start w:val="1"/>
      <w:numFmt w:val="bullet"/>
      <w:lvlText w:val="•"/>
      <w:lvlJc w:val="left"/>
      <w:pPr>
        <w:tabs>
          <w:tab w:val="num" w:pos="1620"/>
        </w:tabs>
        <w:ind w:left="1620" w:hanging="180"/>
      </w:pPr>
      <w:rPr>
        <w:rFonts w:ascii="Wingdings" w:hAnsi="Wingdings" w:cs="Wingdings" w:hint="default"/>
      </w:rPr>
    </w:lvl>
  </w:abstractNum>
  <w:abstractNum w:abstractNumId="79" w15:restartNumberingAfterBreak="0">
    <w:nsid w:val="4FA7C6A7"/>
    <w:multiLevelType w:val="hybridMultilevel"/>
    <w:tmpl w:val="DC96E7EC"/>
    <w:lvl w:ilvl="0" w:tplc="DE2E2DDC">
      <w:start w:val="1"/>
      <w:numFmt w:val="bullet"/>
      <w:lvlText w:val="•"/>
      <w:lvlJc w:val="left"/>
      <w:pPr>
        <w:tabs>
          <w:tab w:val="num" w:pos="180"/>
        </w:tabs>
        <w:ind w:left="180" w:hanging="180"/>
      </w:pPr>
      <w:rPr>
        <w:rFonts w:ascii="Symbol" w:hAnsi="Symbol" w:cs="Symbol" w:hint="default"/>
      </w:rPr>
    </w:lvl>
    <w:lvl w:ilvl="1" w:tplc="B6100F3E">
      <w:start w:val="1"/>
      <w:numFmt w:val="bullet"/>
      <w:lvlText w:val="◦"/>
      <w:lvlJc w:val="left"/>
      <w:pPr>
        <w:tabs>
          <w:tab w:val="num" w:pos="360"/>
        </w:tabs>
        <w:ind w:left="360" w:hanging="180"/>
      </w:pPr>
      <w:rPr>
        <w:rFonts w:ascii="Courier New" w:hAnsi="Courier New" w:cs="Courier New" w:hint="default"/>
      </w:rPr>
    </w:lvl>
    <w:lvl w:ilvl="2" w:tplc="3E76A33C">
      <w:start w:val="1"/>
      <w:numFmt w:val="bullet"/>
      <w:lvlText w:val="•"/>
      <w:lvlJc w:val="left"/>
      <w:pPr>
        <w:tabs>
          <w:tab w:val="num" w:pos="540"/>
        </w:tabs>
        <w:ind w:left="540" w:hanging="180"/>
      </w:pPr>
      <w:rPr>
        <w:rFonts w:ascii="Wingdings" w:hAnsi="Wingdings" w:cs="Wingdings" w:hint="default"/>
      </w:rPr>
    </w:lvl>
    <w:lvl w:ilvl="3" w:tplc="CDB2DA1C">
      <w:start w:val="1"/>
      <w:numFmt w:val="bullet"/>
      <w:lvlText w:val="•"/>
      <w:lvlJc w:val="left"/>
      <w:pPr>
        <w:tabs>
          <w:tab w:val="num" w:pos="720"/>
        </w:tabs>
        <w:ind w:left="720" w:hanging="180"/>
      </w:pPr>
      <w:rPr>
        <w:rFonts w:ascii="Symbol" w:hAnsi="Symbol" w:cs="Symbol" w:hint="default"/>
      </w:rPr>
    </w:lvl>
    <w:lvl w:ilvl="4" w:tplc="26F6F6B2">
      <w:start w:val="1"/>
      <w:numFmt w:val="bullet"/>
      <w:lvlText w:val="◦"/>
      <w:lvlJc w:val="left"/>
      <w:pPr>
        <w:tabs>
          <w:tab w:val="num" w:pos="900"/>
        </w:tabs>
        <w:ind w:left="900" w:hanging="180"/>
      </w:pPr>
      <w:rPr>
        <w:rFonts w:ascii="Courier New" w:hAnsi="Courier New" w:cs="Courier New" w:hint="default"/>
      </w:rPr>
    </w:lvl>
    <w:lvl w:ilvl="5" w:tplc="99E6A890">
      <w:start w:val="1"/>
      <w:numFmt w:val="bullet"/>
      <w:lvlText w:val="•"/>
      <w:lvlJc w:val="left"/>
      <w:pPr>
        <w:tabs>
          <w:tab w:val="num" w:pos="1080"/>
        </w:tabs>
        <w:ind w:left="1080" w:hanging="180"/>
      </w:pPr>
      <w:rPr>
        <w:rFonts w:ascii="Wingdings" w:hAnsi="Wingdings" w:cs="Wingdings" w:hint="default"/>
      </w:rPr>
    </w:lvl>
    <w:lvl w:ilvl="6" w:tplc="37481E9C">
      <w:start w:val="1"/>
      <w:numFmt w:val="bullet"/>
      <w:lvlText w:val="•"/>
      <w:lvlJc w:val="left"/>
      <w:pPr>
        <w:tabs>
          <w:tab w:val="num" w:pos="1260"/>
        </w:tabs>
        <w:ind w:left="1260" w:hanging="180"/>
      </w:pPr>
      <w:rPr>
        <w:rFonts w:ascii="Symbol" w:hAnsi="Symbol" w:cs="Symbol" w:hint="default"/>
      </w:rPr>
    </w:lvl>
    <w:lvl w:ilvl="7" w:tplc="D2769330">
      <w:start w:val="1"/>
      <w:numFmt w:val="bullet"/>
      <w:lvlText w:val="◦"/>
      <w:lvlJc w:val="left"/>
      <w:pPr>
        <w:tabs>
          <w:tab w:val="num" w:pos="1440"/>
        </w:tabs>
        <w:ind w:left="1440" w:hanging="180"/>
      </w:pPr>
      <w:rPr>
        <w:rFonts w:ascii="Courier New" w:hAnsi="Courier New" w:cs="Courier New" w:hint="default"/>
      </w:rPr>
    </w:lvl>
    <w:lvl w:ilvl="8" w:tplc="1C8A2680">
      <w:start w:val="1"/>
      <w:numFmt w:val="bullet"/>
      <w:lvlText w:val="•"/>
      <w:lvlJc w:val="left"/>
      <w:pPr>
        <w:tabs>
          <w:tab w:val="num" w:pos="1620"/>
        </w:tabs>
        <w:ind w:left="1620" w:hanging="180"/>
      </w:pPr>
      <w:rPr>
        <w:rFonts w:ascii="Wingdings" w:hAnsi="Wingdings" w:cs="Wingdings" w:hint="default"/>
      </w:rPr>
    </w:lvl>
  </w:abstractNum>
  <w:abstractNum w:abstractNumId="80" w15:restartNumberingAfterBreak="0">
    <w:nsid w:val="58998957"/>
    <w:multiLevelType w:val="hybridMultilevel"/>
    <w:tmpl w:val="76F867BE"/>
    <w:lvl w:ilvl="0" w:tplc="3F2CF8E8">
      <w:start w:val="1"/>
      <w:numFmt w:val="bullet"/>
      <w:lvlText w:val="•"/>
      <w:lvlJc w:val="left"/>
      <w:pPr>
        <w:tabs>
          <w:tab w:val="num" w:pos="180"/>
        </w:tabs>
        <w:ind w:left="180" w:hanging="180"/>
      </w:pPr>
      <w:rPr>
        <w:rFonts w:ascii="Symbol" w:hAnsi="Symbol" w:cs="Symbol" w:hint="default"/>
      </w:rPr>
    </w:lvl>
    <w:lvl w:ilvl="1" w:tplc="A828831A">
      <w:start w:val="1"/>
      <w:numFmt w:val="bullet"/>
      <w:lvlText w:val="◦"/>
      <w:lvlJc w:val="left"/>
      <w:pPr>
        <w:tabs>
          <w:tab w:val="num" w:pos="360"/>
        </w:tabs>
        <w:ind w:left="360" w:hanging="180"/>
      </w:pPr>
      <w:rPr>
        <w:rFonts w:ascii="Courier New" w:hAnsi="Courier New" w:cs="Courier New" w:hint="default"/>
      </w:rPr>
    </w:lvl>
    <w:lvl w:ilvl="2" w:tplc="19D674BE">
      <w:start w:val="1"/>
      <w:numFmt w:val="bullet"/>
      <w:lvlText w:val="•"/>
      <w:lvlJc w:val="left"/>
      <w:pPr>
        <w:tabs>
          <w:tab w:val="num" w:pos="540"/>
        </w:tabs>
        <w:ind w:left="540" w:hanging="180"/>
      </w:pPr>
      <w:rPr>
        <w:rFonts w:ascii="Wingdings" w:hAnsi="Wingdings" w:cs="Wingdings" w:hint="default"/>
      </w:rPr>
    </w:lvl>
    <w:lvl w:ilvl="3" w:tplc="11BCC016">
      <w:start w:val="1"/>
      <w:numFmt w:val="bullet"/>
      <w:lvlText w:val="•"/>
      <w:lvlJc w:val="left"/>
      <w:pPr>
        <w:tabs>
          <w:tab w:val="num" w:pos="720"/>
        </w:tabs>
        <w:ind w:left="720" w:hanging="180"/>
      </w:pPr>
      <w:rPr>
        <w:rFonts w:ascii="Symbol" w:hAnsi="Symbol" w:cs="Symbol" w:hint="default"/>
      </w:rPr>
    </w:lvl>
    <w:lvl w:ilvl="4" w:tplc="A3382016">
      <w:start w:val="1"/>
      <w:numFmt w:val="bullet"/>
      <w:lvlText w:val="◦"/>
      <w:lvlJc w:val="left"/>
      <w:pPr>
        <w:tabs>
          <w:tab w:val="num" w:pos="900"/>
        </w:tabs>
        <w:ind w:left="900" w:hanging="180"/>
      </w:pPr>
      <w:rPr>
        <w:rFonts w:ascii="Courier New" w:hAnsi="Courier New" w:cs="Courier New" w:hint="default"/>
      </w:rPr>
    </w:lvl>
    <w:lvl w:ilvl="5" w:tplc="66C052B0">
      <w:start w:val="1"/>
      <w:numFmt w:val="bullet"/>
      <w:lvlText w:val="•"/>
      <w:lvlJc w:val="left"/>
      <w:pPr>
        <w:tabs>
          <w:tab w:val="num" w:pos="1080"/>
        </w:tabs>
        <w:ind w:left="1080" w:hanging="180"/>
      </w:pPr>
      <w:rPr>
        <w:rFonts w:ascii="Wingdings" w:hAnsi="Wingdings" w:cs="Wingdings" w:hint="default"/>
      </w:rPr>
    </w:lvl>
    <w:lvl w:ilvl="6" w:tplc="C3F409FA">
      <w:start w:val="1"/>
      <w:numFmt w:val="bullet"/>
      <w:lvlText w:val="•"/>
      <w:lvlJc w:val="left"/>
      <w:pPr>
        <w:tabs>
          <w:tab w:val="num" w:pos="1260"/>
        </w:tabs>
        <w:ind w:left="1260" w:hanging="180"/>
      </w:pPr>
      <w:rPr>
        <w:rFonts w:ascii="Symbol" w:hAnsi="Symbol" w:cs="Symbol" w:hint="default"/>
      </w:rPr>
    </w:lvl>
    <w:lvl w:ilvl="7" w:tplc="1C08DFE8">
      <w:start w:val="1"/>
      <w:numFmt w:val="bullet"/>
      <w:lvlText w:val="◦"/>
      <w:lvlJc w:val="left"/>
      <w:pPr>
        <w:tabs>
          <w:tab w:val="num" w:pos="1440"/>
        </w:tabs>
        <w:ind w:left="1440" w:hanging="180"/>
      </w:pPr>
      <w:rPr>
        <w:rFonts w:ascii="Courier New" w:hAnsi="Courier New" w:cs="Courier New" w:hint="default"/>
      </w:rPr>
    </w:lvl>
    <w:lvl w:ilvl="8" w:tplc="7EE4539C">
      <w:start w:val="1"/>
      <w:numFmt w:val="bullet"/>
      <w:lvlText w:val="•"/>
      <w:lvlJc w:val="left"/>
      <w:pPr>
        <w:tabs>
          <w:tab w:val="num" w:pos="1620"/>
        </w:tabs>
        <w:ind w:left="1620" w:hanging="180"/>
      </w:pPr>
      <w:rPr>
        <w:rFonts w:ascii="Wingdings" w:hAnsi="Wingdings" w:cs="Wingdings" w:hint="default"/>
      </w:rPr>
    </w:lvl>
  </w:abstractNum>
  <w:abstractNum w:abstractNumId="81" w15:restartNumberingAfterBreak="0">
    <w:nsid w:val="58DCB387"/>
    <w:multiLevelType w:val="hybridMultilevel"/>
    <w:tmpl w:val="1A384CC8"/>
    <w:lvl w:ilvl="0" w:tplc="1D64E632">
      <w:start w:val="1"/>
      <w:numFmt w:val="bullet"/>
      <w:lvlText w:val="•"/>
      <w:lvlJc w:val="left"/>
      <w:pPr>
        <w:tabs>
          <w:tab w:val="num" w:pos="180"/>
        </w:tabs>
        <w:ind w:left="180" w:hanging="180"/>
      </w:pPr>
      <w:rPr>
        <w:rFonts w:ascii="Symbol" w:hAnsi="Symbol" w:cs="Symbol" w:hint="default"/>
      </w:rPr>
    </w:lvl>
    <w:lvl w:ilvl="1" w:tplc="A5DC8A58">
      <w:start w:val="1"/>
      <w:numFmt w:val="bullet"/>
      <w:lvlText w:val="◦"/>
      <w:lvlJc w:val="left"/>
      <w:pPr>
        <w:tabs>
          <w:tab w:val="num" w:pos="360"/>
        </w:tabs>
        <w:ind w:left="360" w:hanging="180"/>
      </w:pPr>
      <w:rPr>
        <w:rFonts w:ascii="Courier New" w:hAnsi="Courier New" w:cs="Courier New" w:hint="default"/>
      </w:rPr>
    </w:lvl>
    <w:lvl w:ilvl="2" w:tplc="F81C0DCC">
      <w:start w:val="1"/>
      <w:numFmt w:val="bullet"/>
      <w:lvlText w:val="•"/>
      <w:lvlJc w:val="left"/>
      <w:pPr>
        <w:tabs>
          <w:tab w:val="num" w:pos="540"/>
        </w:tabs>
        <w:ind w:left="540" w:hanging="180"/>
      </w:pPr>
      <w:rPr>
        <w:rFonts w:ascii="Wingdings" w:hAnsi="Wingdings" w:cs="Wingdings" w:hint="default"/>
      </w:rPr>
    </w:lvl>
    <w:lvl w:ilvl="3" w:tplc="98A20F8E">
      <w:start w:val="1"/>
      <w:numFmt w:val="bullet"/>
      <w:lvlText w:val="•"/>
      <w:lvlJc w:val="left"/>
      <w:pPr>
        <w:tabs>
          <w:tab w:val="num" w:pos="720"/>
        </w:tabs>
        <w:ind w:left="720" w:hanging="180"/>
      </w:pPr>
      <w:rPr>
        <w:rFonts w:ascii="Symbol" w:hAnsi="Symbol" w:cs="Symbol" w:hint="default"/>
      </w:rPr>
    </w:lvl>
    <w:lvl w:ilvl="4" w:tplc="4086DD2E">
      <w:start w:val="1"/>
      <w:numFmt w:val="bullet"/>
      <w:lvlText w:val="◦"/>
      <w:lvlJc w:val="left"/>
      <w:pPr>
        <w:tabs>
          <w:tab w:val="num" w:pos="900"/>
        </w:tabs>
        <w:ind w:left="900" w:hanging="180"/>
      </w:pPr>
      <w:rPr>
        <w:rFonts w:ascii="Courier New" w:hAnsi="Courier New" w:cs="Courier New" w:hint="default"/>
      </w:rPr>
    </w:lvl>
    <w:lvl w:ilvl="5" w:tplc="DBB8B55E">
      <w:start w:val="1"/>
      <w:numFmt w:val="bullet"/>
      <w:lvlText w:val="•"/>
      <w:lvlJc w:val="left"/>
      <w:pPr>
        <w:tabs>
          <w:tab w:val="num" w:pos="1080"/>
        </w:tabs>
        <w:ind w:left="1080" w:hanging="180"/>
      </w:pPr>
      <w:rPr>
        <w:rFonts w:ascii="Wingdings" w:hAnsi="Wingdings" w:cs="Wingdings" w:hint="default"/>
      </w:rPr>
    </w:lvl>
    <w:lvl w:ilvl="6" w:tplc="7B5E2FB8">
      <w:start w:val="1"/>
      <w:numFmt w:val="bullet"/>
      <w:lvlText w:val="•"/>
      <w:lvlJc w:val="left"/>
      <w:pPr>
        <w:tabs>
          <w:tab w:val="num" w:pos="1260"/>
        </w:tabs>
        <w:ind w:left="1260" w:hanging="180"/>
      </w:pPr>
      <w:rPr>
        <w:rFonts w:ascii="Symbol" w:hAnsi="Symbol" w:cs="Symbol" w:hint="default"/>
      </w:rPr>
    </w:lvl>
    <w:lvl w:ilvl="7" w:tplc="2ADA30F8">
      <w:start w:val="1"/>
      <w:numFmt w:val="bullet"/>
      <w:lvlText w:val="◦"/>
      <w:lvlJc w:val="left"/>
      <w:pPr>
        <w:tabs>
          <w:tab w:val="num" w:pos="1440"/>
        </w:tabs>
        <w:ind w:left="1440" w:hanging="180"/>
      </w:pPr>
      <w:rPr>
        <w:rFonts w:ascii="Courier New" w:hAnsi="Courier New" w:cs="Courier New" w:hint="default"/>
      </w:rPr>
    </w:lvl>
    <w:lvl w:ilvl="8" w:tplc="1D1C05AA">
      <w:start w:val="1"/>
      <w:numFmt w:val="bullet"/>
      <w:lvlText w:val="•"/>
      <w:lvlJc w:val="left"/>
      <w:pPr>
        <w:tabs>
          <w:tab w:val="num" w:pos="1620"/>
        </w:tabs>
        <w:ind w:left="1620" w:hanging="180"/>
      </w:pPr>
      <w:rPr>
        <w:rFonts w:ascii="Wingdings" w:hAnsi="Wingdings" w:cs="Wingdings" w:hint="default"/>
      </w:rPr>
    </w:lvl>
  </w:abstractNum>
  <w:abstractNum w:abstractNumId="82" w15:restartNumberingAfterBreak="0">
    <w:nsid w:val="5EF32AD2"/>
    <w:multiLevelType w:val="hybridMultilevel"/>
    <w:tmpl w:val="88B2A15C"/>
    <w:lvl w:ilvl="0" w:tplc="EE32B9FE">
      <w:start w:val="1"/>
      <w:numFmt w:val="bullet"/>
      <w:lvlText w:val="•"/>
      <w:lvlJc w:val="left"/>
      <w:pPr>
        <w:tabs>
          <w:tab w:val="num" w:pos="180"/>
        </w:tabs>
        <w:ind w:left="180" w:hanging="180"/>
      </w:pPr>
      <w:rPr>
        <w:rFonts w:ascii="Symbol" w:hAnsi="Symbol" w:cs="Symbol" w:hint="default"/>
      </w:rPr>
    </w:lvl>
    <w:lvl w:ilvl="1" w:tplc="F030FF10">
      <w:start w:val="1"/>
      <w:numFmt w:val="bullet"/>
      <w:lvlText w:val="◦"/>
      <w:lvlJc w:val="left"/>
      <w:pPr>
        <w:tabs>
          <w:tab w:val="num" w:pos="360"/>
        </w:tabs>
        <w:ind w:left="360" w:hanging="180"/>
      </w:pPr>
      <w:rPr>
        <w:rFonts w:ascii="Courier New" w:hAnsi="Courier New" w:cs="Courier New" w:hint="default"/>
      </w:rPr>
    </w:lvl>
    <w:lvl w:ilvl="2" w:tplc="9B209D68">
      <w:start w:val="1"/>
      <w:numFmt w:val="bullet"/>
      <w:lvlText w:val="•"/>
      <w:lvlJc w:val="left"/>
      <w:pPr>
        <w:tabs>
          <w:tab w:val="num" w:pos="540"/>
        </w:tabs>
        <w:ind w:left="540" w:hanging="180"/>
      </w:pPr>
      <w:rPr>
        <w:rFonts w:ascii="Wingdings" w:hAnsi="Wingdings" w:cs="Wingdings" w:hint="default"/>
      </w:rPr>
    </w:lvl>
    <w:lvl w:ilvl="3" w:tplc="0BC4DFCC">
      <w:start w:val="1"/>
      <w:numFmt w:val="bullet"/>
      <w:lvlText w:val="•"/>
      <w:lvlJc w:val="left"/>
      <w:pPr>
        <w:tabs>
          <w:tab w:val="num" w:pos="720"/>
        </w:tabs>
        <w:ind w:left="720" w:hanging="180"/>
      </w:pPr>
      <w:rPr>
        <w:rFonts w:ascii="Symbol" w:hAnsi="Symbol" w:cs="Symbol" w:hint="default"/>
      </w:rPr>
    </w:lvl>
    <w:lvl w:ilvl="4" w:tplc="4B845E56">
      <w:start w:val="1"/>
      <w:numFmt w:val="bullet"/>
      <w:lvlText w:val="◦"/>
      <w:lvlJc w:val="left"/>
      <w:pPr>
        <w:tabs>
          <w:tab w:val="num" w:pos="900"/>
        </w:tabs>
        <w:ind w:left="900" w:hanging="180"/>
      </w:pPr>
      <w:rPr>
        <w:rFonts w:ascii="Courier New" w:hAnsi="Courier New" w:cs="Courier New" w:hint="default"/>
      </w:rPr>
    </w:lvl>
    <w:lvl w:ilvl="5" w:tplc="634002E0">
      <w:start w:val="1"/>
      <w:numFmt w:val="bullet"/>
      <w:lvlText w:val="•"/>
      <w:lvlJc w:val="left"/>
      <w:pPr>
        <w:tabs>
          <w:tab w:val="num" w:pos="1080"/>
        </w:tabs>
        <w:ind w:left="1080" w:hanging="180"/>
      </w:pPr>
      <w:rPr>
        <w:rFonts w:ascii="Wingdings" w:hAnsi="Wingdings" w:cs="Wingdings" w:hint="default"/>
      </w:rPr>
    </w:lvl>
    <w:lvl w:ilvl="6" w:tplc="C70A6CB4">
      <w:start w:val="1"/>
      <w:numFmt w:val="bullet"/>
      <w:lvlText w:val="•"/>
      <w:lvlJc w:val="left"/>
      <w:pPr>
        <w:tabs>
          <w:tab w:val="num" w:pos="1260"/>
        </w:tabs>
        <w:ind w:left="1260" w:hanging="180"/>
      </w:pPr>
      <w:rPr>
        <w:rFonts w:ascii="Symbol" w:hAnsi="Symbol" w:cs="Symbol" w:hint="default"/>
      </w:rPr>
    </w:lvl>
    <w:lvl w:ilvl="7" w:tplc="BBCAAB62">
      <w:start w:val="1"/>
      <w:numFmt w:val="bullet"/>
      <w:lvlText w:val="◦"/>
      <w:lvlJc w:val="left"/>
      <w:pPr>
        <w:tabs>
          <w:tab w:val="num" w:pos="1440"/>
        </w:tabs>
        <w:ind w:left="1440" w:hanging="180"/>
      </w:pPr>
      <w:rPr>
        <w:rFonts w:ascii="Courier New" w:hAnsi="Courier New" w:cs="Courier New" w:hint="default"/>
      </w:rPr>
    </w:lvl>
    <w:lvl w:ilvl="8" w:tplc="5ADAEFDE">
      <w:start w:val="1"/>
      <w:numFmt w:val="bullet"/>
      <w:lvlText w:val="•"/>
      <w:lvlJc w:val="left"/>
      <w:pPr>
        <w:tabs>
          <w:tab w:val="num" w:pos="1620"/>
        </w:tabs>
        <w:ind w:left="1620" w:hanging="180"/>
      </w:pPr>
      <w:rPr>
        <w:rFonts w:ascii="Wingdings" w:hAnsi="Wingdings" w:cs="Wingdings" w:hint="default"/>
      </w:rPr>
    </w:lvl>
  </w:abstractNum>
  <w:abstractNum w:abstractNumId="83" w15:restartNumberingAfterBreak="0">
    <w:nsid w:val="5F47A568"/>
    <w:multiLevelType w:val="hybridMultilevel"/>
    <w:tmpl w:val="C640206E"/>
    <w:lvl w:ilvl="0" w:tplc="A7B6915E">
      <w:start w:val="1"/>
      <w:numFmt w:val="bullet"/>
      <w:lvlText w:val="•"/>
      <w:lvlJc w:val="left"/>
      <w:pPr>
        <w:tabs>
          <w:tab w:val="num" w:pos="180"/>
        </w:tabs>
        <w:ind w:left="180" w:hanging="180"/>
      </w:pPr>
      <w:rPr>
        <w:rFonts w:ascii="Symbol" w:hAnsi="Symbol" w:cs="Symbol" w:hint="default"/>
      </w:rPr>
    </w:lvl>
    <w:lvl w:ilvl="1" w:tplc="3D66C37E">
      <w:start w:val="1"/>
      <w:numFmt w:val="bullet"/>
      <w:lvlText w:val="◦"/>
      <w:lvlJc w:val="left"/>
      <w:pPr>
        <w:tabs>
          <w:tab w:val="num" w:pos="360"/>
        </w:tabs>
        <w:ind w:left="360" w:hanging="180"/>
      </w:pPr>
      <w:rPr>
        <w:rFonts w:ascii="Courier New" w:hAnsi="Courier New" w:cs="Courier New" w:hint="default"/>
      </w:rPr>
    </w:lvl>
    <w:lvl w:ilvl="2" w:tplc="6CBE1CE6">
      <w:start w:val="1"/>
      <w:numFmt w:val="bullet"/>
      <w:lvlText w:val="•"/>
      <w:lvlJc w:val="left"/>
      <w:pPr>
        <w:tabs>
          <w:tab w:val="num" w:pos="540"/>
        </w:tabs>
        <w:ind w:left="540" w:hanging="180"/>
      </w:pPr>
      <w:rPr>
        <w:rFonts w:ascii="Wingdings" w:hAnsi="Wingdings" w:cs="Wingdings" w:hint="default"/>
      </w:rPr>
    </w:lvl>
    <w:lvl w:ilvl="3" w:tplc="EB7EFEB0">
      <w:start w:val="1"/>
      <w:numFmt w:val="bullet"/>
      <w:lvlText w:val="•"/>
      <w:lvlJc w:val="left"/>
      <w:pPr>
        <w:tabs>
          <w:tab w:val="num" w:pos="720"/>
        </w:tabs>
        <w:ind w:left="720" w:hanging="180"/>
      </w:pPr>
      <w:rPr>
        <w:rFonts w:ascii="Symbol" w:hAnsi="Symbol" w:cs="Symbol" w:hint="default"/>
      </w:rPr>
    </w:lvl>
    <w:lvl w:ilvl="4" w:tplc="313896F0">
      <w:start w:val="1"/>
      <w:numFmt w:val="bullet"/>
      <w:lvlText w:val="◦"/>
      <w:lvlJc w:val="left"/>
      <w:pPr>
        <w:tabs>
          <w:tab w:val="num" w:pos="900"/>
        </w:tabs>
        <w:ind w:left="900" w:hanging="180"/>
      </w:pPr>
      <w:rPr>
        <w:rFonts w:ascii="Courier New" w:hAnsi="Courier New" w:cs="Courier New" w:hint="default"/>
      </w:rPr>
    </w:lvl>
    <w:lvl w:ilvl="5" w:tplc="E630528A">
      <w:start w:val="1"/>
      <w:numFmt w:val="bullet"/>
      <w:lvlText w:val="•"/>
      <w:lvlJc w:val="left"/>
      <w:pPr>
        <w:tabs>
          <w:tab w:val="num" w:pos="1080"/>
        </w:tabs>
        <w:ind w:left="1080" w:hanging="180"/>
      </w:pPr>
      <w:rPr>
        <w:rFonts w:ascii="Wingdings" w:hAnsi="Wingdings" w:cs="Wingdings" w:hint="default"/>
      </w:rPr>
    </w:lvl>
    <w:lvl w:ilvl="6" w:tplc="03EE1918">
      <w:start w:val="1"/>
      <w:numFmt w:val="bullet"/>
      <w:lvlText w:val="•"/>
      <w:lvlJc w:val="left"/>
      <w:pPr>
        <w:tabs>
          <w:tab w:val="num" w:pos="1260"/>
        </w:tabs>
        <w:ind w:left="1260" w:hanging="180"/>
      </w:pPr>
      <w:rPr>
        <w:rFonts w:ascii="Symbol" w:hAnsi="Symbol" w:cs="Symbol" w:hint="default"/>
      </w:rPr>
    </w:lvl>
    <w:lvl w:ilvl="7" w:tplc="2A16D24E">
      <w:start w:val="1"/>
      <w:numFmt w:val="bullet"/>
      <w:lvlText w:val="◦"/>
      <w:lvlJc w:val="left"/>
      <w:pPr>
        <w:tabs>
          <w:tab w:val="num" w:pos="1440"/>
        </w:tabs>
        <w:ind w:left="1440" w:hanging="180"/>
      </w:pPr>
      <w:rPr>
        <w:rFonts w:ascii="Courier New" w:hAnsi="Courier New" w:cs="Courier New" w:hint="default"/>
      </w:rPr>
    </w:lvl>
    <w:lvl w:ilvl="8" w:tplc="7F88250C">
      <w:start w:val="1"/>
      <w:numFmt w:val="bullet"/>
      <w:lvlText w:val="•"/>
      <w:lvlJc w:val="left"/>
      <w:pPr>
        <w:tabs>
          <w:tab w:val="num" w:pos="1620"/>
        </w:tabs>
        <w:ind w:left="1620" w:hanging="180"/>
      </w:pPr>
      <w:rPr>
        <w:rFonts w:ascii="Wingdings" w:hAnsi="Wingdings" w:cs="Wingdings" w:hint="default"/>
      </w:rPr>
    </w:lvl>
  </w:abstractNum>
  <w:abstractNum w:abstractNumId="84" w15:restartNumberingAfterBreak="0">
    <w:nsid w:val="62EFE2C5"/>
    <w:multiLevelType w:val="hybridMultilevel"/>
    <w:tmpl w:val="D17C1404"/>
    <w:lvl w:ilvl="0" w:tplc="5C685446">
      <w:start w:val="1"/>
      <w:numFmt w:val="bullet"/>
      <w:lvlText w:val="•"/>
      <w:lvlJc w:val="left"/>
      <w:pPr>
        <w:tabs>
          <w:tab w:val="num" w:pos="180"/>
        </w:tabs>
        <w:ind w:left="180" w:hanging="180"/>
      </w:pPr>
      <w:rPr>
        <w:rFonts w:ascii="Symbol" w:hAnsi="Symbol" w:cs="Symbol" w:hint="default"/>
      </w:rPr>
    </w:lvl>
    <w:lvl w:ilvl="1" w:tplc="6318EB78">
      <w:start w:val="1"/>
      <w:numFmt w:val="bullet"/>
      <w:lvlText w:val="◦"/>
      <w:lvlJc w:val="left"/>
      <w:pPr>
        <w:tabs>
          <w:tab w:val="num" w:pos="360"/>
        </w:tabs>
        <w:ind w:left="360" w:hanging="180"/>
      </w:pPr>
      <w:rPr>
        <w:rFonts w:ascii="Courier New" w:hAnsi="Courier New" w:cs="Courier New" w:hint="default"/>
      </w:rPr>
    </w:lvl>
    <w:lvl w:ilvl="2" w:tplc="1FD80CFA">
      <w:start w:val="1"/>
      <w:numFmt w:val="bullet"/>
      <w:lvlText w:val="•"/>
      <w:lvlJc w:val="left"/>
      <w:pPr>
        <w:tabs>
          <w:tab w:val="num" w:pos="540"/>
        </w:tabs>
        <w:ind w:left="540" w:hanging="180"/>
      </w:pPr>
      <w:rPr>
        <w:rFonts w:ascii="Wingdings" w:hAnsi="Wingdings" w:cs="Wingdings" w:hint="default"/>
      </w:rPr>
    </w:lvl>
    <w:lvl w:ilvl="3" w:tplc="559A502A">
      <w:start w:val="1"/>
      <w:numFmt w:val="bullet"/>
      <w:lvlText w:val="•"/>
      <w:lvlJc w:val="left"/>
      <w:pPr>
        <w:tabs>
          <w:tab w:val="num" w:pos="720"/>
        </w:tabs>
        <w:ind w:left="720" w:hanging="180"/>
      </w:pPr>
      <w:rPr>
        <w:rFonts w:ascii="Symbol" w:hAnsi="Symbol" w:cs="Symbol" w:hint="default"/>
      </w:rPr>
    </w:lvl>
    <w:lvl w:ilvl="4" w:tplc="F1EC92E6">
      <w:start w:val="1"/>
      <w:numFmt w:val="bullet"/>
      <w:lvlText w:val="◦"/>
      <w:lvlJc w:val="left"/>
      <w:pPr>
        <w:tabs>
          <w:tab w:val="num" w:pos="900"/>
        </w:tabs>
        <w:ind w:left="900" w:hanging="180"/>
      </w:pPr>
      <w:rPr>
        <w:rFonts w:ascii="Courier New" w:hAnsi="Courier New" w:cs="Courier New" w:hint="default"/>
      </w:rPr>
    </w:lvl>
    <w:lvl w:ilvl="5" w:tplc="E734399E">
      <w:start w:val="1"/>
      <w:numFmt w:val="bullet"/>
      <w:lvlText w:val="•"/>
      <w:lvlJc w:val="left"/>
      <w:pPr>
        <w:tabs>
          <w:tab w:val="num" w:pos="1080"/>
        </w:tabs>
        <w:ind w:left="1080" w:hanging="180"/>
      </w:pPr>
      <w:rPr>
        <w:rFonts w:ascii="Wingdings" w:hAnsi="Wingdings" w:cs="Wingdings" w:hint="default"/>
      </w:rPr>
    </w:lvl>
    <w:lvl w:ilvl="6" w:tplc="E2127CDE">
      <w:start w:val="1"/>
      <w:numFmt w:val="bullet"/>
      <w:lvlText w:val="•"/>
      <w:lvlJc w:val="left"/>
      <w:pPr>
        <w:tabs>
          <w:tab w:val="num" w:pos="1260"/>
        </w:tabs>
        <w:ind w:left="1260" w:hanging="180"/>
      </w:pPr>
      <w:rPr>
        <w:rFonts w:ascii="Symbol" w:hAnsi="Symbol" w:cs="Symbol" w:hint="default"/>
      </w:rPr>
    </w:lvl>
    <w:lvl w:ilvl="7" w:tplc="F35254B6">
      <w:start w:val="1"/>
      <w:numFmt w:val="bullet"/>
      <w:lvlText w:val="◦"/>
      <w:lvlJc w:val="left"/>
      <w:pPr>
        <w:tabs>
          <w:tab w:val="num" w:pos="1440"/>
        </w:tabs>
        <w:ind w:left="1440" w:hanging="180"/>
      </w:pPr>
      <w:rPr>
        <w:rFonts w:ascii="Courier New" w:hAnsi="Courier New" w:cs="Courier New" w:hint="default"/>
      </w:rPr>
    </w:lvl>
    <w:lvl w:ilvl="8" w:tplc="614E74D2">
      <w:start w:val="1"/>
      <w:numFmt w:val="bullet"/>
      <w:lvlText w:val="•"/>
      <w:lvlJc w:val="left"/>
      <w:pPr>
        <w:tabs>
          <w:tab w:val="num" w:pos="1620"/>
        </w:tabs>
        <w:ind w:left="1620" w:hanging="180"/>
      </w:pPr>
      <w:rPr>
        <w:rFonts w:ascii="Wingdings" w:hAnsi="Wingdings" w:cs="Wingdings" w:hint="default"/>
      </w:rPr>
    </w:lvl>
  </w:abstractNum>
  <w:abstractNum w:abstractNumId="85" w15:restartNumberingAfterBreak="0">
    <w:nsid w:val="6543CB32"/>
    <w:multiLevelType w:val="hybridMultilevel"/>
    <w:tmpl w:val="8C7CE69A"/>
    <w:lvl w:ilvl="0" w:tplc="1DCC7D20">
      <w:start w:val="1"/>
      <w:numFmt w:val="bullet"/>
      <w:lvlText w:val="•"/>
      <w:lvlJc w:val="left"/>
      <w:pPr>
        <w:tabs>
          <w:tab w:val="num" w:pos="180"/>
        </w:tabs>
        <w:ind w:left="180" w:hanging="180"/>
      </w:pPr>
      <w:rPr>
        <w:rFonts w:ascii="Symbol" w:hAnsi="Symbol" w:cs="Symbol" w:hint="default"/>
      </w:rPr>
    </w:lvl>
    <w:lvl w:ilvl="1" w:tplc="A926B774">
      <w:start w:val="1"/>
      <w:numFmt w:val="bullet"/>
      <w:lvlText w:val="◦"/>
      <w:lvlJc w:val="left"/>
      <w:pPr>
        <w:tabs>
          <w:tab w:val="num" w:pos="360"/>
        </w:tabs>
        <w:ind w:left="360" w:hanging="180"/>
      </w:pPr>
      <w:rPr>
        <w:rFonts w:ascii="Courier New" w:hAnsi="Courier New" w:cs="Courier New" w:hint="default"/>
      </w:rPr>
    </w:lvl>
    <w:lvl w:ilvl="2" w:tplc="6A92FAE2">
      <w:start w:val="1"/>
      <w:numFmt w:val="bullet"/>
      <w:lvlText w:val="•"/>
      <w:lvlJc w:val="left"/>
      <w:pPr>
        <w:tabs>
          <w:tab w:val="num" w:pos="540"/>
        </w:tabs>
        <w:ind w:left="540" w:hanging="180"/>
      </w:pPr>
      <w:rPr>
        <w:rFonts w:ascii="Wingdings" w:hAnsi="Wingdings" w:cs="Wingdings" w:hint="default"/>
      </w:rPr>
    </w:lvl>
    <w:lvl w:ilvl="3" w:tplc="61FA08B2">
      <w:start w:val="1"/>
      <w:numFmt w:val="bullet"/>
      <w:lvlText w:val="•"/>
      <w:lvlJc w:val="left"/>
      <w:pPr>
        <w:tabs>
          <w:tab w:val="num" w:pos="720"/>
        </w:tabs>
        <w:ind w:left="720" w:hanging="180"/>
      </w:pPr>
      <w:rPr>
        <w:rFonts w:ascii="Symbol" w:hAnsi="Symbol" w:cs="Symbol" w:hint="default"/>
      </w:rPr>
    </w:lvl>
    <w:lvl w:ilvl="4" w:tplc="D292AD36">
      <w:start w:val="1"/>
      <w:numFmt w:val="bullet"/>
      <w:lvlText w:val="◦"/>
      <w:lvlJc w:val="left"/>
      <w:pPr>
        <w:tabs>
          <w:tab w:val="num" w:pos="900"/>
        </w:tabs>
        <w:ind w:left="900" w:hanging="180"/>
      </w:pPr>
      <w:rPr>
        <w:rFonts w:ascii="Courier New" w:hAnsi="Courier New" w:cs="Courier New" w:hint="default"/>
      </w:rPr>
    </w:lvl>
    <w:lvl w:ilvl="5" w:tplc="9A58A46E">
      <w:start w:val="1"/>
      <w:numFmt w:val="bullet"/>
      <w:lvlText w:val="•"/>
      <w:lvlJc w:val="left"/>
      <w:pPr>
        <w:tabs>
          <w:tab w:val="num" w:pos="1080"/>
        </w:tabs>
        <w:ind w:left="1080" w:hanging="180"/>
      </w:pPr>
      <w:rPr>
        <w:rFonts w:ascii="Wingdings" w:hAnsi="Wingdings" w:cs="Wingdings" w:hint="default"/>
      </w:rPr>
    </w:lvl>
    <w:lvl w:ilvl="6" w:tplc="829E739A">
      <w:start w:val="1"/>
      <w:numFmt w:val="bullet"/>
      <w:lvlText w:val="•"/>
      <w:lvlJc w:val="left"/>
      <w:pPr>
        <w:tabs>
          <w:tab w:val="num" w:pos="1260"/>
        </w:tabs>
        <w:ind w:left="1260" w:hanging="180"/>
      </w:pPr>
      <w:rPr>
        <w:rFonts w:ascii="Symbol" w:hAnsi="Symbol" w:cs="Symbol" w:hint="default"/>
      </w:rPr>
    </w:lvl>
    <w:lvl w:ilvl="7" w:tplc="531EFD26">
      <w:start w:val="1"/>
      <w:numFmt w:val="bullet"/>
      <w:lvlText w:val="◦"/>
      <w:lvlJc w:val="left"/>
      <w:pPr>
        <w:tabs>
          <w:tab w:val="num" w:pos="1440"/>
        </w:tabs>
        <w:ind w:left="1440" w:hanging="180"/>
      </w:pPr>
      <w:rPr>
        <w:rFonts w:ascii="Courier New" w:hAnsi="Courier New" w:cs="Courier New" w:hint="default"/>
      </w:rPr>
    </w:lvl>
    <w:lvl w:ilvl="8" w:tplc="30C8B660">
      <w:start w:val="1"/>
      <w:numFmt w:val="bullet"/>
      <w:lvlText w:val="•"/>
      <w:lvlJc w:val="left"/>
      <w:pPr>
        <w:tabs>
          <w:tab w:val="num" w:pos="1620"/>
        </w:tabs>
        <w:ind w:left="1620" w:hanging="180"/>
      </w:pPr>
      <w:rPr>
        <w:rFonts w:ascii="Wingdings" w:hAnsi="Wingdings" w:cs="Wingdings" w:hint="default"/>
      </w:rPr>
    </w:lvl>
  </w:abstractNum>
  <w:abstractNum w:abstractNumId="86" w15:restartNumberingAfterBreak="0">
    <w:nsid w:val="6A08244C"/>
    <w:multiLevelType w:val="hybridMultilevel"/>
    <w:tmpl w:val="43B03BEC"/>
    <w:lvl w:ilvl="0" w:tplc="43EE861A">
      <w:start w:val="1"/>
      <w:numFmt w:val="bullet"/>
      <w:lvlText w:val="•"/>
      <w:lvlJc w:val="left"/>
      <w:pPr>
        <w:tabs>
          <w:tab w:val="num" w:pos="180"/>
        </w:tabs>
        <w:ind w:left="180" w:hanging="180"/>
      </w:pPr>
      <w:rPr>
        <w:rFonts w:ascii="Symbol" w:hAnsi="Symbol" w:cs="Symbol" w:hint="default"/>
      </w:rPr>
    </w:lvl>
    <w:lvl w:ilvl="1" w:tplc="01662328">
      <w:start w:val="1"/>
      <w:numFmt w:val="bullet"/>
      <w:lvlText w:val="◦"/>
      <w:lvlJc w:val="left"/>
      <w:pPr>
        <w:tabs>
          <w:tab w:val="num" w:pos="360"/>
        </w:tabs>
        <w:ind w:left="360" w:hanging="180"/>
      </w:pPr>
      <w:rPr>
        <w:rFonts w:ascii="Courier New" w:hAnsi="Courier New" w:cs="Courier New" w:hint="default"/>
      </w:rPr>
    </w:lvl>
    <w:lvl w:ilvl="2" w:tplc="1200F24A">
      <w:start w:val="1"/>
      <w:numFmt w:val="bullet"/>
      <w:lvlText w:val="•"/>
      <w:lvlJc w:val="left"/>
      <w:pPr>
        <w:tabs>
          <w:tab w:val="num" w:pos="540"/>
        </w:tabs>
        <w:ind w:left="540" w:hanging="180"/>
      </w:pPr>
      <w:rPr>
        <w:rFonts w:ascii="Wingdings" w:hAnsi="Wingdings" w:cs="Wingdings" w:hint="default"/>
      </w:rPr>
    </w:lvl>
    <w:lvl w:ilvl="3" w:tplc="AD2E3E6C">
      <w:start w:val="1"/>
      <w:numFmt w:val="bullet"/>
      <w:lvlText w:val="•"/>
      <w:lvlJc w:val="left"/>
      <w:pPr>
        <w:tabs>
          <w:tab w:val="num" w:pos="720"/>
        </w:tabs>
        <w:ind w:left="720" w:hanging="180"/>
      </w:pPr>
      <w:rPr>
        <w:rFonts w:ascii="Symbol" w:hAnsi="Symbol" w:cs="Symbol" w:hint="default"/>
      </w:rPr>
    </w:lvl>
    <w:lvl w:ilvl="4" w:tplc="14AED476">
      <w:start w:val="1"/>
      <w:numFmt w:val="bullet"/>
      <w:lvlText w:val="◦"/>
      <w:lvlJc w:val="left"/>
      <w:pPr>
        <w:tabs>
          <w:tab w:val="num" w:pos="900"/>
        </w:tabs>
        <w:ind w:left="900" w:hanging="180"/>
      </w:pPr>
      <w:rPr>
        <w:rFonts w:ascii="Courier New" w:hAnsi="Courier New" w:cs="Courier New" w:hint="default"/>
      </w:rPr>
    </w:lvl>
    <w:lvl w:ilvl="5" w:tplc="42BA6C10">
      <w:start w:val="1"/>
      <w:numFmt w:val="bullet"/>
      <w:lvlText w:val="•"/>
      <w:lvlJc w:val="left"/>
      <w:pPr>
        <w:tabs>
          <w:tab w:val="num" w:pos="1080"/>
        </w:tabs>
        <w:ind w:left="1080" w:hanging="180"/>
      </w:pPr>
      <w:rPr>
        <w:rFonts w:ascii="Wingdings" w:hAnsi="Wingdings" w:cs="Wingdings" w:hint="default"/>
      </w:rPr>
    </w:lvl>
    <w:lvl w:ilvl="6" w:tplc="FA60C854">
      <w:start w:val="1"/>
      <w:numFmt w:val="bullet"/>
      <w:lvlText w:val="•"/>
      <w:lvlJc w:val="left"/>
      <w:pPr>
        <w:tabs>
          <w:tab w:val="num" w:pos="1260"/>
        </w:tabs>
        <w:ind w:left="1260" w:hanging="180"/>
      </w:pPr>
      <w:rPr>
        <w:rFonts w:ascii="Symbol" w:hAnsi="Symbol" w:cs="Symbol" w:hint="default"/>
      </w:rPr>
    </w:lvl>
    <w:lvl w:ilvl="7" w:tplc="FC96A6F2">
      <w:start w:val="1"/>
      <w:numFmt w:val="bullet"/>
      <w:lvlText w:val="◦"/>
      <w:lvlJc w:val="left"/>
      <w:pPr>
        <w:tabs>
          <w:tab w:val="num" w:pos="1440"/>
        </w:tabs>
        <w:ind w:left="1440" w:hanging="180"/>
      </w:pPr>
      <w:rPr>
        <w:rFonts w:ascii="Courier New" w:hAnsi="Courier New" w:cs="Courier New" w:hint="default"/>
      </w:rPr>
    </w:lvl>
    <w:lvl w:ilvl="8" w:tplc="27C04278">
      <w:start w:val="1"/>
      <w:numFmt w:val="bullet"/>
      <w:lvlText w:val="•"/>
      <w:lvlJc w:val="left"/>
      <w:pPr>
        <w:tabs>
          <w:tab w:val="num" w:pos="1620"/>
        </w:tabs>
        <w:ind w:left="1620" w:hanging="180"/>
      </w:pPr>
      <w:rPr>
        <w:rFonts w:ascii="Wingdings" w:hAnsi="Wingdings" w:cs="Wingdings" w:hint="default"/>
      </w:rPr>
    </w:lvl>
  </w:abstractNum>
  <w:abstractNum w:abstractNumId="87" w15:restartNumberingAfterBreak="0">
    <w:nsid w:val="75361015"/>
    <w:multiLevelType w:val="hybridMultilevel"/>
    <w:tmpl w:val="EADED97A"/>
    <w:lvl w:ilvl="0" w:tplc="DD989FCE">
      <w:start w:val="1"/>
      <w:numFmt w:val="bullet"/>
      <w:lvlText w:val="•"/>
      <w:lvlJc w:val="left"/>
      <w:pPr>
        <w:tabs>
          <w:tab w:val="num" w:pos="180"/>
        </w:tabs>
        <w:ind w:left="180" w:hanging="180"/>
      </w:pPr>
      <w:rPr>
        <w:rFonts w:ascii="Symbol" w:hAnsi="Symbol" w:cs="Symbol" w:hint="default"/>
      </w:rPr>
    </w:lvl>
    <w:lvl w:ilvl="1" w:tplc="09927E60">
      <w:start w:val="1"/>
      <w:numFmt w:val="bullet"/>
      <w:lvlText w:val="◦"/>
      <w:lvlJc w:val="left"/>
      <w:pPr>
        <w:tabs>
          <w:tab w:val="num" w:pos="360"/>
        </w:tabs>
        <w:ind w:left="360" w:hanging="180"/>
      </w:pPr>
      <w:rPr>
        <w:rFonts w:ascii="Courier New" w:hAnsi="Courier New" w:cs="Courier New" w:hint="default"/>
      </w:rPr>
    </w:lvl>
    <w:lvl w:ilvl="2" w:tplc="8C9484F2">
      <w:start w:val="1"/>
      <w:numFmt w:val="bullet"/>
      <w:lvlText w:val="•"/>
      <w:lvlJc w:val="left"/>
      <w:pPr>
        <w:tabs>
          <w:tab w:val="num" w:pos="540"/>
        </w:tabs>
        <w:ind w:left="540" w:hanging="180"/>
      </w:pPr>
      <w:rPr>
        <w:rFonts w:ascii="Wingdings" w:hAnsi="Wingdings" w:cs="Wingdings" w:hint="default"/>
      </w:rPr>
    </w:lvl>
    <w:lvl w:ilvl="3" w:tplc="C816AD5A">
      <w:start w:val="1"/>
      <w:numFmt w:val="bullet"/>
      <w:lvlText w:val="•"/>
      <w:lvlJc w:val="left"/>
      <w:pPr>
        <w:tabs>
          <w:tab w:val="num" w:pos="720"/>
        </w:tabs>
        <w:ind w:left="720" w:hanging="180"/>
      </w:pPr>
      <w:rPr>
        <w:rFonts w:ascii="Symbol" w:hAnsi="Symbol" w:cs="Symbol" w:hint="default"/>
      </w:rPr>
    </w:lvl>
    <w:lvl w:ilvl="4" w:tplc="E4CAB256">
      <w:start w:val="1"/>
      <w:numFmt w:val="bullet"/>
      <w:lvlText w:val="◦"/>
      <w:lvlJc w:val="left"/>
      <w:pPr>
        <w:tabs>
          <w:tab w:val="num" w:pos="900"/>
        </w:tabs>
        <w:ind w:left="900" w:hanging="180"/>
      </w:pPr>
      <w:rPr>
        <w:rFonts w:ascii="Courier New" w:hAnsi="Courier New" w:cs="Courier New" w:hint="default"/>
      </w:rPr>
    </w:lvl>
    <w:lvl w:ilvl="5" w:tplc="02C0B920">
      <w:start w:val="1"/>
      <w:numFmt w:val="bullet"/>
      <w:lvlText w:val="•"/>
      <w:lvlJc w:val="left"/>
      <w:pPr>
        <w:tabs>
          <w:tab w:val="num" w:pos="1080"/>
        </w:tabs>
        <w:ind w:left="1080" w:hanging="180"/>
      </w:pPr>
      <w:rPr>
        <w:rFonts w:ascii="Wingdings" w:hAnsi="Wingdings" w:cs="Wingdings" w:hint="default"/>
      </w:rPr>
    </w:lvl>
    <w:lvl w:ilvl="6" w:tplc="9F26E05A">
      <w:start w:val="1"/>
      <w:numFmt w:val="bullet"/>
      <w:lvlText w:val="•"/>
      <w:lvlJc w:val="left"/>
      <w:pPr>
        <w:tabs>
          <w:tab w:val="num" w:pos="1260"/>
        </w:tabs>
        <w:ind w:left="1260" w:hanging="180"/>
      </w:pPr>
      <w:rPr>
        <w:rFonts w:ascii="Symbol" w:hAnsi="Symbol" w:cs="Symbol" w:hint="default"/>
      </w:rPr>
    </w:lvl>
    <w:lvl w:ilvl="7" w:tplc="89DAD836">
      <w:start w:val="1"/>
      <w:numFmt w:val="bullet"/>
      <w:lvlText w:val="◦"/>
      <w:lvlJc w:val="left"/>
      <w:pPr>
        <w:tabs>
          <w:tab w:val="num" w:pos="1440"/>
        </w:tabs>
        <w:ind w:left="1440" w:hanging="180"/>
      </w:pPr>
      <w:rPr>
        <w:rFonts w:ascii="Courier New" w:hAnsi="Courier New" w:cs="Courier New" w:hint="default"/>
      </w:rPr>
    </w:lvl>
    <w:lvl w:ilvl="8" w:tplc="0C7A0B4A">
      <w:start w:val="1"/>
      <w:numFmt w:val="bullet"/>
      <w:lvlText w:val="•"/>
      <w:lvlJc w:val="left"/>
      <w:pPr>
        <w:tabs>
          <w:tab w:val="num" w:pos="1620"/>
        </w:tabs>
        <w:ind w:left="1620" w:hanging="180"/>
      </w:pPr>
      <w:rPr>
        <w:rFonts w:ascii="Wingdings" w:hAnsi="Wingdings" w:cs="Wingdings" w:hint="default"/>
      </w:rPr>
    </w:lvl>
  </w:abstractNum>
  <w:abstractNum w:abstractNumId="88" w15:restartNumberingAfterBreak="0">
    <w:nsid w:val="7564B729"/>
    <w:multiLevelType w:val="hybridMultilevel"/>
    <w:tmpl w:val="118C67A2"/>
    <w:lvl w:ilvl="0" w:tplc="37A2BE00">
      <w:start w:val="1"/>
      <w:numFmt w:val="bullet"/>
      <w:lvlText w:val="•"/>
      <w:lvlJc w:val="left"/>
      <w:pPr>
        <w:tabs>
          <w:tab w:val="num" w:pos="180"/>
        </w:tabs>
        <w:ind w:left="180" w:hanging="180"/>
      </w:pPr>
      <w:rPr>
        <w:rFonts w:ascii="Symbol" w:hAnsi="Symbol" w:cs="Symbol" w:hint="default"/>
      </w:rPr>
    </w:lvl>
    <w:lvl w:ilvl="1" w:tplc="B7ACD26A">
      <w:start w:val="1"/>
      <w:numFmt w:val="bullet"/>
      <w:lvlText w:val="◦"/>
      <w:lvlJc w:val="left"/>
      <w:pPr>
        <w:tabs>
          <w:tab w:val="num" w:pos="360"/>
        </w:tabs>
        <w:ind w:left="360" w:hanging="180"/>
      </w:pPr>
      <w:rPr>
        <w:rFonts w:ascii="Courier New" w:hAnsi="Courier New" w:cs="Courier New" w:hint="default"/>
      </w:rPr>
    </w:lvl>
    <w:lvl w:ilvl="2" w:tplc="C2A0161E">
      <w:start w:val="1"/>
      <w:numFmt w:val="bullet"/>
      <w:lvlText w:val="•"/>
      <w:lvlJc w:val="left"/>
      <w:pPr>
        <w:tabs>
          <w:tab w:val="num" w:pos="540"/>
        </w:tabs>
        <w:ind w:left="540" w:hanging="180"/>
      </w:pPr>
      <w:rPr>
        <w:rFonts w:ascii="Wingdings" w:hAnsi="Wingdings" w:cs="Wingdings" w:hint="default"/>
      </w:rPr>
    </w:lvl>
    <w:lvl w:ilvl="3" w:tplc="C298E214">
      <w:start w:val="1"/>
      <w:numFmt w:val="bullet"/>
      <w:lvlText w:val="•"/>
      <w:lvlJc w:val="left"/>
      <w:pPr>
        <w:tabs>
          <w:tab w:val="num" w:pos="720"/>
        </w:tabs>
        <w:ind w:left="720" w:hanging="180"/>
      </w:pPr>
      <w:rPr>
        <w:rFonts w:ascii="Symbol" w:hAnsi="Symbol" w:cs="Symbol" w:hint="default"/>
      </w:rPr>
    </w:lvl>
    <w:lvl w:ilvl="4" w:tplc="B8D0A446">
      <w:start w:val="1"/>
      <w:numFmt w:val="bullet"/>
      <w:lvlText w:val="◦"/>
      <w:lvlJc w:val="left"/>
      <w:pPr>
        <w:tabs>
          <w:tab w:val="num" w:pos="900"/>
        </w:tabs>
        <w:ind w:left="900" w:hanging="180"/>
      </w:pPr>
      <w:rPr>
        <w:rFonts w:ascii="Courier New" w:hAnsi="Courier New" w:cs="Courier New" w:hint="default"/>
      </w:rPr>
    </w:lvl>
    <w:lvl w:ilvl="5" w:tplc="B73AE222">
      <w:start w:val="1"/>
      <w:numFmt w:val="bullet"/>
      <w:lvlText w:val="•"/>
      <w:lvlJc w:val="left"/>
      <w:pPr>
        <w:tabs>
          <w:tab w:val="num" w:pos="1080"/>
        </w:tabs>
        <w:ind w:left="1080" w:hanging="180"/>
      </w:pPr>
      <w:rPr>
        <w:rFonts w:ascii="Wingdings" w:hAnsi="Wingdings" w:cs="Wingdings" w:hint="default"/>
      </w:rPr>
    </w:lvl>
    <w:lvl w:ilvl="6" w:tplc="CC80F658">
      <w:start w:val="1"/>
      <w:numFmt w:val="bullet"/>
      <w:lvlText w:val="•"/>
      <w:lvlJc w:val="left"/>
      <w:pPr>
        <w:tabs>
          <w:tab w:val="num" w:pos="1260"/>
        </w:tabs>
        <w:ind w:left="1260" w:hanging="180"/>
      </w:pPr>
      <w:rPr>
        <w:rFonts w:ascii="Symbol" w:hAnsi="Symbol" w:cs="Symbol" w:hint="default"/>
      </w:rPr>
    </w:lvl>
    <w:lvl w:ilvl="7" w:tplc="49CA571E">
      <w:start w:val="1"/>
      <w:numFmt w:val="bullet"/>
      <w:lvlText w:val="◦"/>
      <w:lvlJc w:val="left"/>
      <w:pPr>
        <w:tabs>
          <w:tab w:val="num" w:pos="1440"/>
        </w:tabs>
        <w:ind w:left="1440" w:hanging="180"/>
      </w:pPr>
      <w:rPr>
        <w:rFonts w:ascii="Courier New" w:hAnsi="Courier New" w:cs="Courier New" w:hint="default"/>
      </w:rPr>
    </w:lvl>
    <w:lvl w:ilvl="8" w:tplc="A8762B2A">
      <w:start w:val="1"/>
      <w:numFmt w:val="bullet"/>
      <w:lvlText w:val="•"/>
      <w:lvlJc w:val="left"/>
      <w:pPr>
        <w:tabs>
          <w:tab w:val="num" w:pos="1620"/>
        </w:tabs>
        <w:ind w:left="1620" w:hanging="180"/>
      </w:pPr>
      <w:rPr>
        <w:rFonts w:ascii="Wingdings" w:hAnsi="Wingdings" w:cs="Wingdings" w:hint="default"/>
      </w:rPr>
    </w:lvl>
  </w:abstractNum>
  <w:abstractNum w:abstractNumId="89" w15:restartNumberingAfterBreak="0">
    <w:nsid w:val="7720E788"/>
    <w:multiLevelType w:val="hybridMultilevel"/>
    <w:tmpl w:val="E408AD32"/>
    <w:lvl w:ilvl="0" w:tplc="025E3146">
      <w:start w:val="1"/>
      <w:numFmt w:val="bullet"/>
      <w:lvlText w:val="•"/>
      <w:lvlJc w:val="left"/>
      <w:pPr>
        <w:tabs>
          <w:tab w:val="num" w:pos="180"/>
        </w:tabs>
        <w:ind w:left="180" w:hanging="180"/>
      </w:pPr>
      <w:rPr>
        <w:rFonts w:ascii="Symbol" w:hAnsi="Symbol" w:cs="Symbol" w:hint="default"/>
      </w:rPr>
    </w:lvl>
    <w:lvl w:ilvl="1" w:tplc="B652E86C">
      <w:start w:val="1"/>
      <w:numFmt w:val="bullet"/>
      <w:lvlText w:val="◦"/>
      <w:lvlJc w:val="left"/>
      <w:pPr>
        <w:tabs>
          <w:tab w:val="num" w:pos="360"/>
        </w:tabs>
        <w:ind w:left="360" w:hanging="180"/>
      </w:pPr>
      <w:rPr>
        <w:rFonts w:ascii="Courier New" w:hAnsi="Courier New" w:cs="Courier New" w:hint="default"/>
      </w:rPr>
    </w:lvl>
    <w:lvl w:ilvl="2" w:tplc="0D7EDBC4">
      <w:start w:val="1"/>
      <w:numFmt w:val="bullet"/>
      <w:lvlText w:val="•"/>
      <w:lvlJc w:val="left"/>
      <w:pPr>
        <w:tabs>
          <w:tab w:val="num" w:pos="540"/>
        </w:tabs>
        <w:ind w:left="540" w:hanging="180"/>
      </w:pPr>
      <w:rPr>
        <w:rFonts w:ascii="Wingdings" w:hAnsi="Wingdings" w:cs="Wingdings" w:hint="default"/>
      </w:rPr>
    </w:lvl>
    <w:lvl w:ilvl="3" w:tplc="AFC0D6D6">
      <w:start w:val="1"/>
      <w:numFmt w:val="bullet"/>
      <w:lvlText w:val="•"/>
      <w:lvlJc w:val="left"/>
      <w:pPr>
        <w:tabs>
          <w:tab w:val="num" w:pos="720"/>
        </w:tabs>
        <w:ind w:left="720" w:hanging="180"/>
      </w:pPr>
      <w:rPr>
        <w:rFonts w:ascii="Symbol" w:hAnsi="Symbol" w:cs="Symbol" w:hint="default"/>
      </w:rPr>
    </w:lvl>
    <w:lvl w:ilvl="4" w:tplc="9214A9CA">
      <w:start w:val="1"/>
      <w:numFmt w:val="bullet"/>
      <w:lvlText w:val="◦"/>
      <w:lvlJc w:val="left"/>
      <w:pPr>
        <w:tabs>
          <w:tab w:val="num" w:pos="900"/>
        </w:tabs>
        <w:ind w:left="900" w:hanging="180"/>
      </w:pPr>
      <w:rPr>
        <w:rFonts w:ascii="Courier New" w:hAnsi="Courier New" w:cs="Courier New" w:hint="default"/>
      </w:rPr>
    </w:lvl>
    <w:lvl w:ilvl="5" w:tplc="51DCC588">
      <w:start w:val="1"/>
      <w:numFmt w:val="bullet"/>
      <w:lvlText w:val="•"/>
      <w:lvlJc w:val="left"/>
      <w:pPr>
        <w:tabs>
          <w:tab w:val="num" w:pos="1080"/>
        </w:tabs>
        <w:ind w:left="1080" w:hanging="180"/>
      </w:pPr>
      <w:rPr>
        <w:rFonts w:ascii="Wingdings" w:hAnsi="Wingdings" w:cs="Wingdings" w:hint="default"/>
      </w:rPr>
    </w:lvl>
    <w:lvl w:ilvl="6" w:tplc="A620BADA">
      <w:start w:val="1"/>
      <w:numFmt w:val="bullet"/>
      <w:lvlText w:val="•"/>
      <w:lvlJc w:val="left"/>
      <w:pPr>
        <w:tabs>
          <w:tab w:val="num" w:pos="1260"/>
        </w:tabs>
        <w:ind w:left="1260" w:hanging="180"/>
      </w:pPr>
      <w:rPr>
        <w:rFonts w:ascii="Symbol" w:hAnsi="Symbol" w:cs="Symbol" w:hint="default"/>
      </w:rPr>
    </w:lvl>
    <w:lvl w:ilvl="7" w:tplc="D6F86CAA">
      <w:start w:val="1"/>
      <w:numFmt w:val="bullet"/>
      <w:lvlText w:val="◦"/>
      <w:lvlJc w:val="left"/>
      <w:pPr>
        <w:tabs>
          <w:tab w:val="num" w:pos="1440"/>
        </w:tabs>
        <w:ind w:left="1440" w:hanging="180"/>
      </w:pPr>
      <w:rPr>
        <w:rFonts w:ascii="Courier New" w:hAnsi="Courier New" w:cs="Courier New" w:hint="default"/>
      </w:rPr>
    </w:lvl>
    <w:lvl w:ilvl="8" w:tplc="236E9FFE">
      <w:start w:val="1"/>
      <w:numFmt w:val="bullet"/>
      <w:lvlText w:val="•"/>
      <w:lvlJc w:val="left"/>
      <w:pPr>
        <w:tabs>
          <w:tab w:val="num" w:pos="1620"/>
        </w:tabs>
        <w:ind w:left="1620" w:hanging="180"/>
      </w:pPr>
      <w:rPr>
        <w:rFonts w:ascii="Wingdings" w:hAnsi="Wingdings" w:cs="Wingdings" w:hint="default"/>
      </w:rPr>
    </w:lvl>
  </w:abstractNum>
  <w:abstractNum w:abstractNumId="90" w15:restartNumberingAfterBreak="0">
    <w:nsid w:val="77FECD66"/>
    <w:multiLevelType w:val="hybridMultilevel"/>
    <w:tmpl w:val="058C04EE"/>
    <w:lvl w:ilvl="0" w:tplc="65C4ADAE">
      <w:start w:val="1"/>
      <w:numFmt w:val="bullet"/>
      <w:lvlText w:val="•"/>
      <w:lvlJc w:val="left"/>
      <w:pPr>
        <w:tabs>
          <w:tab w:val="num" w:pos="180"/>
        </w:tabs>
        <w:ind w:left="180" w:hanging="180"/>
      </w:pPr>
      <w:rPr>
        <w:rFonts w:ascii="Symbol" w:hAnsi="Symbol" w:cs="Symbol" w:hint="default"/>
      </w:rPr>
    </w:lvl>
    <w:lvl w:ilvl="1" w:tplc="8AAEBEF2">
      <w:start w:val="1"/>
      <w:numFmt w:val="bullet"/>
      <w:lvlText w:val="◦"/>
      <w:lvlJc w:val="left"/>
      <w:pPr>
        <w:tabs>
          <w:tab w:val="num" w:pos="360"/>
        </w:tabs>
        <w:ind w:left="360" w:hanging="180"/>
      </w:pPr>
      <w:rPr>
        <w:rFonts w:ascii="Courier New" w:hAnsi="Courier New" w:cs="Courier New" w:hint="default"/>
      </w:rPr>
    </w:lvl>
    <w:lvl w:ilvl="2" w:tplc="EC2E389A">
      <w:start w:val="1"/>
      <w:numFmt w:val="bullet"/>
      <w:lvlText w:val="•"/>
      <w:lvlJc w:val="left"/>
      <w:pPr>
        <w:tabs>
          <w:tab w:val="num" w:pos="540"/>
        </w:tabs>
        <w:ind w:left="540" w:hanging="180"/>
      </w:pPr>
      <w:rPr>
        <w:rFonts w:ascii="Wingdings" w:hAnsi="Wingdings" w:cs="Wingdings" w:hint="default"/>
      </w:rPr>
    </w:lvl>
    <w:lvl w:ilvl="3" w:tplc="EF5C2FC0">
      <w:start w:val="1"/>
      <w:numFmt w:val="bullet"/>
      <w:lvlText w:val="•"/>
      <w:lvlJc w:val="left"/>
      <w:pPr>
        <w:tabs>
          <w:tab w:val="num" w:pos="720"/>
        </w:tabs>
        <w:ind w:left="720" w:hanging="180"/>
      </w:pPr>
      <w:rPr>
        <w:rFonts w:ascii="Symbol" w:hAnsi="Symbol" w:cs="Symbol" w:hint="default"/>
      </w:rPr>
    </w:lvl>
    <w:lvl w:ilvl="4" w:tplc="4D72A686">
      <w:start w:val="1"/>
      <w:numFmt w:val="bullet"/>
      <w:lvlText w:val="◦"/>
      <w:lvlJc w:val="left"/>
      <w:pPr>
        <w:tabs>
          <w:tab w:val="num" w:pos="900"/>
        </w:tabs>
        <w:ind w:left="900" w:hanging="180"/>
      </w:pPr>
      <w:rPr>
        <w:rFonts w:ascii="Courier New" w:hAnsi="Courier New" w:cs="Courier New" w:hint="default"/>
      </w:rPr>
    </w:lvl>
    <w:lvl w:ilvl="5" w:tplc="F76A2028">
      <w:start w:val="1"/>
      <w:numFmt w:val="bullet"/>
      <w:lvlText w:val="•"/>
      <w:lvlJc w:val="left"/>
      <w:pPr>
        <w:tabs>
          <w:tab w:val="num" w:pos="1080"/>
        </w:tabs>
        <w:ind w:left="1080" w:hanging="180"/>
      </w:pPr>
      <w:rPr>
        <w:rFonts w:ascii="Wingdings" w:hAnsi="Wingdings" w:cs="Wingdings" w:hint="default"/>
      </w:rPr>
    </w:lvl>
    <w:lvl w:ilvl="6" w:tplc="E0E06D4E">
      <w:start w:val="1"/>
      <w:numFmt w:val="bullet"/>
      <w:lvlText w:val="•"/>
      <w:lvlJc w:val="left"/>
      <w:pPr>
        <w:tabs>
          <w:tab w:val="num" w:pos="1260"/>
        </w:tabs>
        <w:ind w:left="1260" w:hanging="180"/>
      </w:pPr>
      <w:rPr>
        <w:rFonts w:ascii="Symbol" w:hAnsi="Symbol" w:cs="Symbol" w:hint="default"/>
      </w:rPr>
    </w:lvl>
    <w:lvl w:ilvl="7" w:tplc="EB64205E">
      <w:start w:val="1"/>
      <w:numFmt w:val="bullet"/>
      <w:lvlText w:val="◦"/>
      <w:lvlJc w:val="left"/>
      <w:pPr>
        <w:tabs>
          <w:tab w:val="num" w:pos="1440"/>
        </w:tabs>
        <w:ind w:left="1440" w:hanging="180"/>
      </w:pPr>
      <w:rPr>
        <w:rFonts w:ascii="Courier New" w:hAnsi="Courier New" w:cs="Courier New" w:hint="default"/>
      </w:rPr>
    </w:lvl>
    <w:lvl w:ilvl="8" w:tplc="06A6712E">
      <w:start w:val="1"/>
      <w:numFmt w:val="bullet"/>
      <w:lvlText w:val="•"/>
      <w:lvlJc w:val="left"/>
      <w:pPr>
        <w:tabs>
          <w:tab w:val="num" w:pos="1620"/>
        </w:tabs>
        <w:ind w:left="1620" w:hanging="180"/>
      </w:pPr>
      <w:rPr>
        <w:rFonts w:ascii="Wingdings" w:hAnsi="Wingdings" w:cs="Wingdings" w:hint="default"/>
      </w:rPr>
    </w:lvl>
  </w:abstractNum>
  <w:num w:numId="1" w16cid:durableId="542862654">
    <w:abstractNumId w:val="46"/>
  </w:num>
  <w:num w:numId="2" w16cid:durableId="2013409422">
    <w:abstractNumId w:val="47"/>
  </w:num>
  <w:num w:numId="3" w16cid:durableId="2136871791">
    <w:abstractNumId w:val="15"/>
  </w:num>
  <w:num w:numId="4" w16cid:durableId="999578067">
    <w:abstractNumId w:val="53"/>
  </w:num>
  <w:num w:numId="5" w16cid:durableId="23214581">
    <w:abstractNumId w:val="21"/>
  </w:num>
  <w:num w:numId="6" w16cid:durableId="1818180260">
    <w:abstractNumId w:val="7"/>
  </w:num>
  <w:num w:numId="7" w16cid:durableId="1369724796">
    <w:abstractNumId w:val="50"/>
  </w:num>
  <w:num w:numId="8" w16cid:durableId="2046560142">
    <w:abstractNumId w:val="25"/>
  </w:num>
  <w:num w:numId="9" w16cid:durableId="1590624356">
    <w:abstractNumId w:val="39"/>
  </w:num>
  <w:num w:numId="10" w16cid:durableId="1821799576">
    <w:abstractNumId w:val="16"/>
  </w:num>
  <w:num w:numId="11" w16cid:durableId="445271186">
    <w:abstractNumId w:val="84"/>
  </w:num>
  <w:num w:numId="12" w16cid:durableId="1581525169">
    <w:abstractNumId w:val="55"/>
  </w:num>
  <w:num w:numId="13" w16cid:durableId="1212570495">
    <w:abstractNumId w:val="73"/>
  </w:num>
  <w:num w:numId="14" w16cid:durableId="1378241779">
    <w:abstractNumId w:val="8"/>
  </w:num>
  <w:num w:numId="15" w16cid:durableId="2033678650">
    <w:abstractNumId w:val="3"/>
  </w:num>
  <w:num w:numId="16" w16cid:durableId="1400901602">
    <w:abstractNumId w:val="88"/>
  </w:num>
  <w:num w:numId="17" w16cid:durableId="1476530992">
    <w:abstractNumId w:val="56"/>
  </w:num>
  <w:num w:numId="18" w16cid:durableId="286008468">
    <w:abstractNumId w:val="18"/>
  </w:num>
  <w:num w:numId="19" w16cid:durableId="777680396">
    <w:abstractNumId w:val="48"/>
  </w:num>
  <w:num w:numId="20" w16cid:durableId="1427313626">
    <w:abstractNumId w:val="59"/>
  </w:num>
  <w:num w:numId="21" w16cid:durableId="1895774818">
    <w:abstractNumId w:val="13"/>
  </w:num>
  <w:num w:numId="22" w16cid:durableId="1460151060">
    <w:abstractNumId w:val="68"/>
  </w:num>
  <w:num w:numId="23" w16cid:durableId="825704632">
    <w:abstractNumId w:val="61"/>
  </w:num>
  <w:num w:numId="24" w16cid:durableId="445976179">
    <w:abstractNumId w:val="1"/>
  </w:num>
  <w:num w:numId="25" w16cid:durableId="821894044">
    <w:abstractNumId w:val="63"/>
  </w:num>
  <w:num w:numId="26" w16cid:durableId="1508523268">
    <w:abstractNumId w:val="4"/>
  </w:num>
  <w:num w:numId="27" w16cid:durableId="1077943097">
    <w:abstractNumId w:val="42"/>
  </w:num>
  <w:num w:numId="28" w16cid:durableId="1812820119">
    <w:abstractNumId w:val="41"/>
  </w:num>
  <w:num w:numId="29" w16cid:durableId="671108714">
    <w:abstractNumId w:val="83"/>
  </w:num>
  <w:num w:numId="30" w16cid:durableId="1635913114">
    <w:abstractNumId w:val="49"/>
  </w:num>
  <w:num w:numId="31" w16cid:durableId="1034814294">
    <w:abstractNumId w:val="87"/>
  </w:num>
  <w:num w:numId="32" w16cid:durableId="1288852407">
    <w:abstractNumId w:val="71"/>
  </w:num>
  <w:num w:numId="33" w16cid:durableId="117188573">
    <w:abstractNumId w:val="28"/>
  </w:num>
  <w:num w:numId="34" w16cid:durableId="877428655">
    <w:abstractNumId w:val="66"/>
  </w:num>
  <w:num w:numId="35" w16cid:durableId="452865684">
    <w:abstractNumId w:val="74"/>
  </w:num>
  <w:num w:numId="36" w16cid:durableId="1150829500">
    <w:abstractNumId w:val="79"/>
  </w:num>
  <w:num w:numId="37" w16cid:durableId="1339041153">
    <w:abstractNumId w:val="6"/>
  </w:num>
  <w:num w:numId="38" w16cid:durableId="158204581">
    <w:abstractNumId w:val="37"/>
  </w:num>
  <w:num w:numId="39" w16cid:durableId="1855876172">
    <w:abstractNumId w:val="0"/>
  </w:num>
  <w:num w:numId="40" w16cid:durableId="510266374">
    <w:abstractNumId w:val="2"/>
  </w:num>
  <w:num w:numId="41" w16cid:durableId="1020354635">
    <w:abstractNumId w:val="64"/>
  </w:num>
  <w:num w:numId="42" w16cid:durableId="1058358193">
    <w:abstractNumId w:val="30"/>
  </w:num>
  <w:num w:numId="43" w16cid:durableId="259417920">
    <w:abstractNumId w:val="32"/>
  </w:num>
  <w:num w:numId="44" w16cid:durableId="1546285315">
    <w:abstractNumId w:val="11"/>
  </w:num>
  <w:num w:numId="45" w16cid:durableId="330989504">
    <w:abstractNumId w:val="89"/>
  </w:num>
  <w:num w:numId="46" w16cid:durableId="1042828175">
    <w:abstractNumId w:val="43"/>
  </w:num>
  <w:num w:numId="47" w16cid:durableId="643853676">
    <w:abstractNumId w:val="77"/>
  </w:num>
  <w:num w:numId="48" w16cid:durableId="950893031">
    <w:abstractNumId w:val="26"/>
  </w:num>
  <w:num w:numId="49" w16cid:durableId="1054964161">
    <w:abstractNumId w:val="60"/>
  </w:num>
  <w:num w:numId="50" w16cid:durableId="1798914264">
    <w:abstractNumId w:val="27"/>
  </w:num>
  <w:num w:numId="51" w16cid:durableId="235405966">
    <w:abstractNumId w:val="40"/>
  </w:num>
  <w:num w:numId="52" w16cid:durableId="694885725">
    <w:abstractNumId w:val="57"/>
  </w:num>
  <w:num w:numId="53" w16cid:durableId="1506439069">
    <w:abstractNumId w:val="31"/>
  </w:num>
  <w:num w:numId="54" w16cid:durableId="471017828">
    <w:abstractNumId w:val="62"/>
  </w:num>
  <w:num w:numId="55" w16cid:durableId="109324537">
    <w:abstractNumId w:val="58"/>
  </w:num>
  <w:num w:numId="56" w16cid:durableId="1221359162">
    <w:abstractNumId w:val="76"/>
  </w:num>
  <w:num w:numId="57" w16cid:durableId="1139541506">
    <w:abstractNumId w:val="9"/>
  </w:num>
  <w:num w:numId="58" w16cid:durableId="1598634839">
    <w:abstractNumId w:val="81"/>
  </w:num>
  <w:num w:numId="59" w16cid:durableId="1998879841">
    <w:abstractNumId w:val="23"/>
  </w:num>
  <w:num w:numId="60" w16cid:durableId="219445933">
    <w:abstractNumId w:val="75"/>
  </w:num>
  <w:num w:numId="61" w16cid:durableId="937055231">
    <w:abstractNumId w:val="38"/>
  </w:num>
  <w:num w:numId="62" w16cid:durableId="2039236310">
    <w:abstractNumId w:val="78"/>
  </w:num>
  <w:num w:numId="63" w16cid:durableId="1701514970">
    <w:abstractNumId w:val="10"/>
  </w:num>
  <w:num w:numId="64" w16cid:durableId="1374114692">
    <w:abstractNumId w:val="72"/>
  </w:num>
  <w:num w:numId="65" w16cid:durableId="1547178710">
    <w:abstractNumId w:val="65"/>
  </w:num>
  <w:num w:numId="66" w16cid:durableId="1396471383">
    <w:abstractNumId w:val="86"/>
  </w:num>
  <w:num w:numId="67" w16cid:durableId="537475759">
    <w:abstractNumId w:val="36"/>
  </w:num>
  <w:num w:numId="68" w16cid:durableId="834880585">
    <w:abstractNumId w:val="14"/>
  </w:num>
  <w:num w:numId="69" w16cid:durableId="150680199">
    <w:abstractNumId w:val="22"/>
  </w:num>
  <w:num w:numId="70" w16cid:durableId="108403420">
    <w:abstractNumId w:val="29"/>
  </w:num>
  <w:num w:numId="71" w16cid:durableId="1356617678">
    <w:abstractNumId w:val="44"/>
  </w:num>
  <w:num w:numId="72" w16cid:durableId="1554198009">
    <w:abstractNumId w:val="67"/>
  </w:num>
  <w:num w:numId="73" w16cid:durableId="985814574">
    <w:abstractNumId w:val="35"/>
  </w:num>
  <w:num w:numId="74" w16cid:durableId="1412628516">
    <w:abstractNumId w:val="34"/>
  </w:num>
  <w:num w:numId="75" w16cid:durableId="1443456643">
    <w:abstractNumId w:val="51"/>
  </w:num>
  <w:num w:numId="76" w16cid:durableId="1030034481">
    <w:abstractNumId w:val="70"/>
  </w:num>
  <w:num w:numId="77" w16cid:durableId="484510203">
    <w:abstractNumId w:val="82"/>
  </w:num>
  <w:num w:numId="78" w16cid:durableId="1133060747">
    <w:abstractNumId w:val="19"/>
  </w:num>
  <w:num w:numId="79" w16cid:durableId="1450775917">
    <w:abstractNumId w:val="85"/>
  </w:num>
  <w:num w:numId="80" w16cid:durableId="822695155">
    <w:abstractNumId w:val="52"/>
  </w:num>
  <w:num w:numId="81" w16cid:durableId="854424184">
    <w:abstractNumId w:val="33"/>
  </w:num>
  <w:num w:numId="82" w16cid:durableId="940643109">
    <w:abstractNumId w:val="69"/>
  </w:num>
  <w:num w:numId="83" w16cid:durableId="1303580946">
    <w:abstractNumId w:val="54"/>
  </w:num>
  <w:num w:numId="84" w16cid:durableId="1886791969">
    <w:abstractNumId w:val="20"/>
  </w:num>
  <w:num w:numId="85" w16cid:durableId="2144958005">
    <w:abstractNumId w:val="80"/>
  </w:num>
  <w:num w:numId="86" w16cid:durableId="966163177">
    <w:abstractNumId w:val="24"/>
  </w:num>
  <w:num w:numId="87" w16cid:durableId="2036272146">
    <w:abstractNumId w:val="12"/>
  </w:num>
  <w:num w:numId="88" w16cid:durableId="822241297">
    <w:abstractNumId w:val="90"/>
  </w:num>
  <w:num w:numId="89" w16cid:durableId="1064792568">
    <w:abstractNumId w:val="17"/>
  </w:num>
  <w:num w:numId="90" w16cid:durableId="286400622">
    <w:abstractNumId w:val="5"/>
  </w:num>
  <w:num w:numId="91" w16cid:durableId="710151949">
    <w:abstractNumId w:val="4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F6"/>
    <w:rsid w:val="000B083F"/>
    <w:rsid w:val="00181673"/>
    <w:rsid w:val="002638F6"/>
    <w:rsid w:val="002848A6"/>
    <w:rsid w:val="003F5CA5"/>
    <w:rsid w:val="00433745"/>
    <w:rsid w:val="004462DA"/>
    <w:rsid w:val="00544A41"/>
    <w:rsid w:val="007A5DAD"/>
    <w:rsid w:val="007B7FF7"/>
    <w:rsid w:val="00B82857"/>
    <w:rsid w:val="00BA3A7A"/>
    <w:rsid w:val="00BB53EC"/>
    <w:rsid w:val="00BE35F1"/>
    <w:rsid w:val="00EC7543"/>
    <w:rsid w:val="00F860DD"/>
    <w:rsid w:val="00FA7663"/>
    <w:rsid w:val="00FD1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6F3ABF"/>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FD182F"/>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FD182F"/>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FD182F"/>
    <w:rPr>
      <w:b/>
      <w:bCs/>
      <w:color w:val="006699"/>
      <w:sz w:val="32"/>
      <w:szCs w:val="32"/>
    </w:rPr>
  </w:style>
  <w:style w:type="character" w:customStyle="1" w:styleId="Heading2Char">
    <w:name w:val="Heading 2 Char"/>
    <w:basedOn w:val="DefaultParagraphFont"/>
    <w:link w:val="Heading2"/>
    <w:uiPriority w:val="9"/>
    <w:rsid w:val="00FD182F"/>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D8900-53B1-45FF-88CB-2938CF557624}">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E1E0E373-E87E-4E4E-8968-130743644901}">
  <ds:schemaRefs>
    <ds:schemaRef ds:uri="http://schemas.microsoft.com/sharepoint/v3/contenttype/forms"/>
  </ds:schemaRefs>
</ds:datastoreItem>
</file>

<file path=customXml/itemProps3.xml><?xml version="1.0" encoding="utf-8"?>
<ds:datastoreItem xmlns:ds="http://schemas.openxmlformats.org/officeDocument/2006/customXml" ds:itemID="{8D0B2618-99DF-4776-92DB-D3BE66634A87}"/>
</file>

<file path=docProps/app.xml><?xml version="1.0" encoding="utf-8"?>
<Properties xmlns="http://schemas.openxmlformats.org/officeDocument/2006/extended-properties" xmlns:vt="http://schemas.openxmlformats.org/officeDocument/2006/docPropsVTypes">
  <Template>Normal.dotm</Template>
  <TotalTime>10</TotalTime>
  <Pages>34</Pages>
  <Words>10982</Words>
  <Characters>62600</Characters>
  <Application>Microsoft Office Word</Application>
  <DocSecurity>0</DocSecurity>
  <Lines>2845</Lines>
  <Paragraphs>1036</Paragraphs>
  <ScaleCrop>false</ScaleCrop>
  <HeadingPairs>
    <vt:vector size="2" baseType="variant">
      <vt:variant>
        <vt:lpstr>Title</vt:lpstr>
      </vt:variant>
      <vt:variant>
        <vt:i4>1</vt:i4>
      </vt:variant>
    </vt:vector>
  </HeadingPairs>
  <TitlesOfParts>
    <vt:vector size="1" baseType="lpstr">
      <vt:lpstr>Professions and Businesses in Rocks and Minerals | Grades 6-8</vt:lpstr>
    </vt:vector>
  </TitlesOfParts>
  <Manager/>
  <Company/>
  <LinksUpToDate>false</LinksUpToDate>
  <CharactersWithSpaces>72546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Professions and Businesses in Rocks and Minerals | Grades 6-8</dc:title>
  <dc:subject/>
  <dc:creator>OCALI</dc:creator>
  <cp:keywords/>
  <dc:description/>
  <cp:lastModifiedBy>John Deever</cp:lastModifiedBy>
  <cp:revision>18</cp:revision>
  <dcterms:created xsi:type="dcterms:W3CDTF">2026-06-09T13:46:00Z</dcterms:created>
  <dcterms:modified xsi:type="dcterms:W3CDTF">2026-06-09T13:57:00Z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